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51" w:rsidRDefault="00982351" w:rsidP="009823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Уважаемые родители!</w:t>
      </w:r>
    </w:p>
    <w:p w:rsidR="00982351" w:rsidRDefault="00982351" w:rsidP="00982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    Успех обучения и воспитания детей в группе во многом зависит от того, насколько четко организовано взаимодействие педагогов с родителями воспитанников.</w:t>
      </w:r>
    </w:p>
    <w:p w:rsidR="00982351" w:rsidRDefault="00982351" w:rsidP="00982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      Просим Вас заполнить анкету, которая позволит получить более полную информацию по теме:  </w:t>
      </w:r>
      <w:r w:rsidR="00F37AB7">
        <w:rPr>
          <w:rFonts w:ascii="Times New Roman" w:eastAsia="Times New Roman" w:hAnsi="Times New Roman" w:cs="Times New Roman"/>
          <w:b/>
          <w:bCs/>
          <w:sz w:val="28"/>
        </w:rPr>
        <w:t>«Внедрение ФОП   ДО в дошкольной группе при МКОУ Татарскогоренская ОШ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1605"/>
        <w:gridCol w:w="1586"/>
      </w:tblGrid>
      <w:tr w:rsidR="00982351" w:rsidTr="0098235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51" w:rsidRDefault="00982351">
            <w:r>
              <w:t>№п/п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51" w:rsidRDefault="00982351">
            <w:r>
              <w:t>Вопрос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51" w:rsidRDefault="00982351">
            <w:r>
              <w:t>Да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51" w:rsidRDefault="00982351">
            <w:r>
              <w:t>Нет</w:t>
            </w:r>
          </w:p>
        </w:tc>
      </w:tr>
      <w:tr w:rsidR="00982351" w:rsidTr="00982351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 внедрению ФОП вами получена:</w:t>
            </w: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СМИ</w:t>
            </w: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сообщение педагога ( воспитателя)</w:t>
            </w: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раз слышу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351" w:rsidTr="0098235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351" w:rsidTr="0098235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351" w:rsidTr="0098235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351" w:rsidTr="0098235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Согласны ли вы с тем, что на территории  Российской Федерации базовые объем и содержание дошкольного образования, планируемые результаты освоения образовательной программы будут едины.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351" w:rsidTr="00982351">
        <w:trPr>
          <w:trHeight w:val="106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 ли вы с целями  реализации ФОП:</w:t>
            </w: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создать единое федеральное образовательное пространство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00D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воспитания и развития дошкольников;  </w:t>
            </w: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обеспечить детям и родителям равные и качественные условия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00D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 на всей территории России;  </w:t>
            </w: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-создать единое ядро содержания дошкольного образования,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00D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которое будет приобщать детей к традиционным духовно- нравственным и социокультурным ценностям, а также воспитает в них тягу и любовь к истории и культуре своей страны, малой родины и семьи;  </w:t>
            </w: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 развивать ребенка с активной гражданской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00D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позицией, патриотическими взглядами и ценностями.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351" w:rsidTr="00982351">
        <w:trPr>
          <w:trHeight w:val="8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351" w:rsidTr="00982351">
        <w:trPr>
          <w:trHeight w:val="15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351" w:rsidTr="00982351">
        <w:trPr>
          <w:trHeight w:val="8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351" w:rsidTr="0098235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Почувствовали ли вы изменения в работе детского сада с внедрением ФОП ДО с 01.09.2023г.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351" w:rsidTr="0098235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Устраивает ли вас  формат донесения  информации  о нововведениях в ДОУ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2351" w:rsidRDefault="00982351" w:rsidP="00982351"/>
    <w:p w:rsidR="00982351" w:rsidRDefault="00982351" w:rsidP="00982351"/>
    <w:p w:rsidR="00541735" w:rsidRDefault="00541735"/>
    <w:sectPr w:rsidR="00541735" w:rsidSect="00D56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982351"/>
    <w:rsid w:val="00541735"/>
    <w:rsid w:val="00982351"/>
    <w:rsid w:val="00D5694A"/>
    <w:rsid w:val="00F3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2023-11-22T06:29:00Z</dcterms:created>
  <dcterms:modified xsi:type="dcterms:W3CDTF">2023-11-23T09:19:00Z</dcterms:modified>
</cp:coreProperties>
</file>