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3" w:type="dxa"/>
        <w:tblLook w:val="04A0" w:firstRow="1" w:lastRow="0" w:firstColumn="1" w:lastColumn="0" w:noHBand="0" w:noVBand="1"/>
      </w:tblPr>
      <w:tblGrid>
        <w:gridCol w:w="5098"/>
        <w:gridCol w:w="5095"/>
      </w:tblGrid>
      <w:tr w:rsidR="002F03D5" w:rsidRPr="008017EF" w:rsidTr="00FD24C7">
        <w:trPr>
          <w:trHeight w:val="784"/>
        </w:trPr>
        <w:tc>
          <w:tcPr>
            <w:tcW w:w="5098" w:type="dxa"/>
          </w:tcPr>
          <w:p w:rsidR="002F03D5" w:rsidRPr="002F03D5" w:rsidRDefault="002F03D5" w:rsidP="001876CA">
            <w:pPr>
              <w:outlineLvl w:val="0"/>
              <w:rPr>
                <w:rFonts w:ascii="PT Astra Serif" w:hAnsi="PT Astra Serif"/>
                <w:bCs/>
              </w:rPr>
            </w:pPr>
            <w:r w:rsidRPr="002F03D5">
              <w:rPr>
                <w:rFonts w:ascii="PT Astra Serif" w:hAnsi="PT Astra Serif"/>
                <w:bCs/>
              </w:rPr>
              <w:t xml:space="preserve">Директор </w:t>
            </w:r>
          </w:p>
          <w:p w:rsidR="002F03D5" w:rsidRDefault="002F03D5" w:rsidP="001876CA">
            <w:pPr>
              <w:outlineLvl w:val="0"/>
              <w:rPr>
                <w:rFonts w:ascii="PT Astra Serif" w:hAnsi="PT Astra Serif"/>
                <w:bCs/>
              </w:rPr>
            </w:pPr>
            <w:r w:rsidRPr="002F03D5">
              <w:rPr>
                <w:rFonts w:ascii="PT Astra Serif" w:hAnsi="PT Astra Serif"/>
                <w:bCs/>
              </w:rPr>
              <w:t xml:space="preserve">МКОУ  </w:t>
            </w:r>
            <w:proofErr w:type="spellStart"/>
            <w:r w:rsidR="003C55EB">
              <w:rPr>
                <w:rFonts w:ascii="PT Astra Serif" w:hAnsi="PT Astra Serif"/>
                <w:bCs/>
              </w:rPr>
              <w:t>Татарскогоренская</w:t>
            </w:r>
            <w:proofErr w:type="spellEnd"/>
            <w:r w:rsidR="003C55EB">
              <w:rPr>
                <w:rFonts w:ascii="PT Astra Serif" w:hAnsi="PT Astra Serif"/>
                <w:bCs/>
              </w:rPr>
              <w:t xml:space="preserve"> ОШ</w:t>
            </w:r>
          </w:p>
          <w:p w:rsidR="002F03D5" w:rsidRDefault="003C55EB" w:rsidP="001876CA">
            <w:pPr>
              <w:outlineLvl w:val="0"/>
              <w:rPr>
                <w:rFonts w:ascii="PT Astra Serif" w:hAnsi="PT Astra Serif"/>
                <w:bCs/>
              </w:rPr>
            </w:pPr>
            <w:r>
              <w:rPr>
                <w:rFonts w:ascii="PT Astra Serif" w:hAnsi="PT Astra Serif"/>
                <w:bCs/>
              </w:rPr>
              <w:t>________________</w:t>
            </w:r>
            <w:proofErr w:type="spellStart"/>
            <w:r>
              <w:rPr>
                <w:rFonts w:ascii="PT Astra Serif" w:hAnsi="PT Astra Serif"/>
                <w:bCs/>
              </w:rPr>
              <w:t>Фокеева</w:t>
            </w:r>
            <w:proofErr w:type="spellEnd"/>
            <w:r>
              <w:rPr>
                <w:rFonts w:ascii="PT Astra Serif" w:hAnsi="PT Astra Serif"/>
                <w:bCs/>
              </w:rPr>
              <w:t xml:space="preserve"> Г.П.</w:t>
            </w:r>
          </w:p>
          <w:p w:rsidR="002F03D5" w:rsidRDefault="002F03D5" w:rsidP="001876CA">
            <w:pPr>
              <w:outlineLvl w:val="0"/>
              <w:rPr>
                <w:rFonts w:ascii="PT Astra Serif" w:hAnsi="PT Astra Serif"/>
                <w:bCs/>
              </w:rPr>
            </w:pPr>
          </w:p>
          <w:p w:rsidR="002F03D5" w:rsidRPr="002F03D5" w:rsidRDefault="002F03D5" w:rsidP="001876CA">
            <w:pPr>
              <w:outlineLvl w:val="0"/>
              <w:rPr>
                <w:rFonts w:ascii="PT Astra Serif" w:hAnsi="PT Astra Serif"/>
                <w:bCs/>
              </w:rPr>
            </w:pPr>
            <w:r>
              <w:rPr>
                <w:rFonts w:ascii="PT Astra Serif" w:hAnsi="PT Astra Serif"/>
                <w:bCs/>
              </w:rPr>
              <w:t>__</w:t>
            </w:r>
            <w:r w:rsidR="00D55DD3">
              <w:rPr>
                <w:rFonts w:ascii="PT Astra Serif" w:hAnsi="PT Astra Serif"/>
                <w:bCs/>
              </w:rPr>
              <w:t>___________________________ 2024</w:t>
            </w:r>
            <w:r>
              <w:rPr>
                <w:rFonts w:ascii="PT Astra Serif" w:hAnsi="PT Astra Serif"/>
                <w:bCs/>
              </w:rPr>
              <w:t xml:space="preserve"> г.</w:t>
            </w:r>
          </w:p>
        </w:tc>
        <w:tc>
          <w:tcPr>
            <w:tcW w:w="5095" w:type="dxa"/>
          </w:tcPr>
          <w:p w:rsidR="002F03D5" w:rsidRPr="002F03D5" w:rsidRDefault="002F03D5" w:rsidP="001876CA">
            <w:pPr>
              <w:outlineLvl w:val="0"/>
              <w:rPr>
                <w:rFonts w:ascii="PT Astra Serif" w:hAnsi="PT Astra Serif"/>
                <w:bCs/>
              </w:rPr>
            </w:pPr>
            <w:r w:rsidRPr="002F03D5">
              <w:rPr>
                <w:rFonts w:ascii="PT Astra Serif" w:hAnsi="PT Astra Serif"/>
                <w:bCs/>
              </w:rPr>
              <w:t xml:space="preserve">Председатель </w:t>
            </w:r>
            <w:proofErr w:type="gramStart"/>
            <w:r w:rsidRPr="002F03D5">
              <w:rPr>
                <w:rFonts w:ascii="PT Astra Serif" w:hAnsi="PT Astra Serif"/>
                <w:bCs/>
              </w:rPr>
              <w:t>первичной</w:t>
            </w:r>
            <w:proofErr w:type="gramEnd"/>
            <w:r w:rsidRPr="002F03D5">
              <w:rPr>
                <w:rFonts w:ascii="PT Astra Serif" w:hAnsi="PT Astra Serif"/>
                <w:bCs/>
              </w:rPr>
              <w:t xml:space="preserve"> профсоюзной</w:t>
            </w:r>
          </w:p>
          <w:p w:rsidR="002F03D5" w:rsidRPr="002F03D5" w:rsidRDefault="002F03D5" w:rsidP="001876CA">
            <w:pPr>
              <w:outlineLvl w:val="0"/>
              <w:rPr>
                <w:rFonts w:ascii="PT Astra Serif" w:hAnsi="PT Astra Serif"/>
                <w:bCs/>
              </w:rPr>
            </w:pPr>
            <w:r w:rsidRPr="002F03D5">
              <w:rPr>
                <w:rFonts w:ascii="PT Astra Serif" w:hAnsi="PT Astra Serif"/>
                <w:bCs/>
              </w:rPr>
              <w:t xml:space="preserve"> организации МКОУ </w:t>
            </w:r>
            <w:r w:rsidR="00AF322E">
              <w:rPr>
                <w:rFonts w:ascii="PT Astra Serif" w:hAnsi="PT Astra Serif"/>
                <w:bCs/>
              </w:rPr>
              <w:t xml:space="preserve"> </w:t>
            </w:r>
            <w:proofErr w:type="spellStart"/>
            <w:r w:rsidR="00AF322E">
              <w:rPr>
                <w:rFonts w:ascii="PT Astra Serif" w:hAnsi="PT Astra Serif"/>
                <w:bCs/>
              </w:rPr>
              <w:t>Татарскогоренская</w:t>
            </w:r>
            <w:proofErr w:type="spellEnd"/>
            <w:r w:rsidR="00AF322E">
              <w:rPr>
                <w:rFonts w:ascii="PT Astra Serif" w:hAnsi="PT Astra Serif"/>
                <w:bCs/>
              </w:rPr>
              <w:t xml:space="preserve"> ОШ</w:t>
            </w:r>
          </w:p>
          <w:p w:rsidR="002F03D5" w:rsidRDefault="008648CD" w:rsidP="001876CA">
            <w:pPr>
              <w:outlineLvl w:val="0"/>
              <w:rPr>
                <w:rFonts w:ascii="PT Astra Serif" w:hAnsi="PT Astra Serif"/>
                <w:bCs/>
              </w:rPr>
            </w:pPr>
            <w:r>
              <w:rPr>
                <w:rFonts w:ascii="PT Astra Serif" w:hAnsi="PT Astra Serif"/>
                <w:bCs/>
              </w:rPr>
              <w:t>_____________</w:t>
            </w:r>
            <w:proofErr w:type="spellStart"/>
            <w:r>
              <w:rPr>
                <w:rFonts w:ascii="PT Astra Serif" w:hAnsi="PT Astra Serif"/>
                <w:bCs/>
              </w:rPr>
              <w:t>Ка</w:t>
            </w:r>
            <w:r w:rsidR="003C55EB">
              <w:rPr>
                <w:rFonts w:ascii="PT Astra Serif" w:hAnsi="PT Astra Serif"/>
                <w:bCs/>
              </w:rPr>
              <w:t>фиятуллова</w:t>
            </w:r>
            <w:proofErr w:type="spellEnd"/>
            <w:r w:rsidR="003C55EB">
              <w:rPr>
                <w:rFonts w:ascii="PT Astra Serif" w:hAnsi="PT Astra Serif"/>
                <w:bCs/>
              </w:rPr>
              <w:t xml:space="preserve"> Р.З.</w:t>
            </w:r>
          </w:p>
          <w:p w:rsidR="002F03D5" w:rsidRDefault="002F03D5" w:rsidP="001876CA">
            <w:pPr>
              <w:outlineLvl w:val="0"/>
              <w:rPr>
                <w:rFonts w:ascii="PT Astra Serif" w:hAnsi="PT Astra Serif"/>
                <w:bCs/>
              </w:rPr>
            </w:pPr>
          </w:p>
          <w:p w:rsidR="002F03D5" w:rsidRPr="002F03D5" w:rsidRDefault="002F03D5" w:rsidP="001876CA">
            <w:pPr>
              <w:outlineLvl w:val="0"/>
              <w:rPr>
                <w:rFonts w:ascii="PT Astra Serif" w:hAnsi="PT Astra Serif"/>
                <w:bCs/>
              </w:rPr>
            </w:pPr>
            <w:r>
              <w:rPr>
                <w:rFonts w:ascii="PT Astra Serif" w:hAnsi="PT Astra Serif"/>
                <w:bCs/>
              </w:rPr>
              <w:t>__</w:t>
            </w:r>
            <w:r w:rsidR="00D55DD3">
              <w:rPr>
                <w:rFonts w:ascii="PT Astra Serif" w:hAnsi="PT Astra Serif"/>
                <w:bCs/>
              </w:rPr>
              <w:t>___________________________ 2024</w:t>
            </w:r>
            <w:r>
              <w:rPr>
                <w:rFonts w:ascii="PT Astra Serif" w:hAnsi="PT Astra Serif"/>
                <w:bCs/>
              </w:rPr>
              <w:t>г.</w:t>
            </w:r>
          </w:p>
        </w:tc>
      </w:tr>
    </w:tbl>
    <w:p w:rsidR="002F03D5" w:rsidRPr="00E35377" w:rsidRDefault="002F03D5" w:rsidP="001876CA">
      <w:pPr>
        <w:outlineLvl w:val="0"/>
        <w:rPr>
          <w:bCs/>
        </w:rPr>
      </w:pPr>
      <w:bookmarkStart w:id="0" w:name="_GoBack"/>
      <w:bookmarkEnd w:id="0"/>
    </w:p>
    <w:p w:rsidR="002F03D5" w:rsidRDefault="002F03D5" w:rsidP="001876CA">
      <w:pPr>
        <w:outlineLvl w:val="0"/>
        <w:rPr>
          <w:bCs/>
          <w:i/>
        </w:rPr>
      </w:pPr>
    </w:p>
    <w:p w:rsidR="002F03D5" w:rsidRDefault="002F03D5" w:rsidP="001876CA">
      <w:pPr>
        <w:outlineLvl w:val="0"/>
        <w:rPr>
          <w:bCs/>
          <w:i/>
        </w:rPr>
      </w:pPr>
    </w:p>
    <w:p w:rsidR="002F03D5" w:rsidRPr="009365B2" w:rsidRDefault="002F03D5" w:rsidP="001876CA">
      <w:pPr>
        <w:ind w:left="5672" w:firstLine="709"/>
      </w:pPr>
    </w:p>
    <w:p w:rsidR="002F03D5" w:rsidRDefault="002F03D5" w:rsidP="001876CA">
      <w:pPr>
        <w:ind w:left="5672" w:firstLine="709"/>
        <w:rPr>
          <w:sz w:val="22"/>
          <w:szCs w:val="22"/>
        </w:rPr>
      </w:pPr>
    </w:p>
    <w:p w:rsidR="002245EB" w:rsidRDefault="002245EB" w:rsidP="001876CA">
      <w:pPr>
        <w:ind w:left="5672" w:firstLine="709"/>
        <w:rPr>
          <w:sz w:val="22"/>
          <w:szCs w:val="22"/>
        </w:rPr>
      </w:pPr>
    </w:p>
    <w:p w:rsidR="002245EB" w:rsidRDefault="002245EB" w:rsidP="001876CA">
      <w:pPr>
        <w:ind w:left="5672" w:firstLine="709"/>
        <w:rPr>
          <w:sz w:val="22"/>
          <w:szCs w:val="22"/>
        </w:rPr>
      </w:pPr>
    </w:p>
    <w:p w:rsidR="002245EB" w:rsidRPr="009365B2" w:rsidRDefault="002245EB" w:rsidP="001876CA">
      <w:pPr>
        <w:ind w:left="5672" w:firstLine="709"/>
        <w:rPr>
          <w:sz w:val="22"/>
          <w:szCs w:val="22"/>
        </w:rPr>
      </w:pPr>
    </w:p>
    <w:p w:rsidR="002F03D5" w:rsidRDefault="002F03D5" w:rsidP="001876CA">
      <w:pPr>
        <w:ind w:left="5672" w:firstLine="709"/>
        <w:rPr>
          <w:sz w:val="22"/>
          <w:szCs w:val="22"/>
        </w:rPr>
      </w:pPr>
    </w:p>
    <w:p w:rsidR="002245EB" w:rsidRDefault="002245EB" w:rsidP="001876CA">
      <w:pPr>
        <w:ind w:left="5672" w:firstLine="709"/>
        <w:rPr>
          <w:sz w:val="22"/>
          <w:szCs w:val="22"/>
        </w:rPr>
      </w:pPr>
    </w:p>
    <w:p w:rsidR="002245EB" w:rsidRPr="009365B2" w:rsidRDefault="002245EB" w:rsidP="001876CA">
      <w:pPr>
        <w:ind w:left="5672" w:firstLine="709"/>
        <w:rPr>
          <w:sz w:val="22"/>
          <w:szCs w:val="22"/>
        </w:rPr>
      </w:pPr>
    </w:p>
    <w:p w:rsidR="002F03D5" w:rsidRPr="009365B2" w:rsidRDefault="002F03D5" w:rsidP="001876CA">
      <w:pPr>
        <w:rPr>
          <w:b/>
          <w:bCs/>
        </w:rPr>
      </w:pPr>
    </w:p>
    <w:p w:rsidR="002F03D5" w:rsidRPr="00427309" w:rsidRDefault="002F03D5" w:rsidP="002245EB">
      <w:pPr>
        <w:jc w:val="center"/>
        <w:rPr>
          <w:b/>
          <w:sz w:val="36"/>
          <w:szCs w:val="36"/>
        </w:rPr>
      </w:pPr>
      <w:r w:rsidRPr="00427309">
        <w:rPr>
          <w:b/>
          <w:sz w:val="36"/>
          <w:szCs w:val="36"/>
        </w:rPr>
        <w:t>КОЛЛЕКТИВНЫЙ ДОГОВОР</w:t>
      </w:r>
    </w:p>
    <w:p w:rsidR="003C55EB" w:rsidRPr="00427309" w:rsidRDefault="003C55EB" w:rsidP="002245EB">
      <w:pPr>
        <w:jc w:val="center"/>
        <w:rPr>
          <w:b/>
          <w:sz w:val="36"/>
          <w:szCs w:val="36"/>
        </w:rPr>
      </w:pPr>
      <w:r w:rsidRPr="00427309">
        <w:rPr>
          <w:b/>
          <w:sz w:val="36"/>
          <w:szCs w:val="36"/>
        </w:rPr>
        <w:t>Муниципальное казённое общеобразовательное учреждение</w:t>
      </w:r>
    </w:p>
    <w:p w:rsidR="002F03D5" w:rsidRPr="00427309" w:rsidRDefault="003C55EB" w:rsidP="002245EB">
      <w:pPr>
        <w:jc w:val="center"/>
        <w:rPr>
          <w:b/>
          <w:sz w:val="36"/>
          <w:szCs w:val="36"/>
        </w:rPr>
      </w:pPr>
      <w:proofErr w:type="spellStart"/>
      <w:r w:rsidRPr="00427309">
        <w:rPr>
          <w:b/>
          <w:sz w:val="36"/>
          <w:szCs w:val="36"/>
        </w:rPr>
        <w:t>Татарскогоренская</w:t>
      </w:r>
      <w:proofErr w:type="spellEnd"/>
      <w:r w:rsidRPr="00427309">
        <w:rPr>
          <w:b/>
          <w:sz w:val="36"/>
          <w:szCs w:val="36"/>
        </w:rPr>
        <w:t xml:space="preserve"> основная школа</w:t>
      </w:r>
    </w:p>
    <w:p w:rsidR="002F03D5" w:rsidRPr="00427309" w:rsidRDefault="002F03D5" w:rsidP="002245EB">
      <w:pPr>
        <w:jc w:val="center"/>
        <w:rPr>
          <w:i/>
          <w:sz w:val="36"/>
          <w:szCs w:val="36"/>
        </w:rPr>
      </w:pPr>
    </w:p>
    <w:p w:rsidR="002F03D5" w:rsidRPr="00427309" w:rsidRDefault="00561CBF" w:rsidP="002245EB">
      <w:pPr>
        <w:jc w:val="center"/>
        <w:rPr>
          <w:b/>
          <w:sz w:val="36"/>
          <w:szCs w:val="36"/>
        </w:rPr>
      </w:pPr>
      <w:r>
        <w:rPr>
          <w:b/>
          <w:sz w:val="36"/>
          <w:szCs w:val="36"/>
        </w:rPr>
        <w:t>на 2024 – 2026</w:t>
      </w:r>
      <w:r w:rsidR="002F03D5" w:rsidRPr="00427309">
        <w:rPr>
          <w:b/>
          <w:sz w:val="36"/>
          <w:szCs w:val="36"/>
        </w:rPr>
        <w:t>го</w:t>
      </w:r>
      <w:proofErr w:type="gramStart"/>
      <w:r w:rsidR="002F03D5" w:rsidRPr="00427309">
        <w:rPr>
          <w:b/>
          <w:sz w:val="36"/>
          <w:szCs w:val="36"/>
        </w:rPr>
        <w:t>д(</w:t>
      </w:r>
      <w:proofErr w:type="gramEnd"/>
      <w:r w:rsidR="002F03D5" w:rsidRPr="00427309">
        <w:rPr>
          <w:b/>
          <w:sz w:val="36"/>
          <w:szCs w:val="36"/>
        </w:rPr>
        <w:t>ы)</w:t>
      </w:r>
    </w:p>
    <w:p w:rsidR="002F03D5" w:rsidRDefault="002F03D5"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245EB" w:rsidRDefault="002245EB" w:rsidP="002245EB">
      <w:pPr>
        <w:jc w:val="center"/>
      </w:pPr>
    </w:p>
    <w:p w:rsidR="002F03D5" w:rsidRDefault="002F03D5" w:rsidP="001876CA"/>
    <w:p w:rsidR="002F03D5" w:rsidRDefault="002F03D5" w:rsidP="001876CA">
      <w:r>
        <w:t>Прошел уведомительную регистрацию</w:t>
      </w:r>
    </w:p>
    <w:p w:rsidR="002F03D5" w:rsidRDefault="002F03D5" w:rsidP="001876CA"/>
    <w:tbl>
      <w:tblPr>
        <w:tblW w:w="0" w:type="auto"/>
        <w:tblLook w:val="04A0" w:firstRow="1" w:lastRow="0" w:firstColumn="1" w:lastColumn="0" w:noHBand="0" w:noVBand="1"/>
      </w:tblPr>
      <w:tblGrid>
        <w:gridCol w:w="4354"/>
        <w:gridCol w:w="2136"/>
        <w:gridCol w:w="3363"/>
      </w:tblGrid>
      <w:tr w:rsidR="002F03D5" w:rsidTr="002F03D5">
        <w:tc>
          <w:tcPr>
            <w:tcW w:w="4361" w:type="dxa"/>
            <w:shd w:val="clear" w:color="auto" w:fill="auto"/>
          </w:tcPr>
          <w:p w:rsidR="002F03D5" w:rsidRDefault="002F03D5" w:rsidP="001876CA">
            <w:r>
              <w:t xml:space="preserve">Согласовано </w:t>
            </w:r>
          </w:p>
          <w:p w:rsidR="002F03D5" w:rsidRDefault="002F03D5" w:rsidP="001876CA">
            <w:r>
              <w:t>Председатель Районной профсоюзной организации работников  образования</w:t>
            </w:r>
          </w:p>
          <w:p w:rsidR="002F03D5" w:rsidRDefault="002F03D5" w:rsidP="001876CA"/>
        </w:tc>
        <w:tc>
          <w:tcPr>
            <w:tcW w:w="2126" w:type="dxa"/>
            <w:shd w:val="clear" w:color="auto" w:fill="auto"/>
          </w:tcPr>
          <w:p w:rsidR="002F03D5" w:rsidRDefault="002F03D5" w:rsidP="001876CA"/>
          <w:p w:rsidR="002F03D5" w:rsidRDefault="002F03D5" w:rsidP="001876CA"/>
          <w:p w:rsidR="002F03D5" w:rsidRDefault="002F03D5" w:rsidP="001876CA">
            <w:r>
              <w:t>________________</w:t>
            </w:r>
          </w:p>
        </w:tc>
        <w:tc>
          <w:tcPr>
            <w:tcW w:w="3367" w:type="dxa"/>
            <w:shd w:val="clear" w:color="auto" w:fill="auto"/>
          </w:tcPr>
          <w:p w:rsidR="002F03D5" w:rsidRDefault="002F03D5" w:rsidP="001876CA"/>
          <w:p w:rsidR="002F03D5" w:rsidRDefault="002F03D5" w:rsidP="001876CA"/>
          <w:p w:rsidR="002F03D5" w:rsidRDefault="002F03D5" w:rsidP="001876CA">
            <w:proofErr w:type="spellStart"/>
            <w:r>
              <w:t>Н.В.Святкина</w:t>
            </w:r>
            <w:proofErr w:type="spellEnd"/>
          </w:p>
        </w:tc>
      </w:tr>
    </w:tbl>
    <w:p w:rsidR="002F03D5" w:rsidRDefault="002F03D5" w:rsidP="001876CA"/>
    <w:p w:rsidR="00E35377" w:rsidRPr="00E35377" w:rsidRDefault="00E35377" w:rsidP="001876CA">
      <w:pPr>
        <w:ind w:left="6381" w:firstLine="709"/>
        <w:outlineLvl w:val="0"/>
        <w:rPr>
          <w:bCs/>
        </w:rPr>
      </w:pPr>
    </w:p>
    <w:p w:rsidR="00E35377" w:rsidRPr="00E35377" w:rsidRDefault="00E35377" w:rsidP="001876CA">
      <w:pPr>
        <w:outlineLvl w:val="0"/>
        <w:rPr>
          <w:bCs/>
        </w:rPr>
      </w:pPr>
    </w:p>
    <w:p w:rsidR="00E1046E" w:rsidRPr="009365B2" w:rsidRDefault="00E1046E" w:rsidP="001876CA"/>
    <w:p w:rsidR="008A5703" w:rsidRPr="009365B2" w:rsidRDefault="008A5703" w:rsidP="001876CA"/>
    <w:p w:rsidR="002F03D5" w:rsidRDefault="002F03D5" w:rsidP="001876CA"/>
    <w:p w:rsidR="002F03D5" w:rsidRDefault="002F03D5" w:rsidP="001876CA"/>
    <w:p w:rsidR="002F03D5" w:rsidRDefault="002F03D5" w:rsidP="001876CA"/>
    <w:p w:rsidR="002F03D5" w:rsidRDefault="002F03D5" w:rsidP="001876CA"/>
    <w:p w:rsidR="004A349C" w:rsidRDefault="004A349C" w:rsidP="001876CA">
      <w:r>
        <w:t>ОГЛАВЛЕНИЕ</w:t>
      </w:r>
    </w:p>
    <w:p w:rsidR="004A349C" w:rsidRDefault="00C44914" w:rsidP="001876CA">
      <w:pPr>
        <w:contextualSpacing/>
      </w:pPr>
      <w:r>
        <w:t>1. </w:t>
      </w:r>
      <w:r w:rsidR="004A349C">
        <w:t xml:space="preserve">ОБЩИЕ ПОЛОЖЕНИЯ                                             </w:t>
      </w:r>
      <w:r w:rsidR="00AE7B3E">
        <w:t xml:space="preserve">                                 </w:t>
      </w:r>
      <w:r w:rsidR="004B14B3">
        <w:t xml:space="preserve">                             </w:t>
      </w:r>
      <w:r w:rsidR="004A349C">
        <w:t xml:space="preserve"> </w:t>
      </w:r>
      <w:r w:rsidR="00CB3A1C">
        <w:t>3</w:t>
      </w:r>
    </w:p>
    <w:p w:rsidR="00263658" w:rsidRDefault="00C44914" w:rsidP="001876CA">
      <w:pPr>
        <w:contextualSpacing/>
      </w:pPr>
      <w:r>
        <w:t>2</w:t>
      </w:r>
      <w:r w:rsidR="003F79AF">
        <w:t>. </w:t>
      </w:r>
      <w:r w:rsidR="0009703D" w:rsidRPr="00E85B2A">
        <w:t>ТРУДОВОЙ ДОГОВОР</w:t>
      </w:r>
      <w:r w:rsidR="0009703D">
        <w:t xml:space="preserve">. </w:t>
      </w:r>
      <w:r w:rsidR="00096EF3" w:rsidRPr="00096EF3">
        <w:t>ГАРАН</w:t>
      </w:r>
      <w:r w:rsidR="00096EF3">
        <w:t>ТИИ ПРИ ЗАКЛЮЧЕНИИ, ИЗМЕНЕНИИ</w:t>
      </w:r>
      <w:r w:rsidR="00AE7B3E">
        <w:t xml:space="preserve">                        </w:t>
      </w:r>
    </w:p>
    <w:p w:rsidR="004A349C" w:rsidRDefault="00096EF3" w:rsidP="001876CA">
      <w:pPr>
        <w:contextualSpacing/>
      </w:pPr>
      <w:r>
        <w:t xml:space="preserve">И </w:t>
      </w:r>
      <w:proofErr w:type="gramStart"/>
      <w:r>
        <w:t>РАСТОРЖЕНИИ</w:t>
      </w:r>
      <w:proofErr w:type="gramEnd"/>
      <w:r>
        <w:t xml:space="preserve"> ТРУДОВОГО ДОГОВОРА                                        </w:t>
      </w:r>
      <w:r w:rsidR="003F79AF">
        <w:t xml:space="preserve"> </w:t>
      </w:r>
      <w:r w:rsidR="004B14B3">
        <w:t xml:space="preserve">                           </w:t>
      </w:r>
      <w:r w:rsidR="00AE7B3E">
        <w:t xml:space="preserve"> </w:t>
      </w:r>
      <w:r w:rsidR="003F79AF">
        <w:t xml:space="preserve">  6</w:t>
      </w:r>
    </w:p>
    <w:p w:rsidR="00096EF3" w:rsidRPr="00143685" w:rsidRDefault="00C44914" w:rsidP="001876CA">
      <w:pPr>
        <w:pStyle w:val="3"/>
        <w:contextualSpacing/>
        <w:jc w:val="left"/>
        <w:outlineLvl w:val="0"/>
        <w:rPr>
          <w:bCs/>
          <w:caps/>
          <w:sz w:val="24"/>
          <w:szCs w:val="24"/>
        </w:rPr>
      </w:pPr>
      <w:r w:rsidRPr="003F79AF">
        <w:rPr>
          <w:sz w:val="24"/>
          <w:szCs w:val="24"/>
        </w:rPr>
        <w:t>3</w:t>
      </w:r>
      <w:r w:rsidR="003F79AF">
        <w:t>. </w:t>
      </w:r>
      <w:r w:rsidR="00096EF3" w:rsidRPr="00096EF3">
        <w:rPr>
          <w:bCs/>
          <w:caps/>
          <w:sz w:val="24"/>
          <w:szCs w:val="24"/>
        </w:rPr>
        <w:t>рабочее время и время отдыха</w:t>
      </w:r>
      <w:r w:rsidR="003F79AF">
        <w:rPr>
          <w:bCs/>
          <w:caps/>
          <w:sz w:val="24"/>
          <w:szCs w:val="24"/>
        </w:rPr>
        <w:t xml:space="preserve">                                                   </w:t>
      </w:r>
      <w:r w:rsidR="004B14B3">
        <w:rPr>
          <w:bCs/>
          <w:caps/>
          <w:sz w:val="24"/>
          <w:szCs w:val="24"/>
        </w:rPr>
        <w:t xml:space="preserve">                        </w:t>
      </w:r>
      <w:r w:rsidR="00AE7B3E">
        <w:rPr>
          <w:bCs/>
          <w:caps/>
          <w:sz w:val="24"/>
          <w:szCs w:val="24"/>
        </w:rPr>
        <w:t xml:space="preserve">   13</w:t>
      </w:r>
    </w:p>
    <w:p w:rsidR="00FB240B" w:rsidRPr="006012BE" w:rsidRDefault="00C44914" w:rsidP="001876CA">
      <w:pPr>
        <w:pStyle w:val="3"/>
        <w:contextualSpacing/>
        <w:jc w:val="left"/>
        <w:outlineLvl w:val="0"/>
        <w:rPr>
          <w:bCs/>
          <w:caps/>
          <w:sz w:val="24"/>
          <w:szCs w:val="24"/>
        </w:rPr>
      </w:pPr>
      <w:r>
        <w:rPr>
          <w:bCs/>
          <w:caps/>
          <w:sz w:val="24"/>
          <w:szCs w:val="24"/>
        </w:rPr>
        <w:t>4</w:t>
      </w:r>
      <w:r w:rsidR="003F79AF">
        <w:t>. </w:t>
      </w:r>
      <w:r w:rsidR="00096EF3" w:rsidRPr="00096EF3">
        <w:rPr>
          <w:bCs/>
          <w:caps/>
          <w:sz w:val="24"/>
          <w:szCs w:val="24"/>
        </w:rPr>
        <w:t>Оплата и нормирование труда</w:t>
      </w:r>
      <w:r w:rsidR="00AE7B3E">
        <w:rPr>
          <w:bCs/>
          <w:caps/>
          <w:sz w:val="24"/>
          <w:szCs w:val="24"/>
        </w:rPr>
        <w:t xml:space="preserve">                                              </w:t>
      </w:r>
      <w:r w:rsidR="004B14B3">
        <w:rPr>
          <w:bCs/>
          <w:caps/>
          <w:sz w:val="24"/>
          <w:szCs w:val="24"/>
        </w:rPr>
        <w:t xml:space="preserve">                             </w:t>
      </w:r>
      <w:r w:rsidR="00AE7B3E">
        <w:rPr>
          <w:bCs/>
          <w:caps/>
          <w:sz w:val="24"/>
          <w:szCs w:val="24"/>
        </w:rPr>
        <w:t xml:space="preserve">   </w:t>
      </w:r>
      <w:r w:rsidR="00FB240B">
        <w:rPr>
          <w:bCs/>
          <w:caps/>
          <w:sz w:val="24"/>
          <w:szCs w:val="24"/>
        </w:rPr>
        <w:t>2</w:t>
      </w:r>
      <w:r w:rsidR="004B14B3">
        <w:rPr>
          <w:bCs/>
          <w:caps/>
          <w:sz w:val="24"/>
          <w:szCs w:val="24"/>
        </w:rPr>
        <w:t>3</w:t>
      </w:r>
    </w:p>
    <w:p w:rsidR="00096EF3" w:rsidRDefault="00096EF3" w:rsidP="001876CA">
      <w:pPr>
        <w:contextualSpacing/>
        <w:rPr>
          <w:bCs/>
          <w:caps/>
        </w:rPr>
      </w:pPr>
      <w:r>
        <w:t>5</w:t>
      </w:r>
      <w:r w:rsidR="003F79AF">
        <w:t>. </w:t>
      </w:r>
      <w:r w:rsidRPr="00096EF3">
        <w:rPr>
          <w:bCs/>
          <w:caps/>
        </w:rPr>
        <w:t>Социальные гарантии и меры социальной поддержки</w:t>
      </w:r>
      <w:r w:rsidR="004B14B3">
        <w:rPr>
          <w:bCs/>
          <w:caps/>
        </w:rPr>
        <w:t xml:space="preserve">                         28</w:t>
      </w:r>
    </w:p>
    <w:p w:rsidR="00096EF3" w:rsidRDefault="00C44914" w:rsidP="001876CA">
      <w:pPr>
        <w:contextualSpacing/>
        <w:rPr>
          <w:bCs/>
          <w:caps/>
        </w:rPr>
      </w:pPr>
      <w:r>
        <w:rPr>
          <w:bCs/>
          <w:caps/>
        </w:rPr>
        <w:t>6</w:t>
      </w:r>
      <w:r w:rsidR="003F79AF">
        <w:t>. </w:t>
      </w:r>
      <w:r w:rsidR="00096EF3" w:rsidRPr="00096EF3">
        <w:rPr>
          <w:bCs/>
          <w:caps/>
        </w:rPr>
        <w:t>Охрана труда и здоровья</w:t>
      </w:r>
      <w:r w:rsidR="00AE7B3E">
        <w:rPr>
          <w:bCs/>
          <w:caps/>
        </w:rPr>
        <w:t xml:space="preserve">                                                             </w:t>
      </w:r>
      <w:r w:rsidR="004B14B3">
        <w:rPr>
          <w:bCs/>
          <w:caps/>
        </w:rPr>
        <w:t xml:space="preserve">                              31</w:t>
      </w:r>
    </w:p>
    <w:p w:rsidR="00096EF3" w:rsidRDefault="00096EF3" w:rsidP="001876CA">
      <w:pPr>
        <w:contextualSpacing/>
        <w:rPr>
          <w:bCs/>
        </w:rPr>
      </w:pPr>
      <w:r>
        <w:rPr>
          <w:bCs/>
          <w:caps/>
        </w:rPr>
        <w:t>7</w:t>
      </w:r>
      <w:r w:rsidR="003F79AF">
        <w:t>. </w:t>
      </w:r>
      <w:r w:rsidRPr="00A74C92">
        <w:rPr>
          <w:bCs/>
        </w:rPr>
        <w:t>ПОДДЕРЖКА МОЛОДЫХ</w:t>
      </w:r>
      <w:r w:rsidR="007B70F2">
        <w:rPr>
          <w:bCs/>
        </w:rPr>
        <w:t xml:space="preserve">ПЕДАГОГОВ      </w:t>
      </w:r>
      <w:r w:rsidR="00AE7B3E">
        <w:rPr>
          <w:bCs/>
        </w:rPr>
        <w:t xml:space="preserve">                                       </w:t>
      </w:r>
      <w:r w:rsidR="004B14B3">
        <w:rPr>
          <w:bCs/>
        </w:rPr>
        <w:t xml:space="preserve">                            </w:t>
      </w:r>
      <w:r w:rsidR="00F9577D">
        <w:rPr>
          <w:bCs/>
        </w:rPr>
        <w:t xml:space="preserve">  36</w:t>
      </w:r>
    </w:p>
    <w:p w:rsidR="00263658" w:rsidRDefault="00FB240B" w:rsidP="001876CA">
      <w:pPr>
        <w:contextualSpacing/>
        <w:rPr>
          <w:bCs/>
        </w:rPr>
      </w:pPr>
      <w:r>
        <w:rPr>
          <w:bCs/>
        </w:rPr>
        <w:t>8</w:t>
      </w:r>
      <w:r w:rsidR="003F79AF">
        <w:t>. </w:t>
      </w:r>
      <w:r w:rsidRPr="00FB240B">
        <w:rPr>
          <w:bCs/>
        </w:rPr>
        <w:t>ДОПОЛНИТЕЛЬНОЕ ПРОФЕССИОНАЛЬНОЕ ОБРАЗОВАНИЕ</w:t>
      </w:r>
    </w:p>
    <w:p w:rsidR="00FB240B" w:rsidRPr="00A74C92" w:rsidRDefault="00FB240B" w:rsidP="001876CA">
      <w:pPr>
        <w:contextualSpacing/>
        <w:rPr>
          <w:bCs/>
        </w:rPr>
      </w:pPr>
      <w:r w:rsidRPr="00FB240B">
        <w:rPr>
          <w:bCs/>
        </w:rPr>
        <w:t>РАБОТНИКОВ</w:t>
      </w:r>
      <w:r w:rsidR="00AE7B3E">
        <w:rPr>
          <w:bCs/>
        </w:rPr>
        <w:t xml:space="preserve">                                                                                               </w:t>
      </w:r>
      <w:r w:rsidR="00F9577D">
        <w:rPr>
          <w:bCs/>
        </w:rPr>
        <w:t xml:space="preserve">                            37</w:t>
      </w:r>
    </w:p>
    <w:p w:rsidR="00A74C92" w:rsidRDefault="007D331F" w:rsidP="001876CA">
      <w:pPr>
        <w:pStyle w:val="Pa15"/>
        <w:spacing w:line="240" w:lineRule="auto"/>
        <w:contextualSpacing/>
        <w:rPr>
          <w:rStyle w:val="A10"/>
          <w:b w:val="0"/>
          <w:color w:val="auto"/>
          <w:sz w:val="24"/>
          <w:szCs w:val="24"/>
        </w:rPr>
      </w:pPr>
      <w:r>
        <w:rPr>
          <w:bCs/>
        </w:rPr>
        <w:t>9</w:t>
      </w:r>
      <w:r w:rsidR="003F79AF">
        <w:t>. </w:t>
      </w:r>
      <w:r w:rsidR="00A74C92" w:rsidRPr="00A74C92">
        <w:rPr>
          <w:rStyle w:val="A10"/>
          <w:b w:val="0"/>
          <w:color w:val="auto"/>
          <w:sz w:val="24"/>
          <w:szCs w:val="24"/>
        </w:rPr>
        <w:t>СОЦИАЛЬНОЕ ПАРТН</w:t>
      </w:r>
      <w:r w:rsidR="00A15B3F">
        <w:rPr>
          <w:rStyle w:val="A10"/>
          <w:b w:val="0"/>
          <w:color w:val="auto"/>
          <w:sz w:val="24"/>
          <w:szCs w:val="24"/>
        </w:rPr>
        <w:t>Ё</w:t>
      </w:r>
      <w:r w:rsidR="00A74C92" w:rsidRPr="00A74C92">
        <w:rPr>
          <w:rStyle w:val="A10"/>
          <w:b w:val="0"/>
          <w:color w:val="auto"/>
          <w:sz w:val="24"/>
          <w:szCs w:val="24"/>
        </w:rPr>
        <w:t xml:space="preserve">РСТВО                                  </w:t>
      </w:r>
      <w:r w:rsidR="00AE7B3E">
        <w:rPr>
          <w:rStyle w:val="A10"/>
          <w:b w:val="0"/>
          <w:color w:val="auto"/>
          <w:sz w:val="24"/>
          <w:szCs w:val="24"/>
        </w:rPr>
        <w:t xml:space="preserve">                           </w:t>
      </w:r>
      <w:r w:rsidR="00F9577D">
        <w:rPr>
          <w:rStyle w:val="A10"/>
          <w:b w:val="0"/>
          <w:color w:val="auto"/>
          <w:sz w:val="24"/>
          <w:szCs w:val="24"/>
        </w:rPr>
        <w:t xml:space="preserve">                           39</w:t>
      </w:r>
    </w:p>
    <w:p w:rsidR="00A74C92" w:rsidRDefault="007D331F" w:rsidP="001876CA">
      <w:pPr>
        <w:pStyle w:val="Default"/>
        <w:contextualSpacing/>
        <w:rPr>
          <w:bCs/>
        </w:rPr>
      </w:pPr>
      <w:r>
        <w:t>10</w:t>
      </w:r>
      <w:r w:rsidR="003F79AF">
        <w:t>. </w:t>
      </w:r>
      <w:r w:rsidR="00A74C92" w:rsidRPr="00A74C92">
        <w:rPr>
          <w:bCs/>
        </w:rPr>
        <w:t>ГАРАНТИИ ПРОФСОЮЗНОЙ ДЕЯТЕЛЬНОСТИ</w:t>
      </w:r>
      <w:r w:rsidR="00AE7B3E">
        <w:rPr>
          <w:bCs/>
        </w:rPr>
        <w:t xml:space="preserve">                              </w:t>
      </w:r>
      <w:r w:rsidR="00F9577D">
        <w:rPr>
          <w:bCs/>
        </w:rPr>
        <w:t xml:space="preserve">                           </w:t>
      </w:r>
      <w:r w:rsidR="00C44914">
        <w:rPr>
          <w:bCs/>
        </w:rPr>
        <w:t>4</w:t>
      </w:r>
      <w:r w:rsidR="00F9577D">
        <w:rPr>
          <w:bCs/>
        </w:rPr>
        <w:t>4</w:t>
      </w:r>
    </w:p>
    <w:p w:rsidR="003F79AF" w:rsidRDefault="00C44914" w:rsidP="001876CA">
      <w:pPr>
        <w:pStyle w:val="Pa6"/>
        <w:spacing w:line="240" w:lineRule="auto"/>
        <w:contextualSpacing/>
        <w:rPr>
          <w:rFonts w:eastAsia="Times New Roman"/>
          <w:color w:val="000000"/>
        </w:rPr>
      </w:pPr>
      <w:r>
        <w:rPr>
          <w:bCs/>
        </w:rPr>
        <w:t>11</w:t>
      </w:r>
      <w:r w:rsidR="003F79AF">
        <w:t>. </w:t>
      </w:r>
      <w:proofErr w:type="gramStart"/>
      <w:r w:rsidR="008167E6" w:rsidRPr="008167E6">
        <w:rPr>
          <w:rFonts w:eastAsia="Times New Roman"/>
          <w:color w:val="000000"/>
        </w:rPr>
        <w:t>КОНТРОЛЬ ЗА</w:t>
      </w:r>
      <w:proofErr w:type="gramEnd"/>
      <w:r w:rsidR="008167E6" w:rsidRPr="008167E6">
        <w:rPr>
          <w:rFonts w:eastAsia="Times New Roman"/>
          <w:color w:val="000000"/>
        </w:rPr>
        <w:t xml:space="preserve"> ВЫПОЛНЕНИЕМ КОЛЛЕКТИВНОГО ДОГОВОРА</w:t>
      </w:r>
      <w:r w:rsidR="008167E6">
        <w:rPr>
          <w:rFonts w:eastAsia="Times New Roman"/>
          <w:color w:val="000000"/>
        </w:rPr>
        <w:t>.</w:t>
      </w:r>
    </w:p>
    <w:p w:rsidR="008167E6" w:rsidRDefault="008167E6" w:rsidP="001876CA">
      <w:pPr>
        <w:pStyle w:val="Pa6"/>
        <w:spacing w:line="240" w:lineRule="auto"/>
        <w:contextualSpacing/>
      </w:pPr>
      <w:r w:rsidRPr="008167E6">
        <w:t>ОТВЕТСТВЕННОСТЬ СТОРОН КОЛЛЕКТИВНОГО ДОГОВОРА</w:t>
      </w:r>
      <w:r w:rsidR="00AE7B3E">
        <w:t xml:space="preserve">       </w:t>
      </w:r>
      <w:r w:rsidR="00F9577D">
        <w:t xml:space="preserve">                            46</w:t>
      </w:r>
    </w:p>
    <w:p w:rsidR="008167E6" w:rsidRPr="008167E6" w:rsidRDefault="00C44914" w:rsidP="001876CA">
      <w:pPr>
        <w:pStyle w:val="Default"/>
        <w:contextualSpacing/>
      </w:pPr>
      <w:r>
        <w:t>12</w:t>
      </w:r>
      <w:r w:rsidR="003F79AF">
        <w:t>. </w:t>
      </w:r>
      <w:r w:rsidR="008167E6" w:rsidRPr="008167E6">
        <w:rPr>
          <w:bCs/>
        </w:rPr>
        <w:t>ЗАКЛЮЧИТЕЛЬНЫЕ ПОЛОЖЕНИЯ</w:t>
      </w:r>
      <w:r w:rsidR="00AE7B3E">
        <w:rPr>
          <w:bCs/>
        </w:rPr>
        <w:t xml:space="preserve">                                                  </w:t>
      </w:r>
      <w:r w:rsidR="00F9577D">
        <w:rPr>
          <w:bCs/>
        </w:rPr>
        <w:t xml:space="preserve">                            47</w:t>
      </w:r>
    </w:p>
    <w:p w:rsidR="007D331F" w:rsidRDefault="007D331F" w:rsidP="001876CA">
      <w:pPr>
        <w:pStyle w:val="Default"/>
        <w:rPr>
          <w:bCs/>
        </w:rPr>
      </w:pPr>
    </w:p>
    <w:p w:rsidR="00A74C92" w:rsidRPr="00A74C92" w:rsidRDefault="00A74C92" w:rsidP="001876CA">
      <w:pPr>
        <w:pStyle w:val="Default"/>
      </w:pPr>
    </w:p>
    <w:p w:rsidR="00A74C92" w:rsidRPr="00A74C92" w:rsidRDefault="00A74C92" w:rsidP="001876CA"/>
    <w:p w:rsidR="004A349C" w:rsidRDefault="004A349C" w:rsidP="001876CA"/>
    <w:p w:rsidR="004A349C" w:rsidRDefault="004A349C" w:rsidP="001876CA"/>
    <w:p w:rsidR="004A349C" w:rsidRDefault="004A349C" w:rsidP="001876CA"/>
    <w:p w:rsidR="004A349C" w:rsidRDefault="004A349C" w:rsidP="001876CA"/>
    <w:p w:rsidR="004A349C" w:rsidRDefault="004A349C" w:rsidP="001876CA"/>
    <w:p w:rsidR="004A349C" w:rsidRDefault="004A349C" w:rsidP="001876CA"/>
    <w:p w:rsidR="004A349C" w:rsidRDefault="004A349C" w:rsidP="001876CA"/>
    <w:p w:rsidR="004A349C" w:rsidRDefault="004A349C" w:rsidP="001876CA"/>
    <w:p w:rsidR="00096EF3" w:rsidRDefault="00096EF3" w:rsidP="001876CA"/>
    <w:p w:rsidR="00096EF3" w:rsidRDefault="00096EF3" w:rsidP="001876CA"/>
    <w:p w:rsidR="00096EF3" w:rsidRDefault="00096EF3" w:rsidP="001876CA"/>
    <w:p w:rsidR="00096EF3" w:rsidRDefault="00096EF3" w:rsidP="001876CA"/>
    <w:p w:rsidR="00096EF3" w:rsidRDefault="00096EF3" w:rsidP="001876CA"/>
    <w:p w:rsidR="00096EF3" w:rsidRDefault="00096EF3" w:rsidP="001876CA"/>
    <w:p w:rsidR="00096EF3" w:rsidRDefault="00096EF3" w:rsidP="001876CA"/>
    <w:p w:rsidR="00096EF3" w:rsidRDefault="00096EF3" w:rsidP="001876CA"/>
    <w:p w:rsidR="00096EF3" w:rsidRDefault="00096EF3" w:rsidP="001876CA"/>
    <w:p w:rsidR="00A562B5" w:rsidRDefault="00A562B5" w:rsidP="001876CA"/>
    <w:p w:rsidR="00A562B5" w:rsidRDefault="00A562B5" w:rsidP="001876CA"/>
    <w:p w:rsidR="00096EF3" w:rsidRDefault="00096EF3" w:rsidP="001876CA"/>
    <w:p w:rsidR="00096EF3" w:rsidRDefault="00096EF3" w:rsidP="001876CA"/>
    <w:p w:rsidR="00096EF3" w:rsidRDefault="00096EF3" w:rsidP="001876CA"/>
    <w:p w:rsidR="00096EF3" w:rsidRDefault="00096EF3" w:rsidP="001876CA"/>
    <w:p w:rsidR="00096EF3" w:rsidRDefault="00096EF3" w:rsidP="001876CA"/>
    <w:p w:rsidR="00096EF3" w:rsidRDefault="00096EF3" w:rsidP="001876CA"/>
    <w:p w:rsidR="002200F5" w:rsidRDefault="002200F5" w:rsidP="001876CA"/>
    <w:p w:rsidR="00096EF3" w:rsidRDefault="00096EF3" w:rsidP="001876CA"/>
    <w:p w:rsidR="00096EF3" w:rsidRDefault="00096EF3" w:rsidP="001876CA"/>
    <w:p w:rsidR="00AE7B3E" w:rsidRDefault="00AE7B3E" w:rsidP="008009E3">
      <w:pPr>
        <w:ind w:hanging="142"/>
        <w:jc w:val="center"/>
        <w:rPr>
          <w:b/>
        </w:rPr>
      </w:pPr>
    </w:p>
    <w:p w:rsidR="00E1046E" w:rsidRPr="009365B2" w:rsidRDefault="00E1046E" w:rsidP="008009E3">
      <w:pPr>
        <w:ind w:hanging="142"/>
        <w:jc w:val="center"/>
        <w:rPr>
          <w:b/>
        </w:rPr>
      </w:pPr>
      <w:r w:rsidRPr="009365B2">
        <w:rPr>
          <w:b/>
        </w:rPr>
        <w:t>I. ОБЩИЕ ПОЛОЖЕНИЯ</w:t>
      </w:r>
    </w:p>
    <w:p w:rsidR="00DD0F12" w:rsidRPr="006012BE" w:rsidRDefault="00DD0F12" w:rsidP="001876CA">
      <w:pPr>
        <w:pStyle w:val="3"/>
        <w:jc w:val="left"/>
      </w:pPr>
    </w:p>
    <w:p w:rsidR="00DD0F12" w:rsidRPr="009365B2" w:rsidRDefault="00DD0F12" w:rsidP="008009E3">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 со</w:t>
      </w:r>
      <w:r w:rsidR="003C55EB">
        <w:t xml:space="preserve">циально-трудовые отношения в муниципальном казённом общеобразовательном учреждении </w:t>
      </w:r>
      <w:proofErr w:type="spellStart"/>
      <w:r w:rsidR="003C55EB">
        <w:t>Татарскогоренская</w:t>
      </w:r>
      <w:proofErr w:type="spellEnd"/>
      <w:r w:rsidR="003C55EB">
        <w:t xml:space="preserve"> основная школа</w:t>
      </w:r>
      <w:r w:rsidRPr="009365B2">
        <w:t>.</w:t>
      </w:r>
    </w:p>
    <w:p w:rsidR="00DD0F12" w:rsidRPr="009365B2" w:rsidRDefault="00DD0F12" w:rsidP="008009E3">
      <w:pPr>
        <w:pStyle w:val="3"/>
        <w:ind w:firstLine="709"/>
        <w:contextualSpacing/>
        <w:rPr>
          <w:i/>
          <w:sz w:val="24"/>
          <w:szCs w:val="24"/>
        </w:rPr>
      </w:pPr>
      <w:r w:rsidRPr="009365B2">
        <w:rPr>
          <w:i/>
          <w:sz w:val="24"/>
          <w:szCs w:val="24"/>
        </w:rPr>
        <w:t>(наименование образовательной организации)</w:t>
      </w:r>
    </w:p>
    <w:p w:rsidR="00DD0F12" w:rsidRDefault="00DD0F12" w:rsidP="008009E3">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FD24C7" w:rsidRDefault="00FD24C7" w:rsidP="008009E3">
      <w:pPr>
        <w:pStyle w:val="3"/>
        <w:ind w:firstLine="709"/>
        <w:contextualSpacing/>
      </w:pPr>
      <w:r>
        <w:t>Конституция Российской Федерации;</w:t>
      </w:r>
    </w:p>
    <w:p w:rsidR="00FD24C7" w:rsidRDefault="00FD24C7" w:rsidP="008009E3">
      <w:pPr>
        <w:pStyle w:val="3"/>
        <w:ind w:firstLine="709"/>
        <w:contextualSpacing/>
      </w:pPr>
      <w:r>
        <w:t xml:space="preserve">нормы международного права и международные договоры Российской </w:t>
      </w:r>
      <w:r w:rsidRPr="00D51066">
        <w:t>Федераци</w:t>
      </w:r>
      <w:proofErr w:type="gramStart"/>
      <w:r w:rsidRPr="00D51066">
        <w:t>и(</w:t>
      </w:r>
      <w:proofErr w:type="gramEnd"/>
      <w:r w:rsidRPr="00D51066">
        <w:t>если они не противоречат Конституции Российской Федерации</w:t>
      </w:r>
      <w:r>
        <w:t>);</w:t>
      </w:r>
    </w:p>
    <w:p w:rsidR="00FD24C7" w:rsidRPr="009365B2" w:rsidRDefault="00FD24C7" w:rsidP="008009E3">
      <w:pPr>
        <w:pStyle w:val="3"/>
        <w:ind w:firstLine="709"/>
        <w:contextualSpacing/>
      </w:pPr>
      <w:r w:rsidRPr="009365B2">
        <w:t>Трудовой кодекс Р</w:t>
      </w:r>
      <w:r>
        <w:t>оссийской Федерации (далее – ТК </w:t>
      </w:r>
      <w:r w:rsidRPr="009365B2">
        <w:t>РФ);</w:t>
      </w:r>
    </w:p>
    <w:p w:rsidR="00FD24C7" w:rsidRPr="009365B2" w:rsidRDefault="00FD24C7" w:rsidP="008009E3">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FD24C7" w:rsidRDefault="00FD24C7" w:rsidP="008009E3">
      <w:pPr>
        <w:pStyle w:val="3"/>
        <w:ind w:firstLine="709"/>
        <w:contextualSpacing/>
      </w:pPr>
      <w:r w:rsidRPr="009365B2">
        <w:t xml:space="preserve">Федеральный закон от 29 декабря 2012 г. </w:t>
      </w:r>
      <w:r>
        <w:t>№ </w:t>
      </w:r>
      <w:r w:rsidRPr="009365B2">
        <w:t>273-ФЗ «Об образовании в Российской Федерации»</w:t>
      </w:r>
      <w:r>
        <w:t xml:space="preserve"> (далее – Федеральный закон № 273-ФЗ);</w:t>
      </w:r>
    </w:p>
    <w:p w:rsidR="00FD24C7" w:rsidRPr="002318B1" w:rsidRDefault="00FD24C7" w:rsidP="008009E3">
      <w:pPr>
        <w:pStyle w:val="af9"/>
        <w:spacing w:line="276" w:lineRule="auto"/>
        <w:ind w:left="0" w:firstLine="709"/>
        <w:contextualSpacing/>
        <w:jc w:val="both"/>
        <w:rPr>
          <w:sz w:val="28"/>
          <w:szCs w:val="28"/>
        </w:rPr>
      </w:pPr>
      <w:r w:rsidRPr="002318B1">
        <w:rPr>
          <w:sz w:val="28"/>
          <w:szCs w:val="28"/>
        </w:rPr>
        <w:t>Закон Ульяновской области от 24.12.2012 №214-ЗО «О регулировании некоторых вопросов социального партнерства в сфере труда на территории Ульяновской области»;</w:t>
      </w:r>
    </w:p>
    <w:p w:rsidR="00FD24C7" w:rsidRPr="002318B1" w:rsidRDefault="00FD24C7" w:rsidP="008009E3">
      <w:pPr>
        <w:pStyle w:val="af9"/>
        <w:spacing w:line="276" w:lineRule="auto"/>
        <w:ind w:left="0" w:firstLine="709"/>
        <w:contextualSpacing/>
        <w:jc w:val="both"/>
        <w:rPr>
          <w:sz w:val="28"/>
          <w:szCs w:val="28"/>
        </w:rPr>
      </w:pPr>
      <w:r w:rsidRPr="002318B1">
        <w:rPr>
          <w:sz w:val="28"/>
          <w:szCs w:val="28"/>
        </w:rPr>
        <w:t>Закон Ульяновской области от 2 мая 2012 г. N 49-ЗО "О мерах социальной поддержки отдельных категорий молодых специалистов на территории Ульяновской области";</w:t>
      </w:r>
    </w:p>
    <w:p w:rsidR="00FD24C7" w:rsidRPr="002318B1" w:rsidRDefault="00FD24C7" w:rsidP="008009E3">
      <w:pPr>
        <w:pStyle w:val="3"/>
        <w:ind w:firstLine="709"/>
        <w:contextualSpacing/>
      </w:pPr>
      <w:r w:rsidRPr="002318B1">
        <w:t>Региональное соглашение по регулированию социально-трудовых отношений.</w:t>
      </w:r>
    </w:p>
    <w:p w:rsidR="00A80BFB" w:rsidRPr="009365B2" w:rsidRDefault="00B20F8A" w:rsidP="008009E3">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009E3">
      <w:pPr>
        <w:pStyle w:val="3"/>
        <w:ind w:firstLine="709"/>
        <w:contextualSpacing/>
      </w:pPr>
      <w:r>
        <w:t xml:space="preserve">работодатель в </w:t>
      </w:r>
      <w:r w:rsidRPr="007700F9">
        <w:t xml:space="preserve">лице </w:t>
      </w:r>
      <w:r w:rsidRPr="009365B2">
        <w:t>его представителя – руководителя об</w:t>
      </w:r>
      <w:r w:rsidR="003C55EB">
        <w:t xml:space="preserve">разовательной организации </w:t>
      </w:r>
      <w:proofErr w:type="spellStart"/>
      <w:r w:rsidR="003C55EB">
        <w:t>Фокеевой</w:t>
      </w:r>
      <w:proofErr w:type="spellEnd"/>
      <w:r w:rsidR="003C55EB">
        <w:t xml:space="preserve"> Галины Петровны </w:t>
      </w:r>
      <w:r w:rsidRPr="009365B2">
        <w:t>(далее – работодатель</w:t>
      </w:r>
      <w:r w:rsidR="00BD3930">
        <w:t xml:space="preserve">, </w:t>
      </w:r>
      <w:r w:rsidR="00BD3930" w:rsidRPr="00EB03E3">
        <w:rPr>
          <w:bCs/>
        </w:rPr>
        <w:t>организация, образовательная организация</w:t>
      </w:r>
      <w:r w:rsidRPr="009365B2">
        <w:t>);</w:t>
      </w:r>
    </w:p>
    <w:p w:rsidR="00A80BFB" w:rsidRPr="009365B2" w:rsidRDefault="00A80BFB" w:rsidP="008009E3">
      <w:pPr>
        <w:pStyle w:val="3"/>
        <w:ind w:firstLine="709"/>
        <w:contextualSpacing/>
      </w:pPr>
      <w:r w:rsidRPr="009365B2">
        <w:t>работники образовательной организации в лице их представителя – первичной профсоюзной организации</w:t>
      </w:r>
      <w:r w:rsidR="00AE7B3E">
        <w:t xml:space="preserve"> </w:t>
      </w:r>
      <w:proofErr w:type="spellStart"/>
      <w:r w:rsidR="003C55EB" w:rsidRPr="00D55DD3">
        <w:t>Кафиятулловой</w:t>
      </w:r>
      <w:proofErr w:type="spellEnd"/>
      <w:r w:rsidR="00AE7B3E" w:rsidRPr="00D55DD3">
        <w:t xml:space="preserve"> </w:t>
      </w:r>
      <w:proofErr w:type="spellStart"/>
      <w:r w:rsidR="003C55EB" w:rsidRPr="00D55DD3">
        <w:t>Равзы</w:t>
      </w:r>
      <w:proofErr w:type="spellEnd"/>
      <w:r w:rsidR="00AE7B3E" w:rsidRPr="00D55DD3">
        <w:t xml:space="preserve"> </w:t>
      </w:r>
      <w:proofErr w:type="spellStart"/>
      <w:r w:rsidR="003C55EB" w:rsidRPr="00D55DD3">
        <w:t>Зарифовны</w:t>
      </w:r>
      <w:proofErr w:type="spellEnd"/>
      <w:r w:rsidRPr="009365B2">
        <w:t xml:space="preserve"> (далее – выборный орган первичнойпрофсоюзной</w:t>
      </w:r>
      <w:r w:rsidR="008648CD">
        <w:t>организации).</w:t>
      </w:r>
    </w:p>
    <w:p w:rsidR="00DD0F12" w:rsidRPr="00E85B2A" w:rsidRDefault="001D0F9B" w:rsidP="008009E3">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B20F8A">
        <w:rPr>
          <w:sz w:val="28"/>
          <w:szCs w:val="28"/>
        </w:rPr>
        <w:t xml:space="preserve">. </w:t>
      </w:r>
    </w:p>
    <w:p w:rsidR="00DD0F12" w:rsidRPr="009365B2" w:rsidRDefault="00B20F8A" w:rsidP="008009E3">
      <w:pPr>
        <w:pStyle w:val="3"/>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DD0F12" w:rsidRPr="009365B2" w:rsidRDefault="00B20F8A" w:rsidP="008009E3">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009E3">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9972BD" w:rsidRDefault="00DD0F12" w:rsidP="008009E3">
      <w:pPr>
        <w:ind w:firstLine="709"/>
        <w:contextualSpacing/>
        <w:jc w:val="both"/>
        <w:rPr>
          <w:sz w:val="28"/>
          <w:szCs w:val="28"/>
        </w:rPr>
      </w:pPr>
      <w:r w:rsidRPr="009972BD">
        <w:rPr>
          <w:sz w:val="28"/>
          <w:szCs w:val="28"/>
        </w:rPr>
        <w:t xml:space="preserve">В случае изменения законодательства Российской Федерации в части, улучшающей положение работников </w:t>
      </w:r>
      <w:r w:rsidR="00E7703C">
        <w:rPr>
          <w:sz w:val="28"/>
          <w:szCs w:val="28"/>
        </w:rPr>
        <w:t>образовательной организации</w:t>
      </w:r>
      <w:r w:rsidRPr="009972BD">
        <w:rPr>
          <w:sz w:val="28"/>
          <w:szCs w:val="28"/>
        </w:rPr>
        <w:t xml:space="preserve"> по сравнению с условиями коллективного договора,</w:t>
      </w:r>
      <w:r w:rsidR="003A719D" w:rsidRPr="009972BD">
        <w:rPr>
          <w:sz w:val="28"/>
          <w:szCs w:val="28"/>
        </w:rPr>
        <w:t xml:space="preserve"> со дня его изменения применяются </w:t>
      </w:r>
      <w:r w:rsidRPr="009972BD">
        <w:rPr>
          <w:sz w:val="28"/>
          <w:szCs w:val="28"/>
        </w:rPr>
        <w:t>нормы законодательства Российской Федерации.</w:t>
      </w:r>
    </w:p>
    <w:p w:rsidR="00DD0F12" w:rsidRPr="004713A0" w:rsidRDefault="00A75B01" w:rsidP="008009E3">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009E3">
      <w:pPr>
        <w:ind w:firstLine="709"/>
        <w:contextualSpacing/>
        <w:jc w:val="both"/>
        <w:rPr>
          <w:color w:val="000000"/>
          <w:sz w:val="28"/>
          <w:szCs w:val="28"/>
        </w:rPr>
      </w:pPr>
      <w:proofErr w:type="gramStart"/>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FD24C7">
        <w:rPr>
          <w:sz w:val="28"/>
          <w:szCs w:val="28"/>
        </w:rPr>
        <w:t>течени</w:t>
      </w:r>
      <w:r w:rsidR="00A3211D">
        <w:rPr>
          <w:sz w:val="28"/>
          <w:szCs w:val="28"/>
        </w:rPr>
        <w:t>е</w:t>
      </w:r>
      <w:r w:rsidR="00FD24C7">
        <w:rPr>
          <w:sz w:val="28"/>
          <w:szCs w:val="28"/>
        </w:rPr>
        <w:t xml:space="preserve"> 5 дней</w:t>
      </w:r>
      <w:r w:rsidR="00DD0F12" w:rsidRPr="0062259B">
        <w:rPr>
          <w:sz w:val="28"/>
          <w:szCs w:val="28"/>
        </w:rPr>
        <w:t xml:space="preserve"> сообщать выборному органу первичной профсоюзной организации свой мотивированный ответ по каждому вопросу</w:t>
      </w:r>
      <w:r>
        <w:rPr>
          <w:sz w:val="28"/>
          <w:szCs w:val="28"/>
        </w:rPr>
        <w:t>;</w:t>
      </w:r>
      <w:proofErr w:type="gramEnd"/>
    </w:p>
    <w:p w:rsidR="009D61A6" w:rsidRDefault="00A15B3F" w:rsidP="008009E3">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w:t>
      </w:r>
      <w:proofErr w:type="gramStart"/>
      <w:r w:rsidR="00DD0F12" w:rsidRPr="0062259B">
        <w:rPr>
          <w:sz w:val="28"/>
          <w:szCs w:val="28"/>
        </w:rPr>
        <w:t>,п</w:t>
      </w:r>
      <w:proofErr w:type="gramEnd"/>
      <w:r w:rsidR="00DD0F12" w:rsidRPr="0062259B">
        <w:rPr>
          <w:sz w:val="28"/>
          <w:szCs w:val="28"/>
        </w:rPr>
        <w:t xml:space="preserve">ринятых по вопросам в сфере трудовых, социальных и иныхнепосредственно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4610B7">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00FD24C7">
        <w:rPr>
          <w:sz w:val="28"/>
          <w:szCs w:val="28"/>
        </w:rPr>
        <w:t>ких решений в течение 5</w:t>
      </w:r>
      <w:r w:rsidRPr="0062259B">
        <w:rPr>
          <w:sz w:val="28"/>
          <w:szCs w:val="28"/>
        </w:rPr>
        <w:t xml:space="preserve"> дней</w:t>
      </w:r>
      <w:r w:rsidR="004610B7">
        <w:rPr>
          <w:sz w:val="28"/>
          <w:szCs w:val="28"/>
        </w:rPr>
        <w:t xml:space="preserve"> </w:t>
      </w:r>
      <w:r w:rsidRPr="0062259B">
        <w:rPr>
          <w:sz w:val="28"/>
          <w:szCs w:val="28"/>
        </w:rPr>
        <w:t>со дня получения работодателем решения отсоответств</w:t>
      </w:r>
      <w:r>
        <w:rPr>
          <w:sz w:val="28"/>
          <w:szCs w:val="28"/>
        </w:rPr>
        <w:t xml:space="preserve">ующего государственного </w:t>
      </w:r>
      <w:r w:rsidRPr="00A15B3F">
        <w:rPr>
          <w:sz w:val="28"/>
          <w:szCs w:val="28"/>
        </w:rPr>
        <w:t>органа;</w:t>
      </w:r>
    </w:p>
    <w:p w:rsidR="009D61A6" w:rsidRDefault="00A15B3F" w:rsidP="008009E3">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009E3">
      <w:pPr>
        <w:pStyle w:val="aff6"/>
        <w:spacing w:before="0" w:beforeAutospacing="0" w:after="0" w:afterAutospacing="0"/>
        <w:ind w:firstLine="709"/>
        <w:contextualSpacing/>
        <w:jc w:val="both"/>
        <w:rPr>
          <w:color w:val="000000"/>
          <w:sz w:val="28"/>
          <w:szCs w:val="28"/>
        </w:rPr>
      </w:pPr>
      <w:proofErr w:type="gramStart"/>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4610B7">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DD0F12" w:rsidRPr="0062259B">
        <w:rPr>
          <w:sz w:val="28"/>
          <w:szCs w:val="28"/>
        </w:rPr>
        <w:t xml:space="preserve">выборный орган первичной профсоюзной организации представлять их </w:t>
      </w:r>
      <w:r w:rsidR="002920CA">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roofErr w:type="gramEnd"/>
      <w:r w:rsidR="002920CA">
        <w:rPr>
          <w:sz w:val="28"/>
          <w:szCs w:val="28"/>
        </w:rPr>
        <w:t xml:space="preserve">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009E3">
      <w:pPr>
        <w:overflowPunct w:val="0"/>
        <w:autoSpaceDE w:val="0"/>
        <w:autoSpaceDN w:val="0"/>
        <w:adjustRightInd w:val="0"/>
        <w:ind w:firstLine="709"/>
        <w:contextualSpacing/>
        <w:jc w:val="both"/>
        <w:textAlignment w:val="baseline"/>
        <w:rPr>
          <w:sz w:val="28"/>
          <w:szCs w:val="28"/>
        </w:rPr>
      </w:pPr>
      <w:r w:rsidRPr="008B6889">
        <w:rPr>
          <w:sz w:val="28"/>
          <w:szCs w:val="28"/>
        </w:rPr>
        <w:lastRenderedPageBreak/>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009E3">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социального партн</w:t>
      </w:r>
      <w:r w:rsidR="00415DEB" w:rsidRPr="00EB03E3">
        <w:rPr>
          <w:sz w:val="28"/>
          <w:szCs w:val="28"/>
        </w:rPr>
        <w:t>ё</w:t>
      </w:r>
      <w:r w:rsidR="002F520E" w:rsidRPr="00EB03E3">
        <w:rPr>
          <w:sz w:val="28"/>
          <w:szCs w:val="28"/>
        </w:rPr>
        <w:t>рства</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009E3">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00DD0F12" w:rsidRPr="008B6889">
        <w:rPr>
          <w:sz w:val="28"/>
          <w:szCs w:val="28"/>
        </w:rPr>
        <w:t>)</w:t>
      </w:r>
      <w:r w:rsidR="008D16CE" w:rsidRPr="008068B7">
        <w:rPr>
          <w:sz w:val="28"/>
          <w:szCs w:val="28"/>
        </w:rPr>
        <w:t>н</w:t>
      </w:r>
      <w:proofErr w:type="gramEnd"/>
      <w:r w:rsidR="008D16CE" w:rsidRPr="008068B7">
        <w:rPr>
          <w:sz w:val="28"/>
          <w:szCs w:val="28"/>
        </w:rPr>
        <w:t>аправленные на воспрепятствование реализации</w:t>
      </w:r>
      <w:r w:rsidR="004610B7">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4610B7">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009E3">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009E3">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009E3">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009E3">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 xml:space="preserve">яи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009E3">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 а также предусмотренным ч</w:t>
      </w:r>
      <w:r w:rsidR="00415DEB" w:rsidRPr="004B6D54">
        <w:rPr>
          <w:sz w:val="28"/>
          <w:szCs w:val="28"/>
        </w:rPr>
        <w:t>астью второй</w:t>
      </w:r>
      <w:r w:rsidRPr="004B6D54">
        <w:rPr>
          <w:sz w:val="28"/>
          <w:szCs w:val="28"/>
        </w:rPr>
        <w:t xml:space="preserve"> ст</w:t>
      </w:r>
      <w:r w:rsidR="00415DEB" w:rsidRPr="004B6D54">
        <w:rPr>
          <w:sz w:val="28"/>
          <w:szCs w:val="28"/>
        </w:rPr>
        <w:t>атьи</w:t>
      </w:r>
      <w:r w:rsidR="000A3167" w:rsidRPr="009365B2">
        <w:rPr>
          <w:rFonts w:eastAsia="Arial Unicode MS"/>
          <w:color w:val="000000"/>
          <w:kern w:val="1"/>
        </w:rPr>
        <w:t> </w:t>
      </w:r>
      <w:r w:rsidR="00EA14E0" w:rsidRPr="004B6D54">
        <w:rPr>
          <w:sz w:val="28"/>
          <w:szCs w:val="28"/>
        </w:rPr>
        <w:t>53</w:t>
      </w:r>
      <w:r w:rsidR="0092447A" w:rsidRPr="009365B2">
        <w:rPr>
          <w:rFonts w:eastAsia="Arial Unicode MS"/>
          <w:color w:val="000000"/>
          <w:kern w:val="1"/>
          <w:sz w:val="28"/>
          <w:szCs w:val="28"/>
        </w:rPr>
        <w:t> </w:t>
      </w:r>
      <w:r w:rsidR="00EA14E0" w:rsidRPr="004B6D54">
        <w:rPr>
          <w:sz w:val="28"/>
          <w:szCs w:val="28"/>
        </w:rPr>
        <w:t>ТК </w:t>
      </w:r>
      <w:r w:rsidRPr="004B6D54">
        <w:rPr>
          <w:sz w:val="28"/>
          <w:szCs w:val="28"/>
        </w:rPr>
        <w:t>РФ 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009E3">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009E3">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009E3">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E73ABD" w:rsidRPr="009872AD" w:rsidRDefault="00D7616D" w:rsidP="008009E3">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3638DB" w:rsidRPr="002974C4">
        <w:rPr>
          <w:color w:val="000000"/>
          <w:sz w:val="28"/>
          <w:szCs w:val="28"/>
        </w:rPr>
        <w:t>с целью защиты трудовых прав работников</w:t>
      </w:r>
      <w:r w:rsidR="00FD24C7">
        <w:rPr>
          <w:color w:val="000000"/>
          <w:sz w:val="28"/>
          <w:szCs w:val="28"/>
        </w:rPr>
        <w:t>.</w:t>
      </w:r>
    </w:p>
    <w:p w:rsidR="00B42E6D" w:rsidRPr="009365B2" w:rsidRDefault="00B42E6D" w:rsidP="008009E3">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sidR="00A514F5">
        <w:rPr>
          <w:sz w:val="28"/>
          <w:szCs w:val="28"/>
        </w:rPr>
        <w:t>ё</w:t>
      </w:r>
      <w:r w:rsidRPr="009872AD">
        <w:rPr>
          <w:sz w:val="28"/>
          <w:szCs w:val="28"/>
        </w:rPr>
        <w:t>т первичную профсоюзную</w:t>
      </w:r>
      <w:r w:rsidR="003C55EB">
        <w:rPr>
          <w:sz w:val="28"/>
          <w:szCs w:val="28"/>
        </w:rPr>
        <w:t xml:space="preserve"> организацию МКОУ </w:t>
      </w:r>
      <w:proofErr w:type="spellStart"/>
      <w:r w:rsidR="003C55EB">
        <w:rPr>
          <w:sz w:val="28"/>
          <w:szCs w:val="28"/>
        </w:rPr>
        <w:t>Татарскогоренской</w:t>
      </w:r>
      <w:proofErr w:type="spellEnd"/>
      <w:r w:rsidR="003C55EB">
        <w:rPr>
          <w:sz w:val="28"/>
          <w:szCs w:val="28"/>
        </w:rPr>
        <w:t xml:space="preserve"> ОШ </w:t>
      </w:r>
      <w:r w:rsidRPr="009872AD">
        <w:rPr>
          <w:sz w:val="28"/>
          <w:szCs w:val="28"/>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w:t>
      </w:r>
      <w:r w:rsidRPr="009872AD">
        <w:rPr>
          <w:sz w:val="28"/>
          <w:szCs w:val="28"/>
        </w:rPr>
        <w:lastRenderedPageBreak/>
        <w:t xml:space="preserve">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roofErr w:type="gramEnd"/>
    </w:p>
    <w:p w:rsidR="00DD0F12" w:rsidRPr="00442FC1" w:rsidRDefault="00D7616D" w:rsidP="008009E3">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009E3">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8E6672" w:rsidRDefault="00DD0F12" w:rsidP="008009E3">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Default="00DD0F12" w:rsidP="008009E3">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даты</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FD24C7" w:rsidRPr="00D55DD3" w:rsidRDefault="00FD24C7" w:rsidP="008009E3">
      <w:pPr>
        <w:ind w:firstLine="709"/>
        <w:contextualSpacing/>
        <w:jc w:val="both"/>
        <w:rPr>
          <w:sz w:val="28"/>
          <w:szCs w:val="28"/>
        </w:rPr>
      </w:pPr>
      <w:r w:rsidRPr="00744013">
        <w:rPr>
          <w:sz w:val="28"/>
          <w:szCs w:val="28"/>
        </w:rPr>
        <w:t xml:space="preserve">1.13. Настоящий коллективный договор вступает в силу </w:t>
      </w:r>
      <w:r w:rsidRPr="00D55DD3">
        <w:rPr>
          <w:sz w:val="28"/>
          <w:szCs w:val="28"/>
        </w:rPr>
        <w:t>с «</w:t>
      </w:r>
      <w:r w:rsidR="00FC3C20" w:rsidRPr="00D55DD3">
        <w:rPr>
          <w:sz w:val="28"/>
          <w:szCs w:val="28"/>
        </w:rPr>
        <w:t>15</w:t>
      </w:r>
      <w:r w:rsidRPr="00D55DD3">
        <w:rPr>
          <w:sz w:val="28"/>
          <w:szCs w:val="28"/>
        </w:rPr>
        <w:t xml:space="preserve">» </w:t>
      </w:r>
      <w:r w:rsidR="00FC3C20" w:rsidRPr="00D55DD3">
        <w:rPr>
          <w:sz w:val="28"/>
          <w:szCs w:val="28"/>
        </w:rPr>
        <w:t xml:space="preserve">февраля </w:t>
      </w:r>
      <w:r w:rsidRPr="00D55DD3">
        <w:rPr>
          <w:sz w:val="28"/>
          <w:szCs w:val="28"/>
        </w:rPr>
        <w:t xml:space="preserve"> 202</w:t>
      </w:r>
      <w:r w:rsidR="00D55DD3" w:rsidRPr="00D55DD3">
        <w:rPr>
          <w:sz w:val="28"/>
          <w:szCs w:val="28"/>
        </w:rPr>
        <w:t>4</w:t>
      </w:r>
      <w:r w:rsidRPr="00D55DD3">
        <w:rPr>
          <w:sz w:val="28"/>
          <w:szCs w:val="28"/>
        </w:rPr>
        <w:t xml:space="preserve"> г. по «</w:t>
      </w:r>
      <w:r w:rsidR="008648CD" w:rsidRPr="00D55DD3">
        <w:rPr>
          <w:sz w:val="28"/>
          <w:szCs w:val="28"/>
        </w:rPr>
        <w:t>15</w:t>
      </w:r>
      <w:r w:rsidRPr="00D55DD3">
        <w:rPr>
          <w:sz w:val="28"/>
          <w:szCs w:val="28"/>
        </w:rPr>
        <w:t xml:space="preserve">» </w:t>
      </w:r>
      <w:r w:rsidR="00FC3C20" w:rsidRPr="00D55DD3">
        <w:rPr>
          <w:sz w:val="28"/>
          <w:szCs w:val="28"/>
        </w:rPr>
        <w:t xml:space="preserve">февраля </w:t>
      </w:r>
      <w:r w:rsidRPr="00D55DD3">
        <w:rPr>
          <w:sz w:val="28"/>
          <w:szCs w:val="28"/>
        </w:rPr>
        <w:t xml:space="preserve"> 202</w:t>
      </w:r>
      <w:r w:rsidR="00D55DD3" w:rsidRPr="00D55DD3">
        <w:rPr>
          <w:sz w:val="28"/>
          <w:szCs w:val="28"/>
        </w:rPr>
        <w:t>6</w:t>
      </w:r>
      <w:r w:rsidRPr="00D55DD3">
        <w:rPr>
          <w:sz w:val="28"/>
          <w:szCs w:val="28"/>
        </w:rPr>
        <w:t xml:space="preserve"> г. включительно.</w:t>
      </w:r>
    </w:p>
    <w:p w:rsidR="00DD0F12" w:rsidRPr="009365B2" w:rsidRDefault="00D7616D" w:rsidP="008009E3">
      <w:pPr>
        <w:pStyle w:val="3"/>
        <w:ind w:firstLine="709"/>
        <w:contextualSpacing/>
      </w:pPr>
      <w:r>
        <w:t>1.1</w:t>
      </w:r>
      <w:r w:rsidR="00FD24C7">
        <w:t>4</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1876CA">
      <w:pPr>
        <w:pStyle w:val="3"/>
        <w:ind w:firstLine="709"/>
        <w:contextualSpacing/>
        <w:jc w:val="left"/>
      </w:pPr>
    </w:p>
    <w:p w:rsidR="00DD0F12" w:rsidRPr="008167E6" w:rsidRDefault="00DD0F12" w:rsidP="008009E3">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1876CA">
      <w:pPr>
        <w:ind w:firstLine="709"/>
        <w:contextualSpacing/>
        <w:rPr>
          <w:sz w:val="28"/>
          <w:szCs w:val="28"/>
        </w:rPr>
      </w:pPr>
    </w:p>
    <w:p w:rsidR="00FD24C7" w:rsidRPr="008E6672" w:rsidRDefault="00DD0F12" w:rsidP="008009E3">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00FD24C7" w:rsidRPr="008E6672">
        <w:t>Содержание трудового договора, порядок его заключения, изменения и расторжения определяются в соответст</w:t>
      </w:r>
      <w:r w:rsidR="00FD24C7">
        <w:t>вии с ТК </w:t>
      </w:r>
      <w:r w:rsidR="00FD24C7" w:rsidRPr="008E6672">
        <w:t xml:space="preserve">РФ, другими законодательными и нормативными правовыми актами, </w:t>
      </w:r>
      <w:r w:rsidR="00FD24C7">
        <w:t>у</w:t>
      </w:r>
      <w:r w:rsidR="00FD24C7" w:rsidRPr="008E6672">
        <w:t>ставом образовательной организации</w:t>
      </w:r>
      <w:r w:rsidR="00FD24C7">
        <w:t>, правилами внутреннего трудового распорядка</w:t>
      </w:r>
      <w:r w:rsidR="00FD24C7" w:rsidRPr="008E6672">
        <w:t xml:space="preserve"> и не могут ухудшать положение работников по сравнению с действующим трудовым зако</w:t>
      </w:r>
      <w:r w:rsidR="00FD24C7">
        <w:t>нодательством</w:t>
      </w:r>
      <w:r w:rsidR="00FD24C7" w:rsidRPr="008E6672">
        <w:t xml:space="preserve"> и настоящим коллективным договором.</w:t>
      </w:r>
    </w:p>
    <w:p w:rsidR="00DD0F12" w:rsidRDefault="00DD0F12" w:rsidP="008009E3">
      <w:pPr>
        <w:pStyle w:val="3"/>
        <w:ind w:firstLine="709"/>
        <w:contextualSpacing/>
      </w:pPr>
      <w:r w:rsidRPr="008E6672">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t xml:space="preserve"> (</w:t>
      </w:r>
      <w:r w:rsidR="00A514F5">
        <w:t xml:space="preserve">часть вторая </w:t>
      </w:r>
      <w:r w:rsidR="001608E0">
        <w:t>ст</w:t>
      </w:r>
      <w:r w:rsidR="00A514F5">
        <w:t>атьи</w:t>
      </w:r>
      <w:r w:rsidR="00EA14E0">
        <w:t xml:space="preserve"> 15</w:t>
      </w:r>
      <w:r w:rsidR="0092447A" w:rsidRPr="009365B2">
        <w:rPr>
          <w:rFonts w:eastAsia="Arial Unicode MS"/>
          <w:color w:val="000000"/>
          <w:kern w:val="1"/>
        </w:rPr>
        <w:t> </w:t>
      </w:r>
      <w:r w:rsidR="00EA14E0">
        <w:t>ТК </w:t>
      </w:r>
      <w:r w:rsidR="001608E0">
        <w:t>РФ)</w:t>
      </w:r>
      <w:r w:rsidRPr="008E6672">
        <w:t>.</w:t>
      </w:r>
    </w:p>
    <w:p w:rsidR="000D5659" w:rsidRPr="00B42E6D" w:rsidRDefault="000D5659" w:rsidP="008009E3">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t>.</w:t>
      </w:r>
    </w:p>
    <w:p w:rsidR="00DD0F12" w:rsidRPr="0007343E" w:rsidRDefault="00DD0F12" w:rsidP="008009E3">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009E3">
      <w:pPr>
        <w:pStyle w:val="3"/>
        <w:ind w:firstLine="709"/>
        <w:contextualSpacing/>
        <w:rPr>
          <w:iCs/>
        </w:rPr>
      </w:pPr>
      <w:r w:rsidRPr="0007343E">
        <w:rPr>
          <w:iCs/>
        </w:rPr>
        <w:lastRenderedPageBreak/>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009E3">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A514F5">
        <w:t>у</w:t>
      </w:r>
      <w:r w:rsidR="003851DE">
        <w:t xml:space="preserve">ставом </w:t>
      </w:r>
      <w:r w:rsidR="00E7703C">
        <w:t>образовательной организации</w:t>
      </w:r>
      <w:r w:rsidR="003851DE">
        <w:t>, соглашениями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rsidR="00CE7767" w:rsidRPr="00442FC1" w:rsidRDefault="00CE7767" w:rsidP="008009E3">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w:t>
      </w:r>
      <w:proofErr w:type="gramStart"/>
      <w:r w:rsidRPr="00442FC1">
        <w:rPr>
          <w:iCs/>
        </w:rPr>
        <w:t>)п</w:t>
      </w:r>
      <w:proofErr w:type="gramEnd"/>
      <w:r w:rsidRPr="00442FC1">
        <w:rPr>
          <w:iCs/>
        </w:rPr>
        <w:t>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A514F5" w:rsidRPr="00442FC1">
        <w:rPr>
          <w:iCs/>
        </w:rPr>
        <w:t>.</w:t>
      </w:r>
    </w:p>
    <w:p w:rsidR="00A514F5" w:rsidRPr="00A514F5" w:rsidRDefault="00A514F5" w:rsidP="008009E3">
      <w:pPr>
        <w:pStyle w:val="3"/>
        <w:ind w:firstLine="709"/>
        <w:contextualSpacing/>
        <w:rPr>
          <w:iCs/>
          <w:strike/>
        </w:rPr>
      </w:pPr>
      <w:proofErr w:type="gramStart"/>
      <w:r w:rsidRPr="005D48A8">
        <w:rPr>
          <w:iCs/>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w:t>
      </w:r>
      <w:r w:rsidR="000A3167" w:rsidRPr="005D48A8">
        <w:rPr>
          <w:iCs/>
        </w:rPr>
        <w:t>первой</w:t>
      </w:r>
      <w:r w:rsidRPr="005D48A8">
        <w:rPr>
          <w:iCs/>
        </w:rPr>
        <w:t xml:space="preserve"> статьи 46 Федерального закона № 273-ФЗ.</w:t>
      </w:r>
      <w:proofErr w:type="gramEnd"/>
    </w:p>
    <w:p w:rsidR="00A75B01" w:rsidRPr="006D7199" w:rsidRDefault="00DD0F12" w:rsidP="008009E3">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8009E3">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009E3">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055BE7" w:rsidRPr="00055BE7">
        <w:rPr>
          <w:iCs/>
        </w:rPr>
        <w:t>.</w:t>
      </w:r>
    </w:p>
    <w:p w:rsidR="00310681" w:rsidRDefault="00DD0F12" w:rsidP="008009E3">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009E3">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FC3C20">
        <w:rPr>
          <w:iCs/>
        </w:rPr>
        <w:t xml:space="preserve"> о</w:t>
      </w:r>
      <w:r w:rsidR="00B42E6D" w:rsidRPr="00EB03E3">
        <w:rPr>
          <w:iCs/>
        </w:rPr>
        <w:t xml:space="preserve">пределять наименование их должностей в соответствии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w:t>
      </w:r>
      <w:r w:rsidR="00B42E6D" w:rsidRPr="00832D98">
        <w:rPr>
          <w:iCs/>
        </w:rPr>
        <w:lastRenderedPageBreak/>
        <w:t>осуществляющих образовательную деятельность, должностей руководителей образовательных организаций</w:t>
      </w:r>
      <w:r w:rsidR="0092447A">
        <w:rPr>
          <w:iCs/>
        </w:rPr>
        <w:t>.</w:t>
      </w:r>
    </w:p>
    <w:p w:rsidR="00310681" w:rsidRPr="00310681" w:rsidRDefault="00024235" w:rsidP="008009E3">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proofErr w:type="gramStart"/>
      <w:r w:rsidR="00B42E6D">
        <w:rPr>
          <w:iCs/>
        </w:rPr>
        <w:t>,</w:t>
      </w:r>
      <w:r w:rsidR="00B42E6D">
        <w:t>у</w:t>
      </w:r>
      <w:proofErr w:type="gramEnd"/>
      <w:r w:rsidR="00B42E6D">
        <w:t xml:space="preserve">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на:</w:t>
      </w:r>
    </w:p>
    <w:p w:rsidR="00310681" w:rsidRPr="00A562B5" w:rsidRDefault="00310681" w:rsidP="008009E3">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009E3">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009E3">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009E3">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009E3">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,что</w:t>
      </w:r>
      <w:r w:rsidR="00DD0F12" w:rsidRPr="00A75B01">
        <w:t xml:space="preserve"> объ</w:t>
      </w:r>
      <w:r w:rsidR="00055BE7">
        <w:t>ё</w:t>
      </w:r>
      <w:r w:rsidR="00DD0F12" w:rsidRPr="00A75B01">
        <w:t>м учебной нагрузки педагогического работникаможет быть измен</w:t>
      </w:r>
      <w:r w:rsidR="00055BE7">
        <w:t>ё</w:t>
      </w:r>
      <w:r w:rsidR="00DD0F12" w:rsidRPr="00A75B01">
        <w:t>н только по соглашению сторон трудового договора, за исключением случаев, предусмотренных законодательством</w:t>
      </w:r>
      <w:r w:rsidR="00055BE7">
        <w:t xml:space="preserve"> Российской Федерации</w:t>
      </w:r>
      <w:r w:rsidR="00DD0F12" w:rsidRPr="00A75B01">
        <w:t xml:space="preserve">. </w:t>
      </w:r>
      <w:proofErr w:type="gramStart"/>
      <w:r w:rsidR="00D20071" w:rsidRPr="00442FC1">
        <w:t>Объё</w:t>
      </w:r>
      <w:r w:rsidR="0071200D" w:rsidRPr="00442FC1">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федерального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roofErr w:type="gramEnd"/>
    </w:p>
    <w:p w:rsidR="00711E70" w:rsidRDefault="00055BE7" w:rsidP="008009E3">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 или дополнительное соглашение к нему.</w:t>
      </w:r>
    </w:p>
    <w:p w:rsidR="000A540D" w:rsidRDefault="00024235" w:rsidP="008009E3">
      <w:pPr>
        <w:tabs>
          <w:tab w:val="left" w:pos="3261"/>
        </w:tabs>
        <w:ind w:firstLine="709"/>
        <w:contextualSpacing/>
        <w:jc w:val="both"/>
        <w:rPr>
          <w:iCs/>
          <w:sz w:val="28"/>
          <w:szCs w:val="28"/>
        </w:rPr>
      </w:pPr>
      <w:r w:rsidRPr="0039753A">
        <w:rPr>
          <w:bCs/>
          <w:sz w:val="28"/>
          <w:szCs w:val="28"/>
        </w:rPr>
        <w:t>2.2</w:t>
      </w:r>
      <w:r w:rsidR="00832D98" w:rsidRPr="0039753A">
        <w:rPr>
          <w:bCs/>
          <w:sz w:val="28"/>
          <w:szCs w:val="28"/>
        </w:rPr>
        <w:t>.6</w:t>
      </w:r>
      <w:r w:rsidR="008F7906" w:rsidRPr="0039753A">
        <w:rPr>
          <w:bCs/>
          <w:sz w:val="28"/>
          <w:szCs w:val="28"/>
        </w:rPr>
        <w:t>.</w:t>
      </w:r>
      <w:r w:rsidR="0092447A" w:rsidRPr="0039753A">
        <w:rPr>
          <w:rFonts w:eastAsia="Arial Unicode MS"/>
          <w:color w:val="000000"/>
          <w:kern w:val="1"/>
          <w:sz w:val="28"/>
          <w:szCs w:val="28"/>
        </w:rPr>
        <w:t> </w:t>
      </w:r>
      <w:proofErr w:type="gramStart"/>
      <w:r w:rsidR="0071200D" w:rsidRPr="0039753A">
        <w:rPr>
          <w:iCs/>
          <w:sz w:val="28"/>
          <w:szCs w:val="28"/>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Pr>
          <w:iCs/>
          <w:sz w:val="28"/>
          <w:szCs w:val="28"/>
        </w:rPr>
        <w:t xml:space="preserve">на работу </w:t>
      </w:r>
      <w:r w:rsidR="0071200D" w:rsidRPr="0039753A">
        <w:rPr>
          <w:iCs/>
          <w:sz w:val="28"/>
          <w:szCs w:val="28"/>
        </w:rPr>
        <w:t>инвалидов: при численно</w:t>
      </w:r>
      <w:r w:rsidR="00411749" w:rsidRPr="0039753A">
        <w:rPr>
          <w:iCs/>
          <w:sz w:val="28"/>
          <w:szCs w:val="28"/>
        </w:rPr>
        <w:t>сти</w:t>
      </w:r>
      <w:r w:rsidR="0071200D" w:rsidRPr="0039753A">
        <w:rPr>
          <w:iCs/>
          <w:sz w:val="28"/>
          <w:szCs w:val="28"/>
        </w:rPr>
        <w:t xml:space="preserve"> работников, превышающей 1</w:t>
      </w:r>
      <w:r w:rsidR="0071200D" w:rsidRPr="0039753A">
        <w:rPr>
          <w:bCs/>
          <w:iCs/>
          <w:sz w:val="28"/>
          <w:szCs w:val="28"/>
        </w:rPr>
        <w:t xml:space="preserve">00 человек - </w:t>
      </w:r>
      <w:r w:rsidR="0071200D" w:rsidRPr="0039753A">
        <w:rPr>
          <w:iCs/>
          <w:sz w:val="28"/>
          <w:szCs w:val="28"/>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roofErr w:type="gramEnd"/>
    </w:p>
    <w:p w:rsidR="00DD0F12" w:rsidRPr="005D48A8" w:rsidRDefault="00024235" w:rsidP="008009E3">
      <w:pPr>
        <w:pStyle w:val="3"/>
        <w:ind w:firstLine="709"/>
        <w:contextualSpacing/>
        <w:rPr>
          <w:iCs/>
        </w:rPr>
      </w:pPr>
      <w:r>
        <w:rPr>
          <w:iCs/>
        </w:rPr>
        <w:t>2.2</w:t>
      </w:r>
      <w:r w:rsidR="00832D98">
        <w:rPr>
          <w:iCs/>
        </w:rPr>
        <w:t>.7</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F75120" w:rsidRPr="005D48A8">
        <w:t>с указанием обстоятельств, послуживших основанием для заключения срочного трудового договора</w:t>
      </w:r>
      <w:r w:rsidR="00DD0F12" w:rsidRPr="005D48A8">
        <w:rPr>
          <w:iCs/>
        </w:rPr>
        <w:t xml:space="preserve">. </w:t>
      </w:r>
    </w:p>
    <w:p w:rsidR="00451C91" w:rsidRDefault="00451C91" w:rsidP="008009E3">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4610B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009E3">
      <w:pPr>
        <w:pStyle w:val="3"/>
        <w:ind w:firstLine="709"/>
        <w:contextualSpacing/>
      </w:pPr>
      <w:r>
        <w:t>2.2.8</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w:t>
      </w:r>
      <w:r w:rsidR="00451C91" w:rsidRPr="00C76714">
        <w:lastRenderedPageBreak/>
        <w:t xml:space="preserve">образовательной организации и </w:t>
      </w:r>
      <w:r w:rsidR="006524B0" w:rsidRPr="00C76714">
        <w:t>непосредственно связанными с трудовой деятельностью работника, коллективным договором.</w:t>
      </w:r>
    </w:p>
    <w:p w:rsidR="00C76714" w:rsidRDefault="00C76714" w:rsidP="008009E3">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009E3">
      <w:pPr>
        <w:pStyle w:val="3"/>
        <w:ind w:firstLine="709"/>
        <w:contextualSpacing/>
        <w:rPr>
          <w:b/>
          <w:bCs/>
        </w:rPr>
      </w:pPr>
      <w:r>
        <w:t>2.2</w:t>
      </w:r>
      <w:r w:rsidR="00832D98">
        <w:t>.9</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009E3">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009E3">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proofErr w:type="gramStart"/>
      <w:r w:rsidR="0071200D" w:rsidRPr="00F7546E">
        <w:rPr>
          <w:color w:val="000000"/>
          <w:sz w:val="28"/>
          <w:szCs w:val="28"/>
        </w:rPr>
        <w:t>)</w:t>
      </w:r>
      <w:r w:rsidRPr="00604E55">
        <w:rPr>
          <w:color w:val="000000"/>
          <w:sz w:val="28"/>
          <w:szCs w:val="28"/>
        </w:rPr>
        <w:t>н</w:t>
      </w:r>
      <w:proofErr w:type="gramEnd"/>
      <w:r w:rsidRPr="00604E55">
        <w:rPr>
          <w:color w:val="000000"/>
          <w:sz w:val="28"/>
          <w:szCs w:val="28"/>
        </w:rPr>
        <w:t xml:space="preserve">е </w:t>
      </w:r>
      <w:r w:rsidR="004810C7" w:rsidRPr="00604E55">
        <w:rPr>
          <w:color w:val="000000"/>
          <w:sz w:val="28"/>
          <w:szCs w:val="28"/>
        </w:rPr>
        <w:t>позднее,</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009E3">
      <w:pPr>
        <w:ind w:firstLine="709"/>
        <w:contextualSpacing/>
        <w:jc w:val="both"/>
        <w:rPr>
          <w:sz w:val="28"/>
          <w:szCs w:val="28"/>
        </w:rPr>
      </w:pPr>
      <w:r w:rsidRPr="00F6645C">
        <w:rPr>
          <w:sz w:val="28"/>
          <w:szCs w:val="28"/>
        </w:rPr>
        <w:t>2.2</w:t>
      </w:r>
      <w:r w:rsidR="00832D98">
        <w:rPr>
          <w:sz w:val="28"/>
          <w:szCs w:val="28"/>
        </w:rPr>
        <w:t>.10</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 за исключением случаев, предусмотренных частями второй и третьей статьи 72.2 и стать</w:t>
      </w:r>
      <w:r w:rsidR="00451C91">
        <w:rPr>
          <w:sz w:val="28"/>
          <w:szCs w:val="28"/>
        </w:rPr>
        <w:t>ё</w:t>
      </w:r>
      <w:r w:rsidR="00EA14E0">
        <w:rPr>
          <w:sz w:val="28"/>
          <w:szCs w:val="28"/>
        </w:rPr>
        <w:t>й 74 ТК </w:t>
      </w:r>
      <w:r w:rsidR="00DD0F12" w:rsidRPr="008730DF">
        <w:rPr>
          <w:sz w:val="28"/>
          <w:szCs w:val="28"/>
        </w:rPr>
        <w:t>РФ.</w:t>
      </w:r>
    </w:p>
    <w:p w:rsidR="00DD0F12" w:rsidRPr="000A0A46" w:rsidRDefault="00024235" w:rsidP="008009E3">
      <w:pPr>
        <w:ind w:firstLine="709"/>
        <w:contextualSpacing/>
        <w:jc w:val="both"/>
        <w:rPr>
          <w:sz w:val="28"/>
          <w:szCs w:val="28"/>
        </w:rPr>
      </w:pPr>
      <w:r w:rsidRPr="00832D98">
        <w:rPr>
          <w:sz w:val="28"/>
          <w:szCs w:val="28"/>
        </w:rPr>
        <w:t>2.2</w:t>
      </w:r>
      <w:r w:rsidR="00832D98">
        <w:rPr>
          <w:sz w:val="28"/>
          <w:szCs w:val="28"/>
        </w:rPr>
        <w:t>.11</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4610B7">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AE7B3E">
        <w:rPr>
          <w:sz w:val="28"/>
          <w:szCs w:val="28"/>
        </w:rPr>
        <w:t xml:space="preserve"> </w:t>
      </w:r>
      <w:r w:rsidRPr="00832D98">
        <w:rPr>
          <w:sz w:val="28"/>
          <w:szCs w:val="28"/>
        </w:rPr>
        <w:t xml:space="preserve">рекомендациями и разъяснениями </w:t>
      </w:r>
      <w:proofErr w:type="spellStart"/>
      <w:r w:rsidR="00A85730">
        <w:rPr>
          <w:sz w:val="28"/>
          <w:szCs w:val="28"/>
        </w:rPr>
        <w:t>Минобрнауки</w:t>
      </w:r>
      <w:proofErr w:type="spellEnd"/>
      <w:r w:rsidRPr="00832D98">
        <w:rPr>
          <w:sz w:val="28"/>
          <w:szCs w:val="28"/>
        </w:rPr>
        <w:t xml:space="preserve"> России и </w:t>
      </w:r>
      <w:r w:rsidR="000A0A46">
        <w:rPr>
          <w:sz w:val="28"/>
          <w:szCs w:val="28"/>
        </w:rPr>
        <w:t>Профсоюза:</w:t>
      </w:r>
    </w:p>
    <w:p w:rsidR="00A85730" w:rsidRDefault="00DD0F12" w:rsidP="008009E3">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009E3">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4610B7">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009E3">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 xml:space="preserve">ей, связанных </w:t>
      </w:r>
      <w:proofErr w:type="gramStart"/>
      <w:r w:rsidR="007B1828" w:rsidRPr="00232288">
        <w:t>с</w:t>
      </w:r>
      <w:proofErr w:type="gramEnd"/>
      <w:r w:rsidR="00DD0F12" w:rsidRPr="00232288">
        <w:t>:</w:t>
      </w:r>
    </w:p>
    <w:p w:rsidR="00DD0F12" w:rsidRPr="00232288" w:rsidRDefault="00DD0F12" w:rsidP="008009E3">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rsidR="00DD0F12" w:rsidRPr="00232288" w:rsidRDefault="00DD0F12" w:rsidP="008009E3">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программ предметов, курсов, дисциплин (модулей);</w:t>
      </w:r>
    </w:p>
    <w:p w:rsidR="00DD0F12" w:rsidRPr="00232288" w:rsidRDefault="00DD0F12" w:rsidP="008009E3">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и </w:t>
      </w:r>
      <w:proofErr w:type="gramStart"/>
      <w:r w:rsidRPr="00232288">
        <w:t>дневников</w:t>
      </w:r>
      <w:proofErr w:type="gramEnd"/>
      <w:r w:rsidRPr="00232288">
        <w:t xml:space="preserve"> обучающихся в электронной форме;</w:t>
      </w:r>
    </w:p>
    <w:p w:rsidR="00DD0F12" w:rsidRPr="00232288" w:rsidRDefault="00DD0F12" w:rsidP="008009E3">
      <w:pPr>
        <w:pStyle w:val="3"/>
        <w:ind w:firstLine="709"/>
        <w:contextualSpacing/>
        <w:rPr>
          <w:i/>
        </w:rPr>
      </w:pPr>
      <w:r w:rsidRPr="00232288">
        <w:rPr>
          <w:i/>
        </w:rPr>
        <w:t>-</w:t>
      </w:r>
      <w:r w:rsidR="007C16BB" w:rsidRPr="00232288">
        <w:rPr>
          <w:rFonts w:eastAsia="Arial Unicode MS"/>
          <w:color w:val="000000"/>
          <w:kern w:val="1"/>
        </w:rPr>
        <w:t> </w:t>
      </w:r>
      <w:r w:rsidRPr="00232288">
        <w:rPr>
          <w:i/>
        </w:rPr>
        <w:t>для воспитателей:</w:t>
      </w:r>
    </w:p>
    <w:p w:rsidR="00DD0F12" w:rsidRPr="00232288" w:rsidRDefault="00DD0F12" w:rsidP="008009E3">
      <w:pPr>
        <w:pStyle w:val="3"/>
        <w:ind w:firstLine="709"/>
        <w:contextualSpacing/>
      </w:pPr>
      <w:r w:rsidRPr="00232288">
        <w:lastRenderedPageBreak/>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009E3">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Pr="00232288" w:rsidRDefault="00DD0F12" w:rsidP="008009E3">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rsidR="00A85730" w:rsidRPr="00232288" w:rsidRDefault="00A85730" w:rsidP="008009E3">
      <w:pPr>
        <w:pStyle w:val="3"/>
        <w:ind w:firstLine="709"/>
        <w:contextualSpacing/>
      </w:pPr>
      <w:r w:rsidRPr="00232288">
        <w:t>а)</w:t>
      </w:r>
      <w:r w:rsidR="007C16BB"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rsidR="00232288" w:rsidRDefault="00A85730" w:rsidP="008009E3">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w:t>
      </w:r>
      <w:proofErr w:type="gramStart"/>
      <w:r w:rsidRPr="00232288">
        <w:t>требования</w:t>
      </w:r>
      <w:proofErr w:type="gramEnd"/>
      <w:r w:rsidRPr="00232288">
        <w:t xml:space="preserve">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DD0F12" w:rsidRDefault="003851DE" w:rsidP="008009E3">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009E3">
      <w:pPr>
        <w:pStyle w:val="3"/>
        <w:ind w:firstLine="709"/>
        <w:contextualSpacing/>
      </w:pPr>
      <w:r>
        <w:t>2.2.1</w:t>
      </w:r>
      <w:r w:rsidR="000A0A46">
        <w:t>2</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4610B7">
        <w:t xml:space="preserve"> </w:t>
      </w:r>
      <w:r w:rsidR="00DD0F12" w:rsidRPr="009365B2">
        <w:t>в письменной форме</w:t>
      </w:r>
      <w:r w:rsidR="004610B7">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 xml:space="preserve">при массовых увольнениях работников </w:t>
      </w:r>
      <w:proofErr w:type="gramStart"/>
      <w:r w:rsidR="00DD0F12" w:rsidRPr="009365B2">
        <w:t>–н</w:t>
      </w:r>
      <w:proofErr w:type="gramEnd"/>
      <w:r w:rsidR="00DD0F12" w:rsidRPr="009365B2">
        <w:t>е позднее</w:t>
      </w:r>
      <w:r w:rsidR="00DD0F12">
        <w:t xml:space="preserve">, </w:t>
      </w:r>
      <w:r w:rsidR="00DD0F12" w:rsidRPr="009365B2">
        <w:t>чем за три месяца.</w:t>
      </w:r>
    </w:p>
    <w:p w:rsidR="005B2060" w:rsidRPr="005B2060" w:rsidRDefault="005B2060" w:rsidP="008009E3">
      <w:pPr>
        <w:pStyle w:val="3"/>
        <w:ind w:firstLine="709"/>
        <w:contextualSpacing/>
      </w:pPr>
      <w:r w:rsidRPr="00213165">
        <w:t>Уведомление должно содержать</w:t>
      </w:r>
      <w:r w:rsidR="004610B7">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009E3">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A75D6F" w:rsidRPr="00213165" w:rsidRDefault="00A75D6F" w:rsidP="008009E3">
      <w:pPr>
        <w:pStyle w:val="3"/>
        <w:ind w:firstLine="709"/>
        <w:contextualSpacing/>
      </w:pPr>
      <w:r w:rsidRPr="00C770BC">
        <w:t>Массовым является увольнение 10% от общего числа работников в течение 90 дней.</w:t>
      </w:r>
    </w:p>
    <w:p w:rsidR="00DD0F12" w:rsidRPr="008730DF" w:rsidRDefault="00DD0F12" w:rsidP="008009E3">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rsidR="00A75D6F" w:rsidRDefault="000A0A46" w:rsidP="008009E3">
      <w:pPr>
        <w:pStyle w:val="3"/>
        <w:ind w:firstLine="709"/>
        <w:contextualSpacing/>
      </w:pPr>
      <w:r>
        <w:t>2.2.13</w:t>
      </w:r>
      <w:r w:rsidR="00DD0F12">
        <w:t>.</w:t>
      </w:r>
      <w:r w:rsidR="007C16BB" w:rsidRPr="009365B2">
        <w:rPr>
          <w:rFonts w:eastAsia="Arial Unicode MS"/>
          <w:color w:val="000000"/>
          <w:kern w:val="1"/>
        </w:rPr>
        <w:t> </w:t>
      </w:r>
      <w:r w:rsidR="005B2060" w:rsidRPr="00EB03E3">
        <w:t>Предусматривать в</w:t>
      </w:r>
      <w:r w:rsidR="00EA14E0" w:rsidRPr="00EB03E3">
        <w:t xml:space="preserve"> соответствии со статьё</w:t>
      </w:r>
      <w:r w:rsidR="005B2060" w:rsidRPr="00EB03E3">
        <w:t>й 179</w:t>
      </w:r>
      <w:r w:rsidR="007C16BB" w:rsidRPr="009365B2">
        <w:rPr>
          <w:rFonts w:eastAsia="Arial Unicode MS"/>
          <w:color w:val="000000"/>
          <w:kern w:val="1"/>
        </w:rPr>
        <w:t> </w:t>
      </w:r>
      <w:r w:rsidR="005B2060" w:rsidRPr="00EB03E3">
        <w:t>ТК</w:t>
      </w:r>
      <w:r w:rsidR="007C16BB" w:rsidRPr="009365B2">
        <w:rPr>
          <w:rFonts w:eastAsia="Arial Unicode MS"/>
          <w:color w:val="000000"/>
          <w:kern w:val="1"/>
        </w:rPr>
        <w:t> </w:t>
      </w:r>
      <w:r w:rsidR="005B2060" w:rsidRPr="00EB03E3">
        <w:t>РФ коллективным договором по согласованию с выборным профсоюзным орган</w:t>
      </w:r>
      <w:r w:rsidR="0014446F" w:rsidRPr="00EB03E3">
        <w:t>о</w:t>
      </w:r>
      <w:r w:rsidR="005B2060" w:rsidRPr="00EB03E3">
        <w:t>м первичной профсоюзной организации</w:t>
      </w:r>
      <w:r w:rsidR="005B2060" w:rsidRPr="00272B7E">
        <w:t xml:space="preserve">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A75D6F">
        <w:t xml:space="preserve">: </w:t>
      </w:r>
    </w:p>
    <w:p w:rsidR="00A75D6F" w:rsidRDefault="00A75D6F" w:rsidP="008009E3">
      <w:pPr>
        <w:pStyle w:val="3"/>
        <w:ind w:firstLine="709"/>
        <w:contextualSpacing/>
      </w:pPr>
      <w:r>
        <w:t xml:space="preserve">- семейные - при наличии двух или более иждивенцев (нетрудоспособных членов семьи, находящихся на полном содержании работника или получающих </w:t>
      </w:r>
      <w:r>
        <w:lastRenderedPageBreak/>
        <w:t>от него помощь, которая является для них  постоянным и основным источником сре</w:t>
      </w:r>
      <w:proofErr w:type="gramStart"/>
      <w:r>
        <w:t>дств к с</w:t>
      </w:r>
      <w:proofErr w:type="gramEnd"/>
      <w:r>
        <w:t>уществованию);</w:t>
      </w:r>
    </w:p>
    <w:p w:rsidR="00A75D6F" w:rsidRDefault="00A75D6F" w:rsidP="008009E3">
      <w:pPr>
        <w:pStyle w:val="3"/>
        <w:ind w:firstLine="709"/>
        <w:contextualSpacing/>
      </w:pPr>
      <w:r>
        <w:t>-лицам, в семье которых нет других работников с самостоятельным заработком;</w:t>
      </w:r>
    </w:p>
    <w:p w:rsidR="00A75D6F" w:rsidRDefault="00A75D6F" w:rsidP="008009E3">
      <w:pPr>
        <w:pStyle w:val="3"/>
        <w:ind w:firstLine="709"/>
        <w:contextualSpacing/>
      </w:pPr>
      <w:r>
        <w:t>- работникам, получившим в период работы у данного работодателя трудовое увечье или профессиональное заболевание;</w:t>
      </w:r>
    </w:p>
    <w:p w:rsidR="00A75D6F" w:rsidRDefault="00A75D6F" w:rsidP="008009E3">
      <w:pPr>
        <w:pStyle w:val="3"/>
        <w:ind w:firstLine="709"/>
        <w:contextualSpacing/>
      </w:pPr>
      <w:r>
        <w:t>- инвалидам Великой отечественной войны и инвалидам боевых действий по защите Отечества;</w:t>
      </w:r>
    </w:p>
    <w:p w:rsidR="00A75D6F" w:rsidRDefault="00A75D6F" w:rsidP="007B45A2">
      <w:pPr>
        <w:pStyle w:val="3"/>
        <w:ind w:firstLine="360"/>
        <w:contextualSpacing/>
      </w:pPr>
      <w:r>
        <w:t>-работникам, повышающим свою квалификацию по направлению работодателя без отрыва от работы;</w:t>
      </w:r>
    </w:p>
    <w:p w:rsidR="00A75D6F" w:rsidRPr="00561307" w:rsidRDefault="00A75D6F" w:rsidP="008009E3">
      <w:pPr>
        <w:pStyle w:val="af9"/>
        <w:spacing w:line="276" w:lineRule="auto"/>
        <w:ind w:left="360"/>
        <w:contextualSpacing/>
        <w:jc w:val="both"/>
        <w:rPr>
          <w:sz w:val="28"/>
          <w:szCs w:val="28"/>
        </w:rPr>
      </w:pPr>
      <w:r>
        <w:t>-</w:t>
      </w:r>
      <w:r w:rsidRPr="00561307">
        <w:rPr>
          <w:sz w:val="28"/>
          <w:szCs w:val="28"/>
        </w:rPr>
        <w:t xml:space="preserve">работникам, проработавшим в отрасли образования свыше 10 лет; </w:t>
      </w:r>
    </w:p>
    <w:p w:rsidR="00A75D6F" w:rsidRPr="00561307" w:rsidRDefault="00A75D6F" w:rsidP="008009E3">
      <w:pPr>
        <w:pStyle w:val="af9"/>
        <w:spacing w:line="276" w:lineRule="auto"/>
        <w:ind w:left="360"/>
        <w:contextualSpacing/>
        <w:jc w:val="both"/>
        <w:rPr>
          <w:sz w:val="28"/>
          <w:szCs w:val="28"/>
        </w:rPr>
      </w:pPr>
      <w:r w:rsidRPr="00561307">
        <w:rPr>
          <w:sz w:val="28"/>
          <w:szCs w:val="28"/>
        </w:rPr>
        <w:t xml:space="preserve">-работникам </w:t>
      </w:r>
      <w:proofErr w:type="spellStart"/>
      <w:r w:rsidRPr="00561307">
        <w:rPr>
          <w:sz w:val="28"/>
          <w:szCs w:val="28"/>
        </w:rPr>
        <w:t>предпенсионного</w:t>
      </w:r>
      <w:proofErr w:type="spellEnd"/>
      <w:r w:rsidRPr="00561307">
        <w:rPr>
          <w:sz w:val="28"/>
          <w:szCs w:val="28"/>
        </w:rPr>
        <w:t xml:space="preserve">  возраста (за 2 года до пенсии); </w:t>
      </w:r>
    </w:p>
    <w:p w:rsidR="00A75D6F" w:rsidRPr="00561307" w:rsidRDefault="00A75D6F" w:rsidP="008009E3">
      <w:pPr>
        <w:pStyle w:val="af9"/>
        <w:spacing w:line="276" w:lineRule="auto"/>
        <w:ind w:left="360"/>
        <w:contextualSpacing/>
        <w:jc w:val="both"/>
        <w:rPr>
          <w:sz w:val="28"/>
          <w:szCs w:val="28"/>
        </w:rPr>
      </w:pPr>
      <w:r w:rsidRPr="00561307">
        <w:rPr>
          <w:sz w:val="28"/>
          <w:szCs w:val="28"/>
        </w:rPr>
        <w:t xml:space="preserve">-работникам, имеющим детей в возрасте до 16 лет; </w:t>
      </w:r>
    </w:p>
    <w:p w:rsidR="00A75D6F" w:rsidRPr="00561307" w:rsidRDefault="00A75D6F" w:rsidP="008009E3">
      <w:pPr>
        <w:pStyle w:val="af9"/>
        <w:spacing w:line="276" w:lineRule="auto"/>
        <w:ind w:left="360"/>
        <w:contextualSpacing/>
        <w:jc w:val="both"/>
        <w:rPr>
          <w:sz w:val="28"/>
          <w:szCs w:val="28"/>
        </w:rPr>
      </w:pPr>
      <w:r w:rsidRPr="00561307">
        <w:rPr>
          <w:sz w:val="28"/>
          <w:szCs w:val="28"/>
        </w:rPr>
        <w:t>-</w:t>
      </w:r>
      <w:r>
        <w:rPr>
          <w:sz w:val="28"/>
          <w:szCs w:val="28"/>
        </w:rPr>
        <w:t>родителям</w:t>
      </w:r>
      <w:r w:rsidRPr="00561307">
        <w:rPr>
          <w:sz w:val="28"/>
          <w:szCs w:val="28"/>
        </w:rPr>
        <w:t>, имеющим ребёнка-инвалида в возрасте до 16 лет;</w:t>
      </w:r>
    </w:p>
    <w:p w:rsidR="00A75D6F" w:rsidRDefault="00A75D6F" w:rsidP="008009E3">
      <w:pPr>
        <w:pStyle w:val="af9"/>
        <w:spacing w:line="276" w:lineRule="auto"/>
        <w:ind w:left="360"/>
        <w:contextualSpacing/>
        <w:jc w:val="both"/>
      </w:pPr>
      <w:proofErr w:type="gramStart"/>
      <w:r w:rsidRPr="00561307">
        <w:rPr>
          <w:sz w:val="28"/>
          <w:szCs w:val="28"/>
        </w:rPr>
        <w:t xml:space="preserve">-награждённые государственными и (или) ведомственными наградами в связи педагогической деятельностью. </w:t>
      </w:r>
      <w:proofErr w:type="gramEnd"/>
    </w:p>
    <w:p w:rsidR="005B2060" w:rsidRDefault="000A0A46" w:rsidP="008009E3">
      <w:pPr>
        <w:pStyle w:val="3"/>
        <w:ind w:firstLine="709"/>
        <w:contextualSpacing/>
      </w:pPr>
      <w:r>
        <w:t>2.2.14</w:t>
      </w:r>
      <w:r w:rsidR="00DD0F12" w:rsidRPr="00A21537">
        <w:t>.</w:t>
      </w:r>
      <w:r w:rsidR="007C16BB" w:rsidRPr="009365B2">
        <w:rPr>
          <w:rFonts w:eastAsia="Arial Unicode MS"/>
          <w:color w:val="000000"/>
          <w:kern w:val="1"/>
        </w:rPr>
        <w:t> </w:t>
      </w:r>
      <w:r w:rsidR="005B2060" w:rsidRPr="00774259">
        <w:t xml:space="preserve">Обеспечивать работнику </w:t>
      </w:r>
      <w:proofErr w:type="gramStart"/>
      <w:r w:rsidR="005B2060" w:rsidRPr="00774259">
        <w:t>с</w:t>
      </w:r>
      <w:r w:rsidR="005B2060" w:rsidRPr="00A21537">
        <w:t xml:space="preserve"> даты уведомления</w:t>
      </w:r>
      <w:proofErr w:type="gramEnd"/>
      <w:r w:rsidR="005B2060" w:rsidRPr="00A21537">
        <w:t xml:space="preserve"> о предстоящем сокращении численности (штата работ</w:t>
      </w:r>
      <w:r w:rsidR="005B2060">
        <w:t xml:space="preserve">ников, ликвидации организации) </w:t>
      </w:r>
      <w:r w:rsidR="005B2060" w:rsidRPr="00407D2B">
        <w:t>время для поиска работы</w:t>
      </w:r>
      <w:r w:rsidR="00A75D6F">
        <w:t xml:space="preserve"> (15</w:t>
      </w:r>
      <w:r w:rsidR="005B2060" w:rsidRPr="00A21537">
        <w:t xml:space="preserve"> часов в неделю с указанием конкретного периода рабочего дня) с сохранением среднего заработка.</w:t>
      </w:r>
    </w:p>
    <w:p w:rsidR="00DD0F12" w:rsidRPr="009365B2" w:rsidRDefault="000A0A46" w:rsidP="008009E3">
      <w:pPr>
        <w:pStyle w:val="3"/>
        <w:ind w:firstLine="709"/>
        <w:contextualSpacing/>
      </w:pPr>
      <w:r>
        <w:t>2.2.15</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009E3">
      <w:pPr>
        <w:pStyle w:val="3"/>
        <w:ind w:firstLine="709"/>
        <w:contextualSpacing/>
      </w:pPr>
      <w:r>
        <w:t>2.2</w:t>
      </w:r>
      <w:r w:rsidR="00DD0F12" w:rsidRPr="009365B2">
        <w:t>.1</w:t>
      </w:r>
      <w:r w:rsidR="000A0A46">
        <w:t>6</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DD0F12" w:rsidRPr="009365B2" w:rsidRDefault="00272B7E" w:rsidP="008009E3">
      <w:pPr>
        <w:shd w:val="clear" w:color="auto" w:fill="FFFFFF"/>
        <w:tabs>
          <w:tab w:val="left" w:pos="1464"/>
        </w:tabs>
        <w:ind w:firstLine="709"/>
        <w:contextualSpacing/>
        <w:jc w:val="both"/>
        <w:rPr>
          <w:color w:val="000000"/>
          <w:sz w:val="28"/>
          <w:szCs w:val="28"/>
        </w:rPr>
      </w:pPr>
      <w:r>
        <w:rPr>
          <w:color w:val="000000"/>
          <w:sz w:val="28"/>
          <w:szCs w:val="28"/>
        </w:rPr>
        <w:t>2.2</w:t>
      </w:r>
      <w:r w:rsidR="009472D4">
        <w:rPr>
          <w:color w:val="000000"/>
          <w:sz w:val="28"/>
          <w:szCs w:val="28"/>
        </w:rPr>
        <w:t>.</w:t>
      </w:r>
      <w:r w:rsidR="00DD0F12">
        <w:rPr>
          <w:color w:val="000000"/>
          <w:sz w:val="28"/>
          <w:szCs w:val="28"/>
        </w:rPr>
        <w:t>1</w:t>
      </w:r>
      <w:r w:rsidR="000A0A46">
        <w:rPr>
          <w:color w:val="000000"/>
          <w:sz w:val="28"/>
          <w:szCs w:val="28"/>
        </w:rPr>
        <w:t>7</w:t>
      </w:r>
      <w:r w:rsidR="00DD0F12" w:rsidRPr="001E20AD">
        <w:rPr>
          <w:color w:val="000000"/>
          <w:sz w:val="28"/>
          <w:szCs w:val="28"/>
        </w:rPr>
        <w:t>.</w:t>
      </w:r>
      <w:r w:rsidR="007C16BB" w:rsidRPr="009365B2">
        <w:rPr>
          <w:rFonts w:eastAsia="Arial Unicode MS"/>
          <w:color w:val="000000"/>
          <w:kern w:val="1"/>
          <w:sz w:val="28"/>
          <w:szCs w:val="28"/>
        </w:rPr>
        <w:t> </w:t>
      </w:r>
      <w:r w:rsidR="00B55783">
        <w:rPr>
          <w:color w:val="000000"/>
          <w:sz w:val="28"/>
          <w:szCs w:val="28"/>
        </w:rPr>
        <w:t xml:space="preserve">Устанавливать </w:t>
      </w:r>
      <w:proofErr w:type="gramStart"/>
      <w:r w:rsidR="00B55783">
        <w:rPr>
          <w:color w:val="000000"/>
          <w:sz w:val="28"/>
          <w:szCs w:val="28"/>
        </w:rPr>
        <w:t>п</w:t>
      </w:r>
      <w:r w:rsidR="00DD0F12" w:rsidRPr="009365B2">
        <w:rPr>
          <w:color w:val="000000"/>
          <w:sz w:val="28"/>
          <w:szCs w:val="28"/>
        </w:rPr>
        <w:t>ри направлении работников в служебные командировки норма суточных за каждые сутки нахождения в командировке в следующих размерах</w:t>
      </w:r>
      <w:proofErr w:type="gramEnd"/>
      <w:r w:rsidR="00DD0F12" w:rsidRPr="009365B2">
        <w:rPr>
          <w:color w:val="000000"/>
          <w:sz w:val="28"/>
          <w:szCs w:val="28"/>
        </w:rPr>
        <w:t>:</w:t>
      </w:r>
    </w:p>
    <w:p w:rsidR="00A75D6F" w:rsidRPr="009365B2" w:rsidRDefault="00A75D6F" w:rsidP="008009E3">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 xml:space="preserve">100 </w:t>
      </w:r>
      <w:r w:rsidRPr="009365B2">
        <w:rPr>
          <w:rFonts w:eastAsia="Arial Unicode MS"/>
          <w:color w:val="000000"/>
          <w:kern w:val="1"/>
          <w:sz w:val="28"/>
          <w:szCs w:val="28"/>
        </w:rPr>
        <w:t>р</w:t>
      </w:r>
      <w:r>
        <w:rPr>
          <w:rFonts w:eastAsia="Arial Unicode MS"/>
          <w:color w:val="000000"/>
          <w:kern w:val="1"/>
          <w:sz w:val="28"/>
          <w:szCs w:val="28"/>
        </w:rPr>
        <w:t>ублей – по Ульяновской области;</w:t>
      </w:r>
    </w:p>
    <w:p w:rsidR="00A75D6F" w:rsidRPr="009365B2" w:rsidRDefault="004B14B3" w:rsidP="008009E3">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4</w:t>
      </w:r>
      <w:r w:rsidR="00A75D6F">
        <w:rPr>
          <w:rFonts w:eastAsia="Arial Unicode MS"/>
          <w:color w:val="000000"/>
          <w:kern w:val="1"/>
          <w:sz w:val="28"/>
          <w:szCs w:val="28"/>
        </w:rPr>
        <w:t>00</w:t>
      </w:r>
      <w:r w:rsidR="00A75D6F" w:rsidRPr="009365B2">
        <w:rPr>
          <w:rFonts w:eastAsia="Arial Unicode MS"/>
          <w:color w:val="000000"/>
          <w:kern w:val="1"/>
          <w:sz w:val="28"/>
          <w:szCs w:val="28"/>
        </w:rPr>
        <w:t xml:space="preserve"> рублей – за пределы </w:t>
      </w:r>
      <w:r w:rsidR="00A75D6F">
        <w:rPr>
          <w:rFonts w:eastAsia="Arial Unicode MS"/>
          <w:color w:val="000000"/>
          <w:kern w:val="1"/>
          <w:sz w:val="28"/>
          <w:szCs w:val="28"/>
        </w:rPr>
        <w:t>Ульяновской области;</w:t>
      </w:r>
    </w:p>
    <w:p w:rsidR="00A75D6F" w:rsidRPr="009365B2" w:rsidRDefault="00A75D6F" w:rsidP="008009E3">
      <w:pPr>
        <w:shd w:val="clear" w:color="auto" w:fill="FFFFFF"/>
        <w:ind w:firstLine="709"/>
        <w:contextualSpacing/>
        <w:jc w:val="both"/>
        <w:rPr>
          <w:rFonts w:eastAsia="Arial Unicode MS"/>
          <w:color w:val="000000"/>
          <w:kern w:val="1"/>
          <w:sz w:val="28"/>
          <w:szCs w:val="28"/>
        </w:rPr>
      </w:pPr>
      <w:r>
        <w:rPr>
          <w:rFonts w:eastAsia="Arial Unicode MS"/>
          <w:color w:val="000000"/>
          <w:kern w:val="1"/>
          <w:sz w:val="28"/>
          <w:szCs w:val="28"/>
        </w:rPr>
        <w:t xml:space="preserve">700 рублей – </w:t>
      </w:r>
      <w:r w:rsidRPr="009365B2">
        <w:rPr>
          <w:rFonts w:eastAsia="Arial Unicode MS"/>
          <w:color w:val="000000"/>
          <w:kern w:val="1"/>
          <w:sz w:val="28"/>
          <w:szCs w:val="28"/>
        </w:rPr>
        <w:t xml:space="preserve">при </w:t>
      </w:r>
      <w:r>
        <w:rPr>
          <w:iCs/>
          <w:color w:val="000000"/>
          <w:sz w:val="28"/>
          <w:szCs w:val="28"/>
        </w:rPr>
        <w:t>командировании</w:t>
      </w:r>
      <w:r w:rsidRPr="009365B2">
        <w:rPr>
          <w:rFonts w:eastAsia="Arial Unicode MS"/>
          <w:color w:val="000000"/>
          <w:kern w:val="1"/>
          <w:sz w:val="28"/>
          <w:szCs w:val="28"/>
        </w:rPr>
        <w:t xml:space="preserve"> в г</w:t>
      </w:r>
      <w:r>
        <w:rPr>
          <w:rFonts w:eastAsia="Arial Unicode MS"/>
          <w:color w:val="000000"/>
          <w:kern w:val="1"/>
          <w:sz w:val="28"/>
          <w:szCs w:val="28"/>
        </w:rPr>
        <w:t>орода федерального значения</w:t>
      </w:r>
      <w:r w:rsidRPr="009365B2">
        <w:rPr>
          <w:rFonts w:eastAsia="Arial Unicode MS"/>
          <w:color w:val="000000"/>
          <w:kern w:val="1"/>
          <w:sz w:val="28"/>
          <w:szCs w:val="28"/>
        </w:rPr>
        <w:t> Москву и Санкт-Петербург.</w:t>
      </w:r>
    </w:p>
    <w:p w:rsidR="000C69A3" w:rsidRDefault="000A0A46" w:rsidP="008009E3">
      <w:pPr>
        <w:pStyle w:val="3"/>
        <w:tabs>
          <w:tab w:val="left" w:pos="709"/>
          <w:tab w:val="left" w:pos="1620"/>
        </w:tabs>
        <w:ind w:firstLine="709"/>
        <w:contextualSpacing/>
      </w:pPr>
      <w:r>
        <w:t>2.2.18</w:t>
      </w:r>
      <w:r w:rsidR="00DD0F12" w:rsidRPr="009365B2">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009E3">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4610B7">
        <w:t xml:space="preserve"> </w:t>
      </w:r>
      <w:r w:rsidR="008E4842">
        <w:t>образовательной организации</w:t>
      </w:r>
      <w:r w:rsidR="000C69A3">
        <w:t xml:space="preserve"> и источников финансирования.</w:t>
      </w:r>
    </w:p>
    <w:p w:rsidR="00B55783" w:rsidRPr="000C69A3" w:rsidRDefault="00B55783" w:rsidP="008009E3">
      <w:pPr>
        <w:pStyle w:val="3"/>
        <w:tabs>
          <w:tab w:val="left" w:pos="709"/>
          <w:tab w:val="left" w:pos="1620"/>
        </w:tabs>
        <w:ind w:firstLine="709"/>
        <w:contextualSpacing/>
      </w:pPr>
      <w:r>
        <w:lastRenderedPageBreak/>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009E3">
      <w:pPr>
        <w:pStyle w:val="3"/>
        <w:tabs>
          <w:tab w:val="left" w:pos="709"/>
          <w:tab w:val="left" w:pos="1620"/>
        </w:tabs>
        <w:ind w:firstLine="709"/>
        <w:contextualSpacing/>
      </w:pPr>
      <w:r>
        <w:t>2.2.</w:t>
      </w:r>
      <w:r w:rsidR="00FB240B" w:rsidRPr="000B0228">
        <w:t>1</w:t>
      </w:r>
      <w:r w:rsidR="000A0A46">
        <w:t>9</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proofErr w:type="gramStart"/>
      <w:r w:rsidR="00B55783" w:rsidRPr="00671E4C">
        <w:t>,</w:t>
      </w:r>
      <w:r w:rsidR="00B55783" w:rsidRPr="000B0228">
        <w:t>в</w:t>
      </w:r>
      <w:proofErr w:type="gramEnd"/>
      <w:r w:rsidR="00B55783" w:rsidRPr="000B0228">
        <w:t xml:space="preserve">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009E3">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в течени</w:t>
      </w:r>
      <w:r w:rsidR="00447080">
        <w:t>е</w:t>
      </w:r>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009E3">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094B25" w:rsidRDefault="000A0A46" w:rsidP="008009E3">
      <w:pPr>
        <w:ind w:firstLine="709"/>
        <w:contextualSpacing/>
        <w:jc w:val="both"/>
        <w:rPr>
          <w:sz w:val="28"/>
          <w:szCs w:val="28"/>
        </w:rPr>
      </w:pPr>
      <w:r>
        <w:rPr>
          <w:sz w:val="28"/>
          <w:szCs w:val="28"/>
        </w:rPr>
        <w:t>2.2.20</w:t>
      </w:r>
      <w:r w:rsidR="00DD0F12" w:rsidRPr="00616E9F">
        <w:rPr>
          <w:sz w:val="28"/>
          <w:szCs w:val="28"/>
        </w:rPr>
        <w:t>.</w:t>
      </w:r>
      <w:r w:rsidR="007C16BB" w:rsidRPr="009365B2">
        <w:rPr>
          <w:rFonts w:eastAsia="Arial Unicode MS"/>
          <w:color w:val="000000"/>
          <w:kern w:val="1"/>
          <w:sz w:val="28"/>
          <w:szCs w:val="28"/>
        </w:rPr>
        <w:t> </w:t>
      </w:r>
      <w:proofErr w:type="gramStart"/>
      <w:r w:rsidR="00B55783" w:rsidRPr="00B55783">
        <w:rPr>
          <w:sz w:val="28"/>
          <w:szCs w:val="28"/>
        </w:rPr>
        <w:t>С</w:t>
      </w:r>
      <w:r w:rsidR="00FB240B" w:rsidRPr="00B55783">
        <w:rPr>
          <w:sz w:val="28"/>
          <w:szCs w:val="28"/>
        </w:rPr>
        <w:t>пособ</w:t>
      </w:r>
      <w:r w:rsidR="00B55783" w:rsidRPr="00B55783">
        <w:rPr>
          <w:sz w:val="28"/>
          <w:szCs w:val="28"/>
        </w:rPr>
        <w:t>ствовать</w:t>
      </w:r>
      <w:r w:rsidR="00DD0F12" w:rsidRPr="00B55783">
        <w:rPr>
          <w:sz w:val="28"/>
          <w:szCs w:val="28"/>
        </w:rPr>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616E9F">
        <w:rPr>
          <w:sz w:val="28"/>
          <w:szCs w:val="28"/>
        </w:rPr>
        <w:t>отношений</w:t>
      </w:r>
      <w:r w:rsidR="00E83B39">
        <w:rPr>
          <w:sz w:val="28"/>
          <w:szCs w:val="28"/>
        </w:rPr>
        <w:t xml:space="preserve">, в том числе в целях </w:t>
      </w:r>
      <w:r w:rsidR="00DD0F12" w:rsidRPr="00B55783">
        <w:rPr>
          <w:sz w:val="28"/>
          <w:szCs w:val="28"/>
        </w:rPr>
        <w:t>защит</w:t>
      </w:r>
      <w:r w:rsidR="00E83B39">
        <w:rPr>
          <w:sz w:val="28"/>
          <w:szCs w:val="28"/>
        </w:rPr>
        <w:t>ы</w:t>
      </w:r>
      <w:r w:rsidR="00DD0F12" w:rsidRPr="00B55783">
        <w:rPr>
          <w:sz w:val="28"/>
          <w:szCs w:val="28"/>
        </w:rPr>
        <w:t xml:space="preserve"> профессиональной чести и достоинства, справедливо</w:t>
      </w:r>
      <w:r w:rsidR="00E83B39">
        <w:rPr>
          <w:sz w:val="28"/>
          <w:szCs w:val="28"/>
        </w:rPr>
        <w:t>го</w:t>
      </w:r>
      <w:r w:rsidR="00DD0F12" w:rsidRPr="00B55783">
        <w:rPr>
          <w:sz w:val="28"/>
          <w:szCs w:val="28"/>
        </w:rPr>
        <w:t xml:space="preserve"> и объективно</w:t>
      </w:r>
      <w:r w:rsidR="00E83B39">
        <w:rPr>
          <w:sz w:val="28"/>
          <w:szCs w:val="28"/>
        </w:rPr>
        <w:t>го</w:t>
      </w:r>
      <w:r w:rsidR="00DD0F12" w:rsidRPr="00B55783">
        <w:rPr>
          <w:sz w:val="28"/>
          <w:szCs w:val="28"/>
        </w:rPr>
        <w:t xml:space="preserve"> расследовани</w:t>
      </w:r>
      <w:r w:rsidR="00E83B39">
        <w:rPr>
          <w:sz w:val="28"/>
          <w:szCs w:val="28"/>
        </w:rPr>
        <w:t>я</w:t>
      </w:r>
      <w:r w:rsidR="00DD0F12" w:rsidRPr="00B55783">
        <w:rPr>
          <w:sz w:val="28"/>
          <w:szCs w:val="28"/>
        </w:rPr>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B55783">
        <w:rPr>
          <w:sz w:val="28"/>
          <w:szCs w:val="28"/>
        </w:rPr>
        <w:t>с участием комиссии по урегулированию споров между участниками образовательных отношений</w:t>
      </w:r>
      <w:r w:rsidR="00DD0F12" w:rsidRPr="00616E9F">
        <w:rPr>
          <w:sz w:val="28"/>
          <w:szCs w:val="28"/>
        </w:rPr>
        <w:t>.</w:t>
      </w:r>
      <w:proofErr w:type="gramEnd"/>
    </w:p>
    <w:p w:rsidR="00252262" w:rsidRDefault="00252262" w:rsidP="008009E3">
      <w:pPr>
        <w:ind w:firstLine="709"/>
        <w:contextualSpacing/>
        <w:jc w:val="both"/>
        <w:rPr>
          <w:sz w:val="28"/>
          <w:szCs w:val="28"/>
        </w:rPr>
      </w:pPr>
      <w:r>
        <w:rPr>
          <w:sz w:val="28"/>
          <w:szCs w:val="28"/>
        </w:rPr>
        <w:t>2.2.21.</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009E3">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009E3">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proofErr w:type="gramStart"/>
      <w:r w:rsidR="00B55783">
        <w:rPr>
          <w:color w:val="000000"/>
          <w:sz w:val="28"/>
          <w:szCs w:val="28"/>
        </w:rPr>
        <w:t>,</w:t>
      </w:r>
      <w:r w:rsidR="0088215B" w:rsidRPr="0088215B">
        <w:rPr>
          <w:color w:val="000000"/>
          <w:sz w:val="28"/>
          <w:szCs w:val="28"/>
        </w:rPr>
        <w:t>в</w:t>
      </w:r>
      <w:proofErr w:type="gramEnd"/>
      <w:r w:rsidR="0088215B" w:rsidRPr="0088215B">
        <w:rPr>
          <w:color w:val="000000"/>
          <w:sz w:val="28"/>
          <w:szCs w:val="28"/>
        </w:rPr>
        <w:t xml:space="preserve">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w:t>
      </w:r>
      <w:r w:rsidR="0088215B" w:rsidRPr="0088215B">
        <w:rPr>
          <w:color w:val="000000"/>
          <w:sz w:val="28"/>
          <w:szCs w:val="28"/>
        </w:rPr>
        <w:lastRenderedPageBreak/>
        <w:t>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009E3">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xml:space="preserve">, </w:t>
      </w:r>
      <w:proofErr w:type="gramStart"/>
      <w:r w:rsidR="00B55783">
        <w:rPr>
          <w:color w:val="000000"/>
          <w:sz w:val="28"/>
          <w:szCs w:val="28"/>
        </w:rPr>
        <w:t>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 </w:t>
      </w:r>
      <w:r w:rsidR="00B55783">
        <w:rPr>
          <w:color w:val="000000"/>
          <w:sz w:val="28"/>
          <w:szCs w:val="28"/>
        </w:rPr>
        <w:t>как это</w:t>
      </w:r>
      <w:r w:rsidR="007349C2" w:rsidRPr="007349C2">
        <w:rPr>
          <w:color w:val="000000"/>
          <w:sz w:val="28"/>
          <w:szCs w:val="28"/>
        </w:rPr>
        <w:t xml:space="preserve"> обусловл</w:t>
      </w:r>
      <w:r w:rsidR="00366E2F">
        <w:rPr>
          <w:color w:val="000000"/>
          <w:sz w:val="28"/>
          <w:szCs w:val="28"/>
        </w:rPr>
        <w:t>ено требованиями части</w:t>
      </w:r>
      <w:r w:rsidR="0065508A">
        <w:rPr>
          <w:color w:val="000000"/>
          <w:sz w:val="28"/>
          <w:szCs w:val="28"/>
        </w:rPr>
        <w:t>третьей</w:t>
      </w:r>
      <w:proofErr w:type="gramEnd"/>
      <w:r w:rsidR="0065508A">
        <w:rPr>
          <w:color w:val="000000"/>
          <w:sz w:val="28"/>
          <w:szCs w:val="28"/>
        </w:rPr>
        <w:t xml:space="preserve"> </w:t>
      </w:r>
      <w:r w:rsidR="0069146D">
        <w:rPr>
          <w:color w:val="000000"/>
          <w:sz w:val="28"/>
          <w:szCs w:val="28"/>
        </w:rPr>
        <w:t>ст</w:t>
      </w:r>
      <w:r w:rsidR="00B55783">
        <w:rPr>
          <w:color w:val="000000"/>
          <w:sz w:val="28"/>
          <w:szCs w:val="28"/>
        </w:rPr>
        <w:t>атьи</w:t>
      </w:r>
      <w:r w:rsidR="00EA14E0">
        <w:rPr>
          <w:color w:val="000000"/>
          <w:sz w:val="28"/>
          <w:szCs w:val="28"/>
        </w:rPr>
        <w:t>82 ТК </w:t>
      </w:r>
      <w:r w:rsidR="007349C2" w:rsidRPr="007349C2">
        <w:rPr>
          <w:color w:val="000000"/>
          <w:sz w:val="28"/>
          <w:szCs w:val="28"/>
        </w:rPr>
        <w:t>РФ.</w:t>
      </w:r>
    </w:p>
    <w:p w:rsidR="0069146D" w:rsidRPr="000C69A3" w:rsidRDefault="0069146D" w:rsidP="008009E3">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009E3">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4610B7">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proofErr w:type="gramStart"/>
      <w:r w:rsidR="00186EAD">
        <w:rPr>
          <w:color w:val="000000"/>
          <w:sz w:val="28"/>
          <w:szCs w:val="28"/>
        </w:rPr>
        <w:t>,</w:t>
      </w:r>
      <w:r w:rsidR="008107A9">
        <w:rPr>
          <w:color w:val="000000"/>
          <w:sz w:val="28"/>
          <w:szCs w:val="28"/>
        </w:rPr>
        <w:t>в</w:t>
      </w:r>
      <w:proofErr w:type="gramEnd"/>
      <w:r w:rsidR="008107A9">
        <w:rPr>
          <w:color w:val="000000"/>
          <w:sz w:val="28"/>
          <w:szCs w:val="28"/>
        </w:rPr>
        <w:t xml:space="preserve">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009E3">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 xml:space="preserve">РФ) </w:t>
      </w:r>
      <w:r w:rsidR="00DD0F12" w:rsidRPr="00AF5362">
        <w:rPr>
          <w:color w:val="000000"/>
          <w:sz w:val="28"/>
          <w:szCs w:val="28"/>
        </w:rPr>
        <w:t>и в суде</w:t>
      </w:r>
      <w:r w:rsidR="0007380E">
        <w:rPr>
          <w:color w:val="000000"/>
          <w:sz w:val="28"/>
          <w:szCs w:val="28"/>
        </w:rPr>
        <w:t xml:space="preserve"> (статья</w:t>
      </w:r>
      <w:r w:rsidR="000F3F02" w:rsidRPr="00AF5362">
        <w:rPr>
          <w:color w:val="000000"/>
          <w:sz w:val="28"/>
          <w:szCs w:val="28"/>
        </w:rPr>
        <w:t>391 ТК</w:t>
      </w:r>
      <w:r w:rsidR="0007380E">
        <w:rPr>
          <w:color w:val="000000"/>
          <w:sz w:val="28"/>
          <w:szCs w:val="28"/>
        </w:rPr>
        <w:t>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1876CA">
      <w:pPr>
        <w:pStyle w:val="aff6"/>
        <w:spacing w:before="0" w:beforeAutospacing="0" w:after="0" w:afterAutospacing="0"/>
        <w:ind w:firstLine="709"/>
        <w:contextualSpacing/>
        <w:rPr>
          <w:color w:val="000000"/>
          <w:sz w:val="28"/>
          <w:szCs w:val="28"/>
        </w:rPr>
      </w:pPr>
    </w:p>
    <w:p w:rsidR="007C33FC" w:rsidRPr="008648CD" w:rsidRDefault="007C33FC" w:rsidP="008009E3">
      <w:pPr>
        <w:pStyle w:val="3"/>
        <w:ind w:firstLine="709"/>
        <w:contextualSpacing/>
        <w:jc w:val="center"/>
        <w:outlineLvl w:val="0"/>
        <w:rPr>
          <w:b/>
          <w:bCs/>
          <w:caps/>
          <w:sz w:val="24"/>
          <w:szCs w:val="24"/>
        </w:rPr>
      </w:pPr>
      <w:r w:rsidRPr="008648CD">
        <w:rPr>
          <w:b/>
          <w:bCs/>
          <w:caps/>
          <w:sz w:val="24"/>
          <w:szCs w:val="24"/>
          <w:lang w:val="en-US"/>
        </w:rPr>
        <w:t>III</w:t>
      </w:r>
      <w:r w:rsidR="00797B17" w:rsidRPr="008648CD">
        <w:rPr>
          <w:b/>
          <w:bCs/>
          <w:caps/>
          <w:sz w:val="24"/>
          <w:szCs w:val="24"/>
        </w:rPr>
        <w:t>. рабочее время и время отдыха</w:t>
      </w:r>
    </w:p>
    <w:p w:rsidR="007C33FC" w:rsidRPr="006012BE" w:rsidRDefault="007C33FC" w:rsidP="001876CA">
      <w:pPr>
        <w:pStyle w:val="3"/>
        <w:ind w:firstLine="709"/>
        <w:contextualSpacing/>
        <w:jc w:val="left"/>
        <w:rPr>
          <w:b/>
          <w:bCs/>
        </w:rPr>
      </w:pPr>
    </w:p>
    <w:p w:rsidR="007C33FC" w:rsidRDefault="00533105" w:rsidP="008009E3">
      <w:pPr>
        <w:pStyle w:val="3"/>
        <w:ind w:firstLine="709"/>
        <w:contextualSpacing/>
      </w:pPr>
      <w:r>
        <w:t>3.</w:t>
      </w:r>
      <w:r w:rsidR="00F3500B" w:rsidRPr="009365B2">
        <w:rPr>
          <w:rFonts w:eastAsia="Arial Unicode MS"/>
          <w:color w:val="000000"/>
          <w:kern w:val="1"/>
        </w:rPr>
        <w:t> </w:t>
      </w:r>
      <w:r w:rsidR="007C33FC" w:rsidRPr="009365B2">
        <w:t>Стороны пришли к соглашению о том, что:</w:t>
      </w:r>
    </w:p>
    <w:p w:rsidR="005505AF" w:rsidRPr="00B84C13" w:rsidRDefault="008107A9" w:rsidP="005505AF">
      <w:pPr>
        <w:pStyle w:val="3"/>
        <w:ind w:firstLine="709"/>
        <w:contextualSpacing/>
      </w:pPr>
      <w:proofErr w:type="gramStart"/>
      <w:r w:rsidRPr="00F22A68">
        <w:t xml:space="preserve">В соответствии с частью </w:t>
      </w:r>
      <w:r w:rsidR="0065508A">
        <w:t>третьей</w:t>
      </w:r>
      <w:r w:rsidRPr="00F22A68">
        <w:t xml:space="preserve"> ст</w:t>
      </w:r>
      <w:r w:rsidR="00860D89" w:rsidRPr="00F22A68">
        <w:t>атьи</w:t>
      </w:r>
      <w:r w:rsidR="0007380E" w:rsidRPr="00F22A68">
        <w:t xml:space="preserve"> 333 ТК РФ</w:t>
      </w:r>
      <w:r w:rsidRPr="00F22A68">
        <w:t xml:space="preserve"> в зависимости от должности и (или) специальности педагогических работников с уч</w:t>
      </w:r>
      <w:r w:rsidR="00D20071" w:rsidRPr="00F22A68">
        <w:t>ё</w:t>
      </w:r>
      <w:r w:rsidRPr="00F22A68">
        <w:t>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F22A68">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w:t>
      </w:r>
      <w:r w:rsidRPr="00B84C13">
        <w:t>работников.</w:t>
      </w:r>
      <w:r w:rsidR="005505AF" w:rsidRPr="005505AF">
        <w:t xml:space="preserve"> </w:t>
      </w:r>
      <w:r w:rsidR="005505AF" w:rsidRPr="008E6281">
        <w:t>Р</w:t>
      </w:r>
      <w:r w:rsidR="005505AF" w:rsidRPr="008E6281">
        <w:rPr>
          <w:rFonts w:ascii="PT Astra Serif" w:hAnsi="PT Astra Serif"/>
        </w:rPr>
        <w:t xml:space="preserve">ежим рабочего времени и времени отдыха дистанционного работника устанавливается на основании локального нормативного акта образовательной организации. </w:t>
      </w:r>
    </w:p>
    <w:p w:rsidR="008107A9" w:rsidRPr="00B84C13" w:rsidRDefault="008107A9" w:rsidP="008009E3">
      <w:pPr>
        <w:pStyle w:val="3"/>
        <w:ind w:firstLine="709"/>
        <w:contextualSpacing/>
      </w:pPr>
    </w:p>
    <w:p w:rsidR="00BA4CA0" w:rsidRPr="004C37CD" w:rsidRDefault="00533105" w:rsidP="008009E3">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3.1.</w:t>
      </w:r>
      <w:r w:rsidR="008A73CD" w:rsidRPr="008107A9">
        <w:rPr>
          <w:rFonts w:ascii="Times New Roman" w:hAnsi="Times New Roman" w:cs="Times New Roman"/>
          <w:kern w:val="0"/>
          <w:sz w:val="28"/>
          <w:szCs w:val="28"/>
        </w:rPr>
        <w:t>1.</w:t>
      </w:r>
      <w:r w:rsidR="00F3500B" w:rsidRPr="009365B2">
        <w:rPr>
          <w:rFonts w:eastAsia="Arial Unicode MS"/>
          <w:color w:val="000000"/>
          <w:sz w:val="28"/>
          <w:szCs w:val="28"/>
        </w:rPr>
        <w:t> </w:t>
      </w:r>
      <w:proofErr w:type="gramStart"/>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5505AF">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proofErr w:type="gramEnd"/>
      <w:r w:rsidR="005505AF">
        <w:rPr>
          <w:rFonts w:ascii="Times New Roman" w:hAnsi="Times New Roman" w:cs="Times New Roman"/>
          <w:sz w:val="28"/>
          <w:szCs w:val="28"/>
        </w:rPr>
        <w:t xml:space="preserve">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4C37CD" w:rsidRPr="00D039DA">
        <w:rPr>
          <w:rFonts w:ascii="Times New Roman" w:hAnsi="Times New Roman" w:cs="Times New Roman"/>
          <w:sz w:val="28"/>
          <w:szCs w:val="28"/>
        </w:rPr>
        <w:t>.</w:t>
      </w:r>
    </w:p>
    <w:p w:rsidR="00787EAA" w:rsidRDefault="00CB3A1C" w:rsidP="008009E3">
      <w:pPr>
        <w:pStyle w:val="3"/>
        <w:ind w:firstLine="709"/>
        <w:contextualSpacing/>
      </w:pPr>
      <w:r>
        <w:t>3.</w:t>
      </w:r>
      <w:r w:rsidR="008A73CD">
        <w:t>1.</w:t>
      </w:r>
      <w:r>
        <w:t>2.</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(преподавательской)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4C37CD" w:rsidRPr="00AA737A">
        <w:t xml:space="preserve">отпуск, с </w:t>
      </w:r>
      <w:r w:rsidR="00786001" w:rsidRPr="00AA737A">
        <w:t>тем,</w:t>
      </w:r>
      <w:r w:rsidR="004C37CD" w:rsidRPr="00AA737A">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rsidR="004C37CD" w:rsidRDefault="004C37CD" w:rsidP="008009E3">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rsidR="004C37CD" w:rsidRPr="00BC79E5" w:rsidRDefault="004C37CD" w:rsidP="008009E3">
      <w:pPr>
        <w:ind w:firstLine="709"/>
        <w:contextualSpacing/>
        <w:jc w:val="both"/>
        <w:rPr>
          <w:sz w:val="28"/>
          <w:szCs w:val="28"/>
        </w:rPr>
      </w:pPr>
      <w:proofErr w:type="gramStart"/>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9365B2">
        <w:rPr>
          <w:rFonts w:eastAsia="Arial Unicode MS"/>
          <w:color w:val="000000"/>
          <w:kern w:val="1"/>
          <w:sz w:val="28"/>
          <w:szCs w:val="28"/>
        </w:rPr>
        <w:t> </w:t>
      </w:r>
      <w:r w:rsidRPr="00AA737A">
        <w:rPr>
          <w:sz w:val="28"/>
          <w:szCs w:val="28"/>
        </w:rPr>
        <w:t>1.6</w:t>
      </w:r>
      <w:r w:rsidR="007A2BBE" w:rsidRPr="009365B2">
        <w:rPr>
          <w:rFonts w:eastAsia="Arial Unicode MS"/>
          <w:color w:val="000000"/>
          <w:kern w:val="1"/>
          <w:sz w:val="28"/>
          <w:szCs w:val="28"/>
        </w:rPr>
        <w:t> </w:t>
      </w:r>
      <w:r w:rsidRPr="00AA737A">
        <w:rPr>
          <w:sz w:val="28"/>
          <w:szCs w:val="28"/>
        </w:rPr>
        <w:t xml:space="preserve">приложения 2 к приказу </w:t>
      </w:r>
      <w:proofErr w:type="spellStart"/>
      <w:r w:rsidR="00BC79E5" w:rsidRPr="00BC79E5">
        <w:rPr>
          <w:sz w:val="28"/>
          <w:szCs w:val="28"/>
        </w:rPr>
        <w:t>Минобрнауки</w:t>
      </w:r>
      <w:proofErr w:type="spellEnd"/>
      <w:r w:rsidR="00BC79E5" w:rsidRPr="00BC79E5">
        <w:rPr>
          <w:sz w:val="28"/>
          <w:szCs w:val="28"/>
        </w:rPr>
        <w:t xml:space="preserve"> России от 22 декабря 2014 г. № 1601 «О продолжительности рабочего</w:t>
      </w:r>
      <w:proofErr w:type="gramEnd"/>
      <w:r w:rsidR="00BC79E5" w:rsidRPr="00BC79E5">
        <w:rPr>
          <w:sz w:val="28"/>
          <w:szCs w:val="28"/>
        </w:rPr>
        <w:t xml:space="preserve">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BC79E5">
        <w:rPr>
          <w:sz w:val="28"/>
          <w:szCs w:val="28"/>
        </w:rPr>
        <w:t xml:space="preserve"> (далее приказ № 1601)</w:t>
      </w:r>
      <w:r w:rsidRPr="00BC79E5">
        <w:rPr>
          <w:sz w:val="28"/>
          <w:szCs w:val="28"/>
        </w:rPr>
        <w:t>.</w:t>
      </w:r>
    </w:p>
    <w:p w:rsidR="004C37CD" w:rsidRPr="008818F7" w:rsidRDefault="004C37CD" w:rsidP="008009E3">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w:t>
      </w:r>
      <w:r>
        <w:rPr>
          <w:iCs/>
        </w:rPr>
        <w:t xml:space="preserve"> 1.5,</w:t>
      </w:r>
      <w:r w:rsidR="007A2BBE" w:rsidRPr="009365B2">
        <w:rPr>
          <w:rFonts w:eastAsia="Arial Unicode MS"/>
          <w:color w:val="000000"/>
          <w:kern w:val="1"/>
        </w:rPr>
        <w:t> </w:t>
      </w:r>
      <w:r>
        <w:rPr>
          <w:iCs/>
        </w:rPr>
        <w:t>1.7,</w:t>
      </w:r>
      <w:r w:rsidR="007A2BBE" w:rsidRPr="009365B2">
        <w:rPr>
          <w:rFonts w:eastAsia="Arial Unicode MS"/>
          <w:color w:val="000000"/>
          <w:kern w:val="1"/>
        </w:rPr>
        <w:t> </w:t>
      </w:r>
      <w:r>
        <w:rPr>
          <w:iCs/>
        </w:rPr>
        <w:t>5.2 приложения 2 к приказу №</w:t>
      </w:r>
      <w:r w:rsidR="007A2BBE" w:rsidRPr="009365B2">
        <w:rPr>
          <w:rFonts w:eastAsia="Arial Unicode MS"/>
          <w:color w:val="000000"/>
          <w:kern w:val="1"/>
        </w:rPr>
        <w:t> </w:t>
      </w:r>
      <w:r>
        <w:rPr>
          <w:iCs/>
        </w:rPr>
        <w:t>1601</w:t>
      </w:r>
      <w:r w:rsidRPr="008818F7">
        <w:rPr>
          <w:iCs/>
        </w:rPr>
        <w:t>, в том числе:</w:t>
      </w:r>
    </w:p>
    <w:p w:rsidR="00FA3F4C" w:rsidRPr="008818F7" w:rsidRDefault="00FA3F4C" w:rsidP="008009E3">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009E3">
      <w:pPr>
        <w:pStyle w:val="3"/>
        <w:ind w:firstLine="709"/>
        <w:contextualSpacing/>
        <w:rPr>
          <w:iCs/>
        </w:rPr>
      </w:pPr>
      <w:r w:rsidRPr="008818F7">
        <w:rPr>
          <w:iCs/>
        </w:rPr>
        <w:lastRenderedPageBreak/>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009E3">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rsidR="00FA3F4C" w:rsidRPr="008818F7" w:rsidRDefault="00FA3F4C" w:rsidP="008009E3">
      <w:pPr>
        <w:pStyle w:val="3"/>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rsidR="00FA3F4C" w:rsidRPr="008818F7" w:rsidRDefault="00FA3F4C" w:rsidP="008009E3">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009E3">
      <w:pPr>
        <w:ind w:firstLine="709"/>
        <w:contextualSpacing/>
        <w:jc w:val="both"/>
        <w:rPr>
          <w:sz w:val="28"/>
          <w:szCs w:val="28"/>
        </w:rPr>
      </w:pPr>
      <w:proofErr w:type="gramStart"/>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нное сторонами</w:t>
      </w:r>
      <w:proofErr w:type="gramEnd"/>
      <w:r w:rsidR="00CB3A1C" w:rsidRPr="00CB3A1C">
        <w:rPr>
          <w:sz w:val="28"/>
          <w:szCs w:val="28"/>
        </w:rPr>
        <w:t xml:space="preserve">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4C37CD" w:rsidRDefault="004C37CD" w:rsidP="008009E3">
      <w:pPr>
        <w:ind w:firstLine="709"/>
        <w:contextualSpacing/>
        <w:jc w:val="both"/>
        <w:rPr>
          <w:sz w:val="28"/>
          <w:szCs w:val="28"/>
        </w:rPr>
      </w:pPr>
      <w:r w:rsidRPr="004C37CD">
        <w:rPr>
          <w:sz w:val="28"/>
          <w:szCs w:val="28"/>
        </w:rPr>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rsidR="004C37CD" w:rsidRPr="00AA737A" w:rsidRDefault="004C37CD" w:rsidP="008009E3">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Pr="00AA737A" w:rsidRDefault="00565F3D" w:rsidP="008009E3">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 xml:space="preserve"> (п</w:t>
      </w:r>
      <w:r w:rsidR="00CA1933" w:rsidRPr="00AA737A">
        <w:rPr>
          <w:sz w:val="28"/>
          <w:szCs w:val="28"/>
        </w:rPr>
        <w:t>ункт</w:t>
      </w:r>
      <w:r w:rsidR="007A2BBE" w:rsidRPr="009365B2">
        <w:rPr>
          <w:rFonts w:eastAsia="Arial Unicode MS"/>
          <w:color w:val="000000"/>
          <w:kern w:val="1"/>
          <w:sz w:val="28"/>
          <w:szCs w:val="28"/>
        </w:rPr>
        <w:t> </w:t>
      </w:r>
      <w:r w:rsidR="0007380E" w:rsidRPr="00AA737A">
        <w:rPr>
          <w:sz w:val="28"/>
          <w:szCs w:val="28"/>
        </w:rPr>
        <w:t>5.1. приложения</w:t>
      </w:r>
      <w:r w:rsidR="007A2BBE" w:rsidRPr="009365B2">
        <w:rPr>
          <w:rFonts w:eastAsia="Arial Unicode MS"/>
          <w:color w:val="000000"/>
          <w:kern w:val="1"/>
          <w:sz w:val="28"/>
          <w:szCs w:val="28"/>
        </w:rPr>
        <w:t> </w:t>
      </w:r>
      <w:r w:rsidR="0007380E" w:rsidRPr="00AA737A">
        <w:rPr>
          <w:sz w:val="28"/>
          <w:szCs w:val="28"/>
        </w:rPr>
        <w:t>2 к приказу</w:t>
      </w:r>
      <w:r w:rsidR="007A2BBE" w:rsidRPr="009365B2">
        <w:rPr>
          <w:rFonts w:eastAsia="Arial Unicode MS"/>
          <w:color w:val="000000"/>
          <w:kern w:val="1"/>
          <w:sz w:val="28"/>
          <w:szCs w:val="28"/>
        </w:rPr>
        <w:t> </w:t>
      </w:r>
      <w:r w:rsidR="0007380E" w:rsidRPr="00AA737A">
        <w:rPr>
          <w:sz w:val="28"/>
          <w:szCs w:val="28"/>
        </w:rPr>
        <w:t>№ </w:t>
      </w:r>
      <w:r w:rsidR="00471714" w:rsidRPr="00AA737A">
        <w:rPr>
          <w:sz w:val="28"/>
          <w:szCs w:val="28"/>
        </w:rPr>
        <w:t>1601).</w:t>
      </w:r>
    </w:p>
    <w:p w:rsidR="00565F3D" w:rsidRPr="00AA737A" w:rsidRDefault="00FA3F4C" w:rsidP="008009E3">
      <w:pPr>
        <w:pStyle w:val="3"/>
        <w:ind w:firstLine="709"/>
        <w:contextualSpacing/>
        <w:rPr>
          <w:iCs/>
        </w:rPr>
      </w:pPr>
      <w:r w:rsidRPr="00AA737A">
        <w:rPr>
          <w:iCs/>
        </w:rPr>
        <w:t>3.</w:t>
      </w:r>
      <w:r w:rsidR="008A73CD" w:rsidRPr="00AA737A">
        <w:rPr>
          <w:iCs/>
        </w:rPr>
        <w:t>1.</w:t>
      </w:r>
      <w:r w:rsidRPr="00AA737A">
        <w:rPr>
          <w:iCs/>
        </w:rPr>
        <w:t>3</w:t>
      </w:r>
      <w:r w:rsidR="00471714" w:rsidRPr="00AA737A">
        <w:rPr>
          <w:iCs/>
        </w:rPr>
        <w:t>. </w:t>
      </w:r>
      <w:proofErr w:type="gramStart"/>
      <w:r w:rsidR="00471714" w:rsidRPr="00AA737A">
        <w:rPr>
          <w:iCs/>
        </w:rPr>
        <w:t>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D20071" w:rsidRPr="00AA737A">
        <w:rPr>
          <w:iCs/>
        </w:rPr>
        <w:t>на условиях, определё</w:t>
      </w:r>
      <w:r w:rsidR="00471714" w:rsidRPr="00AA737A">
        <w:rPr>
          <w:iCs/>
        </w:rPr>
        <w:t>нных пунктами</w:t>
      </w:r>
      <w:r w:rsidR="007A2BBE" w:rsidRPr="009365B2">
        <w:rPr>
          <w:rFonts w:eastAsia="Arial Unicode MS"/>
          <w:color w:val="000000"/>
          <w:kern w:val="1"/>
        </w:rPr>
        <w:t> </w:t>
      </w:r>
      <w:r w:rsidR="00471714" w:rsidRPr="00AA737A">
        <w:rPr>
          <w:iCs/>
        </w:rPr>
        <w:t>5.3,</w:t>
      </w:r>
      <w:r w:rsidR="007A2BBE" w:rsidRPr="009365B2">
        <w:rPr>
          <w:rFonts w:eastAsia="Arial Unicode MS"/>
          <w:color w:val="000000"/>
          <w:kern w:val="1"/>
        </w:rPr>
        <w:t> </w:t>
      </w:r>
      <w:r w:rsidR="00471714" w:rsidRPr="00AA737A">
        <w:rPr>
          <w:iCs/>
        </w:rPr>
        <w:t>5.4</w:t>
      </w:r>
      <w:r w:rsidR="007A2BBE" w:rsidRPr="009365B2">
        <w:rPr>
          <w:rFonts w:eastAsia="Arial Unicode MS"/>
          <w:color w:val="000000"/>
          <w:kern w:val="1"/>
        </w:rPr>
        <w:t>  </w:t>
      </w:r>
      <w:r w:rsidR="00471714" w:rsidRPr="00AA737A">
        <w:rPr>
          <w:iCs/>
        </w:rPr>
        <w:t>приложения 2 к приказу №</w:t>
      </w:r>
      <w:r w:rsidR="007A2BBE" w:rsidRPr="009365B2">
        <w:rPr>
          <w:rFonts w:eastAsia="Arial Unicode MS"/>
          <w:color w:val="000000"/>
          <w:kern w:val="1"/>
        </w:rPr>
        <w:t> </w:t>
      </w:r>
      <w:r w:rsidR="00471714" w:rsidRPr="00AA737A">
        <w:rPr>
          <w:iCs/>
        </w:rPr>
        <w:t xml:space="preserve">1601,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классах, группах, кружках, секциях, которая не считается совместительством. </w:t>
      </w:r>
      <w:proofErr w:type="gramEnd"/>
    </w:p>
    <w:p w:rsidR="00565F3D" w:rsidRDefault="00565F3D" w:rsidP="008009E3">
      <w:pPr>
        <w:pStyle w:val="3"/>
        <w:ind w:firstLine="709"/>
        <w:contextualSpacing/>
        <w:rPr>
          <w:iCs/>
        </w:rPr>
      </w:pPr>
      <w:proofErr w:type="gramStart"/>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xml:space="preserve">) </w:t>
      </w:r>
      <w:r w:rsidRPr="00AA737A">
        <w:rPr>
          <w:iCs/>
        </w:rPr>
        <w:lastRenderedPageBreak/>
        <w:t>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 xml:space="preserve">емотивированного </w:t>
      </w:r>
      <w:r w:rsidRPr="00876162">
        <w:rPr>
          <w:iCs/>
        </w:rPr>
        <w:t>мнения</w:t>
      </w:r>
      <w:r w:rsidRPr="00876162">
        <w:t>выборного органа</w:t>
      </w:r>
      <w:proofErr w:type="gramEnd"/>
      <w:r w:rsidRPr="00876162">
        <w:t xml:space="preserve"> первичной профсоюзной организации</w:t>
      </w:r>
      <w:r w:rsidRPr="00876162">
        <w:rPr>
          <w:iCs/>
        </w:rPr>
        <w:t>.</w:t>
      </w:r>
    </w:p>
    <w:p w:rsidR="00471714" w:rsidRPr="0084657C" w:rsidRDefault="00D20071" w:rsidP="008009E3">
      <w:pPr>
        <w:pStyle w:val="3"/>
        <w:ind w:firstLine="709"/>
        <w:contextualSpacing/>
      </w:pPr>
      <w:r>
        <w:t>Условия выполнения и объё</w:t>
      </w:r>
      <w:r w:rsidR="00471714" w:rsidRPr="0084657C">
        <w:t>м учебной нагрузки заместителя руководителя, руководителя филиала, структурного подразделения определяет руководитель с уч</w:t>
      </w:r>
      <w:r>
        <w:t>ё</w:t>
      </w:r>
      <w:r w:rsidR="00471714" w:rsidRPr="0084657C">
        <w:t xml:space="preserve">том мотивированного мнения выборного органа первичной профсоюзной организации (по </w:t>
      </w:r>
      <w:r w:rsidR="00471714" w:rsidRPr="001039EF">
        <w:t>согласованию), а руководителю общеобразовательной организации - учредитель.</w:t>
      </w:r>
      <w:r w:rsidRPr="001039EF">
        <w:t xml:space="preserve"> Объё</w:t>
      </w:r>
      <w:r w:rsidR="00471714" w:rsidRPr="001039EF">
        <w:t>м учебной нагрузки указанных работников является обязательным условием трудового договора или дополнительного соглашения к нему.</w:t>
      </w:r>
    </w:p>
    <w:p w:rsidR="00044146" w:rsidRDefault="007C33FC" w:rsidP="008009E3">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Для руковод</w:t>
      </w:r>
      <w:r w:rsidR="00AF2B93" w:rsidRPr="009365B2">
        <w:t>ителя, заместителей руководителя, руководителей структурных подразделений,</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044146" w:rsidRPr="00044146" w:rsidRDefault="00787EAA" w:rsidP="008009E3">
      <w:pPr>
        <w:pStyle w:val="3"/>
        <w:ind w:firstLine="709"/>
        <w:contextualSpacing/>
      </w:pPr>
      <w:r w:rsidRPr="00044146">
        <w:t>3.</w:t>
      </w:r>
      <w:r w:rsidR="008A73CD" w:rsidRPr="00044146">
        <w:t>1.</w:t>
      </w:r>
      <w:r w:rsidRPr="00B1245C">
        <w:t>5</w:t>
      </w:r>
      <w:r w:rsidR="00DA5F56" w:rsidRPr="00B1245C">
        <w:t>.</w:t>
      </w:r>
      <w:r w:rsidR="007A2BBE" w:rsidRPr="00B1245C">
        <w:rPr>
          <w:rFonts w:eastAsia="Arial Unicode MS"/>
          <w:color w:val="000000"/>
          <w:kern w:val="1"/>
        </w:rPr>
        <w:t> </w:t>
      </w:r>
      <w:r w:rsidR="00044146" w:rsidRPr="00B1245C">
        <w:t>Для женщин, работающих в районах Крайнего Севера и приравненных к ним местностях</w:t>
      </w:r>
      <w:r w:rsidR="003008D9" w:rsidRPr="00B1245C">
        <w:t xml:space="preserve"> в соответствии со статьёй 320 ТК</w:t>
      </w:r>
      <w:r w:rsidR="003008D9" w:rsidRPr="00B1245C">
        <w:rPr>
          <w:rFonts w:eastAsia="Arial Unicode MS"/>
          <w:color w:val="000000"/>
          <w:kern w:val="1"/>
        </w:rPr>
        <w:t> </w:t>
      </w:r>
      <w:r w:rsidR="003008D9" w:rsidRPr="00B1245C">
        <w:t>РФ</w:t>
      </w:r>
      <w:r w:rsidR="00044146" w:rsidRPr="00B1245C">
        <w:t>, устанавливается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r w:rsidR="00044146" w:rsidRPr="00B1245C">
        <w:rPr>
          <w:rFonts w:ascii="PT Sans" w:hAnsi="PT Sans"/>
          <w:color w:val="000000"/>
          <w:sz w:val="26"/>
          <w:szCs w:val="26"/>
          <w:shd w:val="clear" w:color="auto" w:fill="FFFFFF"/>
        </w:rPr>
        <w:t>.</w:t>
      </w:r>
    </w:p>
    <w:p w:rsidR="00FC3C20" w:rsidRDefault="00471714" w:rsidP="008009E3">
      <w:pPr>
        <w:pStyle w:val="3"/>
        <w:ind w:firstLine="709"/>
        <w:contextualSpacing/>
        <w:rPr>
          <w:rFonts w:eastAsia="Arial CYR" w:cs="Arial CYR"/>
          <w:color w:val="000000"/>
        </w:rPr>
      </w:pPr>
      <w:r w:rsidRPr="009365B2">
        <w:rPr>
          <w:rFonts w:eastAsia="Arial CYR" w:cs="Arial CYR"/>
          <w:color w:val="000000"/>
        </w:rPr>
        <w:t>Для работников и руководителей организации, расположенной в сельской местности</w:t>
      </w:r>
      <w:r w:rsidRPr="00533105">
        <w:rPr>
          <w:rFonts w:eastAsia="Arial CYR" w:cs="Arial CYR"/>
          <w:color w:val="000000"/>
        </w:rPr>
        <w:t xml:space="preserve">, из числа </w:t>
      </w:r>
      <w:r w:rsidRPr="003369CA">
        <w:rPr>
          <w:rFonts w:eastAsia="Arial CYR" w:cs="Arial CYR"/>
          <w:color w:val="000000"/>
        </w:rPr>
        <w:t>женщин</w:t>
      </w:r>
      <w:r w:rsidR="0007380E" w:rsidRPr="003369CA">
        <w:rPr>
          <w:rFonts w:eastAsia="Arial CYR" w:cs="Arial CYR"/>
          <w:color w:val="000000"/>
        </w:rPr>
        <w:t>в соответствии со статьёй</w:t>
      </w:r>
      <w:r w:rsidRPr="003369CA">
        <w:t>263.1.</w:t>
      </w:r>
      <w:r w:rsidR="0007380E" w:rsidRPr="003369CA">
        <w:t xml:space="preserve"> ТК </w:t>
      </w:r>
      <w:r w:rsidRPr="003369CA">
        <w:t>РФ</w:t>
      </w:r>
      <w:r w:rsidRPr="003369CA">
        <w:rPr>
          <w:rFonts w:eastAsia="Arial CYR" w:cs="Arial CYR"/>
          <w:color w:val="000000"/>
        </w:rPr>
        <w:t xml:space="preserve">устанавливается </w:t>
      </w:r>
      <w:r w:rsidR="00B123FA" w:rsidRPr="003369CA">
        <w:rPr>
          <w:rFonts w:eastAsia="Arial CYR" w:cs="Arial CYR"/>
          <w:color w:val="000000"/>
        </w:rPr>
        <w:t>сокращенная продолжительность</w:t>
      </w:r>
      <w:r w:rsidRPr="003369CA">
        <w:rPr>
          <w:rFonts w:eastAsia="Arial CYR" w:cs="Arial CYR"/>
          <w:color w:val="000000"/>
        </w:rPr>
        <w:t xml:space="preserve"> рабочего времени не более 36 часов, если меньшая продолжительность</w:t>
      </w:r>
      <w:r w:rsidRPr="009365B2">
        <w:rPr>
          <w:rFonts w:eastAsia="Arial CYR" w:cs="Arial CYR"/>
          <w:color w:val="000000"/>
        </w:rPr>
        <w:t xml:space="preserve"> не предусмотрена иными законодательными актами. </w:t>
      </w:r>
      <w:r w:rsidR="00384F37" w:rsidRPr="001C1473">
        <w:rPr>
          <w:rFonts w:eastAsia="Arial CYR"/>
        </w:rPr>
        <w:t xml:space="preserve">При этом заработная плата выплачивается в том же размере, что и при </w:t>
      </w:r>
      <w:r w:rsidR="00384F37" w:rsidRPr="003008D9">
        <w:rPr>
          <w:rFonts w:eastAsia="Arial CYR"/>
        </w:rPr>
        <w:t>полной рабочей неделе</w:t>
      </w:r>
      <w:r w:rsidR="00384F37" w:rsidRPr="003008D9">
        <w:rPr>
          <w:rFonts w:eastAsia="Arial CYR" w:cs="Arial CYR"/>
          <w:color w:val="000000"/>
        </w:rPr>
        <w:t>.</w:t>
      </w:r>
    </w:p>
    <w:p w:rsidR="009A58DB" w:rsidRPr="009A58DB" w:rsidRDefault="009A58DB" w:rsidP="009A58DB">
      <w:pPr>
        <w:pStyle w:val="3"/>
        <w:ind w:firstLine="709"/>
        <w:contextualSpacing/>
        <w:rPr>
          <w:rFonts w:eastAsia="Arial CYR" w:cs="Arial CYR"/>
        </w:rPr>
      </w:pPr>
      <w:r w:rsidRPr="00502B05">
        <w:rPr>
          <w:rFonts w:eastAsia="Arial CYR" w:cs="Arial CYR"/>
        </w:rPr>
        <w:t>3.1.6.</w:t>
      </w:r>
      <w:r w:rsidRPr="00502B05">
        <w:rPr>
          <w:rFonts w:eastAsia="Arial Unicode MS"/>
          <w:kern w:val="1"/>
        </w:rPr>
        <w:t> </w:t>
      </w:r>
      <w:r w:rsidRPr="00502B05">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6D0D89" w:rsidRPr="003369CA" w:rsidRDefault="00787EAA" w:rsidP="008009E3">
      <w:pPr>
        <w:pStyle w:val="3"/>
        <w:ind w:firstLine="709"/>
        <w:contextualSpacing/>
        <w:rPr>
          <w:strike/>
        </w:rPr>
      </w:pPr>
      <w:r>
        <w:t>3</w:t>
      </w:r>
      <w:r w:rsidRPr="003369CA">
        <w:t>.</w:t>
      </w:r>
      <w:r w:rsidR="008A73CD" w:rsidRPr="003369CA">
        <w:t>1.</w:t>
      </w:r>
      <w:r w:rsidR="009A58DB">
        <w:t>7</w:t>
      </w:r>
      <w:r w:rsidRPr="003369CA">
        <w:t>.</w:t>
      </w:r>
      <w:r w:rsidR="00471714" w:rsidRPr="003369CA">
        <w:t> </w:t>
      </w:r>
      <w:proofErr w:type="gramStart"/>
      <w:r w:rsidR="00471714" w:rsidRPr="003369CA">
        <w:t>Регулирование продолжительности рабочего времени педагогическ</w:t>
      </w:r>
      <w:r w:rsidR="00CA1933" w:rsidRPr="003369CA">
        <w:t xml:space="preserve">их работников осуществляется в </w:t>
      </w:r>
      <w:r w:rsidR="00471714" w:rsidRPr="003369CA">
        <w:t>зависимости от должности и (или) специальности педа</w:t>
      </w:r>
      <w:r w:rsidR="00D20071" w:rsidRPr="003369CA">
        <w:t>гогических работников и с учёт</w:t>
      </w:r>
      <w:r w:rsidR="00471714" w:rsidRPr="003369CA">
        <w:t>ом особенностей их труда</w:t>
      </w:r>
      <w:r w:rsidR="00543CEE">
        <w:t>, предусмотренных приказом</w:t>
      </w:r>
      <w:r w:rsidR="0007380E" w:rsidRPr="003369CA">
        <w:t xml:space="preserve"> № 1601 и </w:t>
      </w:r>
      <w:r w:rsidR="00543CEE">
        <w:t xml:space="preserve"> п</w:t>
      </w:r>
      <w:r w:rsidR="00543CEE" w:rsidRPr="00AA737A">
        <w:t>риказ</w:t>
      </w:r>
      <w:r w:rsidR="00543CEE">
        <w:t>ом</w:t>
      </w:r>
      <w:r w:rsidR="00543CEE" w:rsidRPr="00AA737A">
        <w:t xml:space="preserve">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w:t>
      </w:r>
      <w:proofErr w:type="gramEnd"/>
      <w:r w:rsidR="00543CEE" w:rsidRPr="00AA737A">
        <w:t xml:space="preserve"> приложение к приказу№ 536).</w:t>
      </w:r>
    </w:p>
    <w:p w:rsidR="00AB4174" w:rsidRPr="00471714" w:rsidRDefault="00B84A3B" w:rsidP="008009E3">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517E53">
        <w:rPr>
          <w:iCs/>
          <w:sz w:val="28"/>
          <w:szCs w:val="28"/>
        </w:rPr>
        <w:t>8</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 xml:space="preserve">последнего учебного </w:t>
      </w:r>
      <w:r w:rsidR="00AB4174" w:rsidRPr="003369CA">
        <w:rPr>
          <w:bCs/>
          <w:sz w:val="28"/>
          <w:szCs w:val="28"/>
        </w:rPr>
        <w:lastRenderedPageBreak/>
        <w:t>занятия</w:t>
      </w:r>
      <w:r w:rsidR="00471714" w:rsidRPr="003369CA">
        <w:rPr>
          <w:sz w:val="28"/>
          <w:szCs w:val="28"/>
        </w:rPr>
        <w:t>с уч</w:t>
      </w:r>
      <w:r w:rsidR="00D20071" w:rsidRPr="003369CA">
        <w:rPr>
          <w:sz w:val="28"/>
          <w:szCs w:val="28"/>
        </w:rPr>
        <w:t>ё</w:t>
      </w:r>
      <w:r w:rsidR="00471714" w:rsidRPr="003369CA">
        <w:rPr>
          <w:sz w:val="28"/>
          <w:szCs w:val="28"/>
        </w:rPr>
        <w:t>том особенностей, предусмотренн</w:t>
      </w:r>
      <w:r w:rsidR="0007380E" w:rsidRPr="003369CA">
        <w:rPr>
          <w:sz w:val="28"/>
          <w:szCs w:val="28"/>
        </w:rPr>
        <w:t>ых пунктом</w:t>
      </w:r>
      <w:r w:rsidR="00471714" w:rsidRPr="003369CA">
        <w:rPr>
          <w:sz w:val="28"/>
          <w:szCs w:val="28"/>
        </w:rPr>
        <w:t xml:space="preserve"> 2.3 приложения к приказу №</w:t>
      </w:r>
      <w:r w:rsidR="007A2BBE" w:rsidRPr="009365B2">
        <w:rPr>
          <w:rFonts w:eastAsia="Arial Unicode MS"/>
          <w:color w:val="000000"/>
          <w:kern w:val="1"/>
          <w:sz w:val="28"/>
          <w:szCs w:val="28"/>
        </w:rPr>
        <w:t> </w:t>
      </w:r>
      <w:r w:rsidR="00471714" w:rsidRPr="003369CA">
        <w:rPr>
          <w:sz w:val="28"/>
          <w:szCs w:val="28"/>
        </w:rPr>
        <w:t>536</w:t>
      </w:r>
      <w:r w:rsidR="00AB4174" w:rsidRPr="003369CA">
        <w:rPr>
          <w:bCs/>
          <w:sz w:val="28"/>
          <w:szCs w:val="28"/>
        </w:rPr>
        <w:t>.</w:t>
      </w:r>
    </w:p>
    <w:p w:rsidR="00260E7B" w:rsidRDefault="00B84A3B" w:rsidP="008009E3">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517E53">
        <w:rPr>
          <w:sz w:val="28"/>
          <w:szCs w:val="28"/>
        </w:rPr>
        <w:t>9</w:t>
      </w:r>
      <w:r w:rsidRPr="009365B2">
        <w:rPr>
          <w:sz w:val="28"/>
          <w:szCs w:val="28"/>
        </w:rPr>
        <w:t>.</w:t>
      </w:r>
      <w:r w:rsidR="007A2BBE" w:rsidRPr="009365B2">
        <w:rPr>
          <w:rFonts w:eastAsia="Arial Unicode MS"/>
          <w:color w:val="000000"/>
          <w:kern w:val="1"/>
          <w:sz w:val="28"/>
          <w:szCs w:val="28"/>
        </w:rPr>
        <w:t> </w:t>
      </w:r>
      <w:proofErr w:type="gramStart"/>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Pr>
          <w:sz w:val="28"/>
          <w:szCs w:val="28"/>
        </w:rPr>
        <w:t>организации</w:t>
      </w:r>
      <w:r w:rsidRPr="009365B2">
        <w:rPr>
          <w:sz w:val="28"/>
          <w:szCs w:val="28"/>
        </w:rPr>
        <w:t xml:space="preserve">, находящиеся в </w:t>
      </w:r>
      <w:r w:rsidR="008D444D" w:rsidRPr="00260E7B">
        <w:rPr>
          <w:sz w:val="28"/>
          <w:szCs w:val="28"/>
        </w:rPr>
        <w:t>той же</w:t>
      </w:r>
      <w:r w:rsidR="00517E53">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9365B2">
        <w:rPr>
          <w:sz w:val="28"/>
          <w:szCs w:val="28"/>
        </w:rPr>
        <w:t xml:space="preserve">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rsidR="00517E53" w:rsidRDefault="00517E53" w:rsidP="00517E53">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оздоровительные лагеря </w:t>
      </w:r>
      <w:r w:rsidRPr="002F0CCE">
        <w:rPr>
          <w:sz w:val="28"/>
          <w:szCs w:val="28"/>
        </w:rPr>
        <w:t>и другие оздоровительные образовательные организации</w:t>
      </w:r>
      <w:r w:rsidRPr="002F0CCE">
        <w:rPr>
          <w:color w:val="000000"/>
          <w:sz w:val="28"/>
          <w:szCs w:val="28"/>
        </w:rPr>
        <w:t xml:space="preserve">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r>
        <w:rPr>
          <w:color w:val="000000"/>
          <w:sz w:val="28"/>
          <w:szCs w:val="28"/>
        </w:rPr>
        <w:t>.</w:t>
      </w:r>
    </w:p>
    <w:p w:rsidR="00E36488" w:rsidRDefault="00E36488" w:rsidP="00517E53">
      <w:pPr>
        <w:pStyle w:val="2"/>
        <w:spacing w:after="0" w:line="240" w:lineRule="auto"/>
        <w:ind w:left="0"/>
        <w:contextualSpacing/>
        <w:jc w:val="both"/>
        <w:rPr>
          <w:b/>
          <w:color w:val="000000"/>
          <w:sz w:val="28"/>
          <w:szCs w:val="28"/>
        </w:rPr>
      </w:pPr>
    </w:p>
    <w:p w:rsidR="00477321" w:rsidRDefault="006D0D89" w:rsidP="008009E3">
      <w:pPr>
        <w:pStyle w:val="3"/>
        <w:ind w:firstLine="709"/>
        <w:contextualSpacing/>
      </w:pPr>
      <w:r w:rsidRPr="009365B2">
        <w:t>3.</w:t>
      </w:r>
      <w:r w:rsidR="008A73CD">
        <w:t>1.</w:t>
      </w:r>
      <w:r w:rsidR="00517E53">
        <w:t>10</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517E53" w:rsidP="00517E53">
      <w:pPr>
        <w:pStyle w:val="3"/>
        <w:ind w:firstLine="709"/>
        <w:contextualSpacing/>
      </w:pPr>
      <w:r w:rsidRPr="00502B05">
        <w:t>Режим рабочего времени работников в течение недели пятидневный с двумя выходными днями в неделю</w:t>
      </w:r>
      <w:r>
        <w:t>.</w:t>
      </w:r>
      <w:r w:rsidRPr="00502B05">
        <w:t xml:space="preserve"> </w:t>
      </w:r>
      <w:r>
        <w:t>Р</w:t>
      </w:r>
      <w:r w:rsidRPr="00502B05">
        <w:t>аспр</w:t>
      </w:r>
      <w:r w:rsidRPr="00DE4675">
        <w:t>еделе</w:t>
      </w:r>
      <w:r>
        <w:t>ние объё</w:t>
      </w:r>
      <w:r w:rsidRPr="00DE4675">
        <w:t>ма учебной нагрузки учителей в течение дня (недели),</w:t>
      </w:r>
      <w:r>
        <w:t xml:space="preserve"> </w:t>
      </w:r>
      <w:r w:rsidRPr="009365B2">
        <w:t>устанавливается</w:t>
      </w:r>
      <w:r>
        <w:t xml:space="preserve"> </w:t>
      </w:r>
      <w:r w:rsidRPr="009365B2">
        <w:t xml:space="preserve">правилами внутреннего трудового </w:t>
      </w:r>
      <w:r w:rsidRPr="00477321">
        <w:t>распорядка, расписанием учебных занятий</w:t>
      </w:r>
      <w:r w:rsidRPr="009365B2">
        <w:t>.</w:t>
      </w:r>
    </w:p>
    <w:p w:rsidR="007C33FC" w:rsidRPr="009365B2" w:rsidRDefault="007C33FC" w:rsidP="008009E3">
      <w:pPr>
        <w:pStyle w:val="3"/>
        <w:ind w:firstLine="709"/>
        <w:contextualSpacing/>
      </w:pPr>
      <w:r w:rsidRPr="009365B2">
        <w:t>Общим выходным днем является воскресенье.</w:t>
      </w:r>
    </w:p>
    <w:p w:rsidR="00922E20" w:rsidRPr="00477321" w:rsidRDefault="007C33FC" w:rsidP="008009E3">
      <w:pPr>
        <w:tabs>
          <w:tab w:val="left" w:pos="7230"/>
        </w:tabs>
        <w:ind w:firstLine="709"/>
        <w:contextualSpacing/>
        <w:jc w:val="both"/>
        <w:rPr>
          <w:sz w:val="28"/>
          <w:szCs w:val="28"/>
        </w:rPr>
      </w:pPr>
      <w:r w:rsidRPr="00963D76">
        <w:rPr>
          <w:sz w:val="28"/>
          <w:szCs w:val="28"/>
        </w:rPr>
        <w:t>3.</w:t>
      </w:r>
      <w:r w:rsidR="008A73CD">
        <w:rPr>
          <w:sz w:val="28"/>
          <w:szCs w:val="28"/>
        </w:rPr>
        <w:t>1.</w:t>
      </w:r>
      <w:r w:rsidR="0085192B" w:rsidRPr="00963D76">
        <w:rPr>
          <w:sz w:val="28"/>
          <w:szCs w:val="28"/>
        </w:rPr>
        <w:t>1</w:t>
      </w:r>
      <w:r w:rsidR="00517E53">
        <w:rPr>
          <w:sz w:val="28"/>
          <w:szCs w:val="28"/>
        </w:rPr>
        <w:t>1</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rsidR="00C70471" w:rsidRPr="00963D76" w:rsidRDefault="00C70471" w:rsidP="008009E3">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 xml:space="preserve">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717182">
        <w:rPr>
          <w:sz w:val="28"/>
          <w:szCs w:val="28"/>
        </w:rPr>
        <w:t>для</w:t>
      </w:r>
      <w:proofErr w:type="gramEnd"/>
      <w:r w:rsidRPr="00717182">
        <w:rPr>
          <w:sz w:val="28"/>
          <w:szCs w:val="28"/>
        </w:rPr>
        <w:t xml:space="preserve"> обучающихся.</w:t>
      </w:r>
    </w:p>
    <w:p w:rsidR="00651C21" w:rsidRDefault="00651C21" w:rsidP="008009E3">
      <w:pPr>
        <w:pStyle w:val="3"/>
        <w:ind w:firstLine="709"/>
        <w:contextualSpacing/>
      </w:pPr>
      <w:r>
        <w:t>3.</w:t>
      </w:r>
      <w:r w:rsidR="008A73CD">
        <w:t>1.</w:t>
      </w:r>
      <w:r w:rsidR="00517E53">
        <w:t>12</w:t>
      </w:r>
      <w:r>
        <w:t>.</w:t>
      </w:r>
      <w:r w:rsidR="007A2BBE" w:rsidRPr="009365B2">
        <w:rPr>
          <w:rFonts w:eastAsia="Arial Unicode MS"/>
          <w:color w:val="000000"/>
          <w:kern w:val="1"/>
        </w:rPr>
        <w:t> </w:t>
      </w:r>
      <w:r w:rsidR="00AE5826" w:rsidRPr="009365B2">
        <w:t>При составлении расписаний учебных занятий при наличии возможности у</w:t>
      </w:r>
      <w:r w:rsidR="007C33FC" w:rsidRPr="009365B2">
        <w:t>чителям</w:t>
      </w:r>
      <w:r w:rsidR="007166AD">
        <w:t xml:space="preserve"> и иным педагогическим работникам</w:t>
      </w:r>
      <w:proofErr w:type="gramStart"/>
      <w:r w:rsidR="007166AD" w:rsidRPr="00717182">
        <w:t>,п</w:t>
      </w:r>
      <w:proofErr w:type="gramEnd"/>
      <w:r w:rsidR="007166AD" w:rsidRPr="00717182">
        <w:t xml:space="preserve">оименованным в разделе </w:t>
      </w:r>
      <w:r w:rsidR="007166AD" w:rsidRPr="00717182">
        <w:rPr>
          <w:lang w:val="en-US"/>
        </w:rPr>
        <w:t>II</w:t>
      </w:r>
      <w:r w:rsidR="00CB0C46">
        <w:t>«</w:t>
      </w:r>
      <w:r w:rsidR="007166AD" w:rsidRPr="00717182">
        <w:t xml:space="preserve">Особенностей режима рабочего времени и времени отдыха </w:t>
      </w:r>
      <w:r w:rsidR="007166AD" w:rsidRPr="00717182">
        <w:lastRenderedPageBreak/>
        <w:t>педагогических и иных работников организаций, осуществляющих образовательную деятельность</w:t>
      </w:r>
      <w:r w:rsidR="00CB0C46">
        <w:t>»</w:t>
      </w:r>
      <w:r w:rsidR="007166AD" w:rsidRPr="00717182">
        <w:t>, утверждённых приказом № </w:t>
      </w:r>
      <w:r w:rsidR="00100DC0" w:rsidRPr="00717182">
        <w:t>536,</w:t>
      </w:r>
      <w:r w:rsidR="007C33FC" w:rsidRPr="009365B2">
        <w:t xml:space="preserve">предусматривается один свободный день в неделю </w:t>
      </w:r>
      <w:r w:rsidR="00E71608">
        <w:t xml:space="preserve">для </w:t>
      </w:r>
      <w:r w:rsidRPr="00651C21">
        <w:t xml:space="preserve">дополнительного профессионального образования, самообразования, </w:t>
      </w:r>
      <w:r w:rsidR="009F10E3" w:rsidRPr="00651C21">
        <w:t>подготовки к занятиям</w:t>
      </w:r>
      <w:r>
        <w:t>.</w:t>
      </w:r>
    </w:p>
    <w:p w:rsidR="00651C21" w:rsidRPr="00CD6BCB" w:rsidRDefault="00651C21" w:rsidP="008009E3">
      <w:pPr>
        <w:tabs>
          <w:tab w:val="left" w:pos="7230"/>
        </w:tabs>
        <w:ind w:firstLine="709"/>
        <w:contextualSpacing/>
        <w:jc w:val="both"/>
        <w:rPr>
          <w:sz w:val="28"/>
          <w:szCs w:val="28"/>
        </w:rPr>
      </w:pPr>
      <w:proofErr w:type="gramStart"/>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D41660" w:rsidRDefault="00033BB1" w:rsidP="008009E3">
      <w:pPr>
        <w:pStyle w:val="3"/>
        <w:ind w:firstLine="709"/>
        <w:contextualSpacing/>
      </w:pPr>
      <w:r w:rsidRPr="009365B2">
        <w:t>3.</w:t>
      </w:r>
      <w:r w:rsidR="008A73CD">
        <w:t>1.</w:t>
      </w:r>
      <w:r w:rsidR="00517E53">
        <w:t>13</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rsidR="007C33FC" w:rsidRDefault="007C33FC" w:rsidP="008009E3">
      <w:pPr>
        <w:pStyle w:val="3"/>
        <w:ind w:firstLine="709"/>
        <w:contextualSpacing/>
      </w:pPr>
      <w:r w:rsidRPr="009365B2">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rsidR="007166AD" w:rsidRPr="00651C21" w:rsidRDefault="007166AD" w:rsidP="008009E3">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Pr="00651C21">
        <w:t>обучения</w:t>
      </w:r>
      <w:r>
        <w:t>,</w:t>
      </w:r>
      <w:r w:rsidRPr="00651C21">
        <w:t xml:space="preserve"> установленного до начала каникул.</w:t>
      </w:r>
    </w:p>
    <w:p w:rsidR="00B06AB2" w:rsidRPr="00E37A4F" w:rsidRDefault="00B06AB2" w:rsidP="008009E3">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7C33FC" w:rsidRDefault="007C33FC" w:rsidP="008009E3">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rsidR="00E37A4F" w:rsidRPr="00CD6BCB" w:rsidRDefault="00E37A4F" w:rsidP="008009E3">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9365B2" w:rsidRDefault="0010455B" w:rsidP="008009E3">
      <w:pPr>
        <w:pStyle w:val="3"/>
        <w:ind w:firstLine="709"/>
        <w:contextualSpacing/>
      </w:pPr>
      <w:r w:rsidRPr="009365B2">
        <w:t>3.</w:t>
      </w:r>
      <w:r w:rsidR="008A73CD">
        <w:t>1.</w:t>
      </w:r>
      <w:r w:rsidR="00FC3C20">
        <w:t>13</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009E3">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009E3">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 и иными федеральными законами.</w:t>
      </w:r>
    </w:p>
    <w:p w:rsidR="00EE47DF" w:rsidRPr="009365B2" w:rsidRDefault="007C33FC" w:rsidP="008009E3">
      <w:pPr>
        <w:pStyle w:val="3"/>
        <w:ind w:firstLine="709"/>
        <w:contextualSpacing/>
      </w:pPr>
      <w:r w:rsidRPr="009365B2">
        <w:lastRenderedPageBreak/>
        <w:t>3.</w:t>
      </w:r>
      <w:r w:rsidR="008A73CD">
        <w:t>1.</w:t>
      </w:r>
      <w:r w:rsidR="004A393E" w:rsidRPr="009365B2">
        <w:t>1</w:t>
      </w:r>
      <w:r w:rsidR="00FC3C20">
        <w:t>4</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009E3">
      <w:pPr>
        <w:pStyle w:val="3"/>
        <w:ind w:firstLine="709"/>
        <w:contextualSpacing/>
      </w:pPr>
      <w:r w:rsidRPr="009365B2">
        <w:t>3.</w:t>
      </w:r>
      <w:r w:rsidR="008A73CD">
        <w:t>1.</w:t>
      </w:r>
      <w:r w:rsidR="004A393E" w:rsidRPr="009365B2">
        <w:t>1</w:t>
      </w:r>
      <w:r w:rsidR="00FC3C20">
        <w:t>5</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009E3">
      <w:pPr>
        <w:pStyle w:val="3"/>
        <w:ind w:firstLine="709"/>
        <w:contextualSpacing/>
        <w:rPr>
          <w:spacing w:val="-6"/>
        </w:rPr>
      </w:pPr>
      <w:r w:rsidRPr="000A558E">
        <w:rPr>
          <w:spacing w:val="-6"/>
        </w:rPr>
        <w:t>3.</w:t>
      </w:r>
      <w:r w:rsidR="008A73CD">
        <w:rPr>
          <w:spacing w:val="-6"/>
        </w:rPr>
        <w:t>1.</w:t>
      </w:r>
      <w:r w:rsidRPr="000A558E">
        <w:rPr>
          <w:spacing w:val="-6"/>
        </w:rPr>
        <w:t>1</w:t>
      </w:r>
      <w:r w:rsidR="00FC3C20">
        <w:rPr>
          <w:spacing w:val="-6"/>
        </w:rPr>
        <w:t>6</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352666" w:rsidP="008009E3">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rsidR="00AC7402" w:rsidRDefault="007C33FC" w:rsidP="008009E3">
      <w:pPr>
        <w:autoSpaceDE w:val="0"/>
        <w:autoSpaceDN w:val="0"/>
        <w:adjustRightInd w:val="0"/>
        <w:ind w:firstLine="709"/>
        <w:contextualSpacing/>
        <w:jc w:val="both"/>
        <w:rPr>
          <w:sz w:val="28"/>
          <w:szCs w:val="28"/>
        </w:rPr>
      </w:pPr>
      <w:r w:rsidRPr="000A558E">
        <w:rPr>
          <w:spacing w:val="-6"/>
          <w:sz w:val="28"/>
          <w:szCs w:val="28"/>
        </w:rPr>
        <w:t>3.</w:t>
      </w:r>
      <w:r w:rsidR="00FC3C20">
        <w:rPr>
          <w:spacing w:val="-6"/>
          <w:sz w:val="28"/>
          <w:szCs w:val="28"/>
        </w:rPr>
        <w:t>1.17</w:t>
      </w:r>
      <w:r w:rsidRPr="000A558E">
        <w:rPr>
          <w:spacing w:val="-6"/>
          <w:sz w:val="28"/>
          <w:szCs w:val="28"/>
        </w:rPr>
        <w:t>.</w:t>
      </w:r>
      <w:r w:rsidR="0064438E" w:rsidRPr="009365B2">
        <w:rPr>
          <w:rFonts w:eastAsia="Arial Unicode MS"/>
          <w:color w:val="000000"/>
          <w:kern w:val="1"/>
          <w:sz w:val="28"/>
          <w:szCs w:val="28"/>
        </w:rPr>
        <w:t> </w:t>
      </w:r>
      <w:r w:rsidR="00AC7402" w:rsidRPr="009365B2">
        <w:rPr>
          <w:sz w:val="28"/>
          <w:szCs w:val="28"/>
        </w:rPr>
        <w:t>Педагогическим работникам предоставляется ежегодный основной удлин</w:t>
      </w:r>
      <w:r w:rsidR="00AC7402">
        <w:rPr>
          <w:sz w:val="28"/>
          <w:szCs w:val="28"/>
        </w:rPr>
        <w:t>ё</w:t>
      </w:r>
      <w:r w:rsidR="00AC7402" w:rsidRPr="009365B2">
        <w:rPr>
          <w:sz w:val="28"/>
          <w:szCs w:val="28"/>
        </w:rPr>
        <w:t>нный оплачиваемый отпуск, продолжительность</w:t>
      </w:r>
      <w:r w:rsidR="00AC7402">
        <w:rPr>
          <w:sz w:val="28"/>
          <w:szCs w:val="28"/>
        </w:rPr>
        <w:t xml:space="preserve">ю 56 календарных дней </w:t>
      </w:r>
    </w:p>
    <w:p w:rsidR="007C33FC" w:rsidRPr="009365B2" w:rsidRDefault="00AC7402" w:rsidP="00AC7402">
      <w:pPr>
        <w:autoSpaceDE w:val="0"/>
        <w:autoSpaceDN w:val="0"/>
        <w:adjustRightInd w:val="0"/>
        <w:contextualSpacing/>
        <w:jc w:val="both"/>
      </w:pPr>
      <w:proofErr w:type="gramStart"/>
      <w:r>
        <w:rPr>
          <w:sz w:val="28"/>
          <w:szCs w:val="28"/>
        </w:rPr>
        <w:t xml:space="preserve">И 42 календарных дня  для воспитателей дошкольной группы </w:t>
      </w:r>
      <w:r w:rsidRPr="009365B2">
        <w:rPr>
          <w:sz w:val="28"/>
          <w:szCs w:val="28"/>
        </w:rPr>
        <w:t>с сохранением места работы (должности) и среднего заработка</w:t>
      </w:r>
      <w:r>
        <w:rPr>
          <w:sz w:val="28"/>
          <w:szCs w:val="28"/>
        </w:rPr>
        <w:t>.</w:t>
      </w:r>
      <w:proofErr w:type="gramEnd"/>
      <w:r>
        <w:rPr>
          <w:sz w:val="28"/>
          <w:szCs w:val="28"/>
        </w:rPr>
        <w:t xml:space="preserve"> О</w:t>
      </w:r>
      <w:r w:rsidRPr="009365B2">
        <w:rPr>
          <w:sz w:val="28"/>
          <w:szCs w:val="28"/>
        </w:rPr>
        <w:t xml:space="preserve">стальным работникам предоставляется ежегодный основной оплачиваемый отпуск продолжительностью не менее </w:t>
      </w:r>
      <w:r>
        <w:rPr>
          <w:sz w:val="28"/>
          <w:szCs w:val="28"/>
        </w:rPr>
        <w:t xml:space="preserve">28 </w:t>
      </w:r>
      <w:r w:rsidRPr="009365B2">
        <w:rPr>
          <w:sz w:val="28"/>
          <w:szCs w:val="28"/>
        </w:rPr>
        <w:t>календарных дней с сохранением места работы (должности) и среднего заработка</w:t>
      </w:r>
      <w:r w:rsidR="007C33FC" w:rsidRPr="009365B2">
        <w:rPr>
          <w:sz w:val="28"/>
          <w:szCs w:val="28"/>
        </w:rPr>
        <w:t>.</w:t>
      </w:r>
    </w:p>
    <w:p w:rsidR="00F56922" w:rsidRPr="009365B2" w:rsidRDefault="007C33FC" w:rsidP="008009E3">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BA363F">
        <w:t xml:space="preserve">, а также в </w:t>
      </w:r>
      <w:r w:rsidR="00D20071">
        <w:t>других случаях</w:t>
      </w:r>
      <w:r w:rsidR="00717182">
        <w:t>,</w:t>
      </w:r>
      <w:r w:rsidR="00D20071">
        <w:t xml:space="preserve"> определё</w:t>
      </w:r>
      <w:r w:rsidR="00BA363F">
        <w:t xml:space="preserve">нных </w:t>
      </w:r>
      <w:r w:rsidRPr="009365B2">
        <w:t>ст</w:t>
      </w:r>
      <w:r w:rsidR="00BA363F">
        <w:t>атьёй</w:t>
      </w:r>
      <w:r w:rsidR="00CA1933">
        <w:t>122 ТК </w:t>
      </w:r>
      <w:r w:rsidR="00BA363F">
        <w:t>РФ</w:t>
      </w:r>
      <w:r w:rsidRPr="009365B2">
        <w:t>.</w:t>
      </w:r>
    </w:p>
    <w:p w:rsidR="009C1B61" w:rsidRDefault="00F56922" w:rsidP="008009E3">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9365B2" w:rsidRDefault="009C1B61" w:rsidP="008009E3">
      <w:pPr>
        <w:pStyle w:val="3"/>
        <w:ind w:firstLine="709"/>
        <w:contextualSpacing/>
      </w:pPr>
      <w:r w:rsidRPr="00B1245C">
        <w:rPr>
          <w:iCs/>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009E3">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w:t>
      </w:r>
      <w:r w:rsidRPr="009365B2">
        <w:lastRenderedPageBreak/>
        <w:t>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009E3">
      <w:pPr>
        <w:pStyle w:val="3"/>
        <w:ind w:firstLine="709"/>
        <w:contextualSpacing/>
      </w:pPr>
      <w:r w:rsidRPr="009365B2">
        <w:t>О времени начала отпуска работник должен быть извещен не позднее, чем за две недели до его начала.</w:t>
      </w:r>
    </w:p>
    <w:p w:rsidR="007C33FC" w:rsidRDefault="007C33FC" w:rsidP="008009E3">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AC7402" w:rsidRDefault="00AC7402" w:rsidP="00AC7402">
      <w:pPr>
        <w:ind w:firstLine="709"/>
        <w:jc w:val="both"/>
      </w:pPr>
      <w:r w:rsidRPr="00950001">
        <w:rPr>
          <w:sz w:val="28"/>
          <w:szCs w:val="28"/>
        </w:rPr>
        <w:t xml:space="preserve">Порядок предоставления ежегодного оплачиваемого отпуска работнику, осуществляющему трудовую функцию дистанционно на постоянной основе, устанавливается </w:t>
      </w:r>
      <w:proofErr w:type="gramStart"/>
      <w:r w:rsidRPr="00950001">
        <w:rPr>
          <w:sz w:val="28"/>
          <w:szCs w:val="28"/>
        </w:rPr>
        <w:t>согласно главы</w:t>
      </w:r>
      <w:proofErr w:type="gramEnd"/>
      <w:r w:rsidRPr="00950001">
        <w:rPr>
          <w:sz w:val="28"/>
          <w:szCs w:val="28"/>
        </w:rPr>
        <w:t xml:space="preserve"> 19 ТК РФ.</w:t>
      </w:r>
    </w:p>
    <w:p w:rsidR="003A5A3C" w:rsidRPr="00A17BBE" w:rsidRDefault="003A5A3C" w:rsidP="008009E3">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009E3">
      <w:pPr>
        <w:pStyle w:val="3"/>
        <w:ind w:firstLine="709"/>
        <w:contextualSpacing/>
      </w:pPr>
      <w:r w:rsidRPr="009365B2">
        <w:t>3.</w:t>
      </w:r>
      <w:r w:rsidR="00FC3C20">
        <w:t>1.18</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5A5A98" w:rsidRPr="00E36488" w:rsidRDefault="005A5A98" w:rsidP="008009E3">
      <w:pPr>
        <w:pStyle w:val="3"/>
        <w:ind w:firstLine="709"/>
        <w:contextualSpacing/>
      </w:pPr>
      <w:r w:rsidRPr="00100DC0">
        <w:t>-</w:t>
      </w:r>
      <w:r w:rsidRPr="009365B2">
        <w:rPr>
          <w:rFonts w:eastAsia="Arial Unicode MS"/>
          <w:color w:val="000000"/>
          <w:kern w:val="1"/>
        </w:rPr>
        <w:t> </w:t>
      </w:r>
      <w:r w:rsidRPr="00E36488">
        <w:t>за раб</w:t>
      </w:r>
      <w:r>
        <w:t xml:space="preserve">оту с вредными условиями труда 7 </w:t>
      </w:r>
      <w:r w:rsidRPr="00E36488">
        <w:t>календарных дней;</w:t>
      </w:r>
    </w:p>
    <w:p w:rsidR="005A5A98" w:rsidRPr="00E36488" w:rsidRDefault="005A5A98" w:rsidP="008009E3">
      <w:pPr>
        <w:pStyle w:val="3"/>
        <w:ind w:firstLine="709"/>
        <w:contextualSpacing/>
      </w:pPr>
      <w:r w:rsidRPr="00E36488">
        <w:t>-</w:t>
      </w:r>
      <w:r w:rsidRPr="009365B2">
        <w:rPr>
          <w:rFonts w:eastAsia="Arial Unicode MS"/>
          <w:color w:val="000000"/>
          <w:kern w:val="1"/>
        </w:rPr>
        <w:t> </w:t>
      </w:r>
      <w:r w:rsidRPr="00E36488">
        <w:t>за н</w:t>
      </w:r>
      <w:r>
        <w:t xml:space="preserve">енормированный рабочий день 3 </w:t>
      </w:r>
      <w:r w:rsidRPr="00E36488">
        <w:t>календарных</w:t>
      </w:r>
      <w:r>
        <w:t>дня</w:t>
      </w:r>
      <w:r w:rsidRPr="00E36488">
        <w:t>;</w:t>
      </w:r>
    </w:p>
    <w:p w:rsidR="005A5A98" w:rsidRPr="00736F0B" w:rsidRDefault="005A5A98" w:rsidP="008009E3">
      <w:pPr>
        <w:pStyle w:val="3"/>
        <w:ind w:firstLine="709"/>
        <w:contextualSpacing/>
      </w:pPr>
      <w:r w:rsidRPr="00E36488">
        <w:t>-</w:t>
      </w:r>
      <w:r w:rsidRPr="009365B2">
        <w:rPr>
          <w:rFonts w:eastAsia="Arial Unicode MS"/>
          <w:color w:val="000000"/>
          <w:kern w:val="1"/>
        </w:rPr>
        <w:t> </w:t>
      </w:r>
      <w:r w:rsidRPr="00E36488">
        <w:t xml:space="preserve">за </w:t>
      </w:r>
      <w:r>
        <w:t xml:space="preserve"> особый характер работы 7</w:t>
      </w:r>
      <w:r w:rsidRPr="00E36488">
        <w:t xml:space="preserve"> календарных </w:t>
      </w:r>
      <w:r>
        <w:t>дней.</w:t>
      </w:r>
    </w:p>
    <w:p w:rsidR="00BA363F" w:rsidRDefault="00F56922" w:rsidP="008009E3">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A17BBE" w:rsidRPr="00E36488">
        <w:rPr>
          <w:sz w:val="28"/>
          <w:szCs w:val="28"/>
        </w:rPr>
        <w:t>.</w:t>
      </w:r>
    </w:p>
    <w:p w:rsidR="009F10E3" w:rsidRDefault="007949C1" w:rsidP="008207AA">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AC7402">
        <w:rPr>
          <w:sz w:val="28"/>
          <w:szCs w:val="28"/>
        </w:rPr>
        <w:t xml:space="preserve">3 </w:t>
      </w:r>
      <w:r w:rsidRPr="007949C1">
        <w:rPr>
          <w:sz w:val="28"/>
          <w:szCs w:val="28"/>
        </w:rPr>
        <w:t>дополните</w:t>
      </w:r>
      <w:r w:rsidR="00AC7402">
        <w:rPr>
          <w:sz w:val="28"/>
          <w:szCs w:val="28"/>
        </w:rPr>
        <w:t>льных оплачиваемых выходных дня</w:t>
      </w:r>
      <w:r w:rsidRPr="007949C1">
        <w:rPr>
          <w:sz w:val="28"/>
          <w:szCs w:val="28"/>
        </w:rPr>
        <w:t xml:space="preserve">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w:t>
      </w:r>
      <w:r>
        <w:rPr>
          <w:sz w:val="28"/>
          <w:szCs w:val="28"/>
        </w:rPr>
        <w:t>ядке, установленном федеральным законодательством</w:t>
      </w:r>
      <w:r w:rsidRPr="007949C1">
        <w:rPr>
          <w:sz w:val="28"/>
          <w:szCs w:val="28"/>
        </w:rPr>
        <w:t>.</w:t>
      </w:r>
    </w:p>
    <w:p w:rsidR="00CE63D3" w:rsidRPr="00100DC0" w:rsidRDefault="00F56922" w:rsidP="008009E3">
      <w:pPr>
        <w:ind w:firstLine="709"/>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proofErr w:type="gramStart"/>
      <w:r w:rsidR="00E71608">
        <w:rPr>
          <w:sz w:val="28"/>
          <w:szCs w:val="28"/>
        </w:rPr>
        <w:t>)</w:t>
      </w:r>
      <w:r w:rsidR="00CE63D3" w:rsidRPr="009365B2">
        <w:rPr>
          <w:sz w:val="28"/>
          <w:szCs w:val="28"/>
        </w:rPr>
        <w:t>о</w:t>
      </w:r>
      <w:proofErr w:type="gramEnd"/>
      <w:r w:rsidR="00CE63D3" w:rsidRPr="009365B2">
        <w:rPr>
          <w:sz w:val="28"/>
          <w:szCs w:val="28"/>
        </w:rPr>
        <w:t>пределяется</w:t>
      </w:r>
      <w:r w:rsidR="00F82B9B" w:rsidRPr="00A17BBE">
        <w:rPr>
          <w:sz w:val="28"/>
          <w:szCs w:val="28"/>
        </w:rPr>
        <w:t>организацией самостоятельно</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й</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F9421C" w:rsidRPr="00F716E6" w:rsidRDefault="008207AA" w:rsidP="008207AA">
      <w:pPr>
        <w:pStyle w:val="3"/>
        <w:ind w:firstLine="709"/>
        <w:contextualSpacing/>
      </w:pPr>
      <w:proofErr w:type="gramStart"/>
      <w:r w:rsidRPr="00DE4FC2">
        <w:t xml:space="preserve">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w:t>
      </w:r>
      <w:proofErr w:type="spellStart"/>
      <w:r w:rsidRPr="00DE4FC2">
        <w:t>свыборным</w:t>
      </w:r>
      <w:proofErr w:type="spellEnd"/>
      <w:r w:rsidRPr="00DE4FC2">
        <w:t xml:space="preserve">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1 календарный день.</w:t>
      </w:r>
      <w:proofErr w:type="gramEnd"/>
    </w:p>
    <w:p w:rsidR="007C33FC" w:rsidRPr="009365B2" w:rsidRDefault="007C33FC" w:rsidP="008009E3">
      <w:pPr>
        <w:pStyle w:val="3"/>
        <w:ind w:firstLine="709"/>
        <w:contextualSpacing/>
      </w:pPr>
      <w:r w:rsidRPr="009365B2">
        <w:lastRenderedPageBreak/>
        <w:t>3.</w:t>
      </w:r>
      <w:r w:rsidR="008A73CD">
        <w:t>1.</w:t>
      </w:r>
      <w:r w:rsidR="00FC3C20">
        <w:t>19</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009E3">
      <w:pPr>
        <w:pStyle w:val="3"/>
        <w:ind w:firstLine="709"/>
        <w:contextualSpacing/>
      </w:pPr>
      <w:r w:rsidRPr="009365B2">
        <w:t>3.</w:t>
      </w:r>
      <w:r w:rsidR="008A73CD">
        <w:t>1.</w:t>
      </w:r>
      <w:r w:rsidR="0085192B" w:rsidRPr="009365B2">
        <w:t>2</w:t>
      </w:r>
      <w:r w:rsidR="00FC3C20">
        <w:t>0</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009E3">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009E3">
      <w:pPr>
        <w:ind w:firstLine="709"/>
        <w:contextualSpacing/>
        <w:jc w:val="both"/>
        <w:rPr>
          <w:sz w:val="28"/>
          <w:szCs w:val="28"/>
        </w:rPr>
      </w:pPr>
      <w:r>
        <w:rPr>
          <w:sz w:val="28"/>
          <w:szCs w:val="28"/>
        </w:rPr>
        <w:t>3.</w:t>
      </w:r>
      <w:r w:rsidR="00FC3C20">
        <w:rPr>
          <w:sz w:val="28"/>
          <w:szCs w:val="28"/>
        </w:rPr>
        <w:t>1.21</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9365B2" w:rsidRDefault="00316B3E" w:rsidP="008009E3">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8207AA">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009E3">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009E3">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009E3">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 xml:space="preserve">та, а излишки, составляющие не менее половины месяца, округляются </w:t>
      </w:r>
      <w:proofErr w:type="gramStart"/>
      <w:r w:rsidRPr="009365B2">
        <w:rPr>
          <w:sz w:val="28"/>
          <w:szCs w:val="28"/>
        </w:rPr>
        <w:t>до полного месяца</w:t>
      </w:r>
      <w:proofErr w:type="gramEnd"/>
      <w:r w:rsidR="00F9421C">
        <w:rPr>
          <w:sz w:val="28"/>
          <w:szCs w:val="28"/>
        </w:rPr>
        <w:t>.</w:t>
      </w:r>
    </w:p>
    <w:p w:rsidR="007C33FC" w:rsidRPr="00521B9C" w:rsidRDefault="007C33FC" w:rsidP="008009E3">
      <w:pPr>
        <w:pStyle w:val="3"/>
        <w:ind w:firstLine="709"/>
        <w:contextualSpacing/>
      </w:pPr>
      <w:r w:rsidRPr="009365B2">
        <w:t>3.</w:t>
      </w:r>
      <w:r w:rsidR="00FC3C20">
        <w:t>1.22</w:t>
      </w:r>
      <w:r w:rsidRPr="009365B2">
        <w:t>.</w:t>
      </w:r>
      <w:r w:rsidR="00EE1175" w:rsidRPr="009365B2">
        <w:rPr>
          <w:rFonts w:eastAsia="Arial Unicode MS"/>
          <w:color w:val="000000"/>
          <w:kern w:val="1"/>
        </w:rPr>
        <w:t> </w:t>
      </w:r>
      <w:r w:rsidR="009F10E3" w:rsidRPr="00521B9C">
        <w:t>Дополнительный оплачиваемый отпуск предоставляется работнику по его письменному заявлению в следующих случаях</w:t>
      </w:r>
      <w:r w:rsidRPr="00521B9C">
        <w:t>:</w:t>
      </w:r>
    </w:p>
    <w:p w:rsidR="007C33FC" w:rsidRPr="00521B9C" w:rsidRDefault="007C33FC" w:rsidP="008009E3">
      <w:pPr>
        <w:pStyle w:val="3"/>
        <w:ind w:firstLine="709"/>
        <w:contextualSpacing/>
      </w:pPr>
      <w:r w:rsidRPr="00521B9C">
        <w:t>-</w:t>
      </w:r>
      <w:r w:rsidR="00EE1175" w:rsidRPr="009365B2">
        <w:rPr>
          <w:rFonts w:eastAsia="Arial Unicode MS"/>
          <w:color w:val="000000"/>
          <w:kern w:val="1"/>
        </w:rPr>
        <w:t> </w:t>
      </w:r>
      <w:r w:rsidRPr="00521B9C">
        <w:t xml:space="preserve">для сопровождения 1 сентября детей </w:t>
      </w:r>
      <w:r w:rsidR="009F10E3" w:rsidRPr="00521B9C">
        <w:t>обучающихся по образовательным программам начального общего образования</w:t>
      </w:r>
      <w:r w:rsidRPr="00521B9C">
        <w:t xml:space="preserve">– </w:t>
      </w:r>
      <w:r w:rsidR="005A5A98">
        <w:t>1</w:t>
      </w:r>
      <w:r w:rsidR="000B78D3" w:rsidRPr="00521B9C">
        <w:t>календарны</w:t>
      </w:r>
      <w:r w:rsidR="005A5A98">
        <w:t>й</w:t>
      </w:r>
      <w:r w:rsidR="000B78D3" w:rsidRPr="00521B9C">
        <w:t xml:space="preserve"> д</w:t>
      </w:r>
      <w:r w:rsidR="005A5A98">
        <w:t>ень</w:t>
      </w:r>
      <w:r w:rsidRPr="00521B9C">
        <w:t>;</w:t>
      </w:r>
    </w:p>
    <w:p w:rsidR="007C33FC" w:rsidRPr="00521B9C" w:rsidRDefault="007C33FC" w:rsidP="008009E3">
      <w:pPr>
        <w:pStyle w:val="3"/>
        <w:ind w:firstLine="709"/>
        <w:contextualSpacing/>
      </w:pPr>
      <w:r w:rsidRPr="00521B9C">
        <w:t>-</w:t>
      </w:r>
      <w:r w:rsidR="00EE1175" w:rsidRPr="009365B2">
        <w:rPr>
          <w:rFonts w:eastAsia="Arial Unicode MS"/>
          <w:color w:val="000000"/>
          <w:kern w:val="1"/>
        </w:rPr>
        <w:t> </w:t>
      </w:r>
      <w:r w:rsidRPr="00521B9C">
        <w:t>рождени</w:t>
      </w:r>
      <w:r w:rsidR="00C81D87" w:rsidRPr="00521B9C">
        <w:t>я</w:t>
      </w:r>
      <w:r w:rsidR="00D20071" w:rsidRPr="00521B9C">
        <w:t xml:space="preserve"> ребё</w:t>
      </w:r>
      <w:r w:rsidRPr="00521B9C">
        <w:t xml:space="preserve">нка – </w:t>
      </w:r>
      <w:r w:rsidR="005A5A98">
        <w:t>1</w:t>
      </w:r>
      <w:r w:rsidR="000B78D3" w:rsidRPr="00521B9C">
        <w:t>календарны</w:t>
      </w:r>
      <w:r w:rsidR="005A5A98">
        <w:t>й</w:t>
      </w:r>
      <w:r w:rsidRPr="00521B9C">
        <w:t>д</w:t>
      </w:r>
      <w:r w:rsidR="005A5A98">
        <w:t>ень</w:t>
      </w:r>
      <w:r w:rsidRPr="00521B9C">
        <w:t>;</w:t>
      </w:r>
    </w:p>
    <w:p w:rsidR="007C33FC" w:rsidRPr="00521B9C" w:rsidRDefault="007C33FC" w:rsidP="008009E3">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001776DD" w:rsidRPr="00521B9C">
        <w:t xml:space="preserve">детейработников </w:t>
      </w:r>
      <w:r w:rsidRPr="00521B9C">
        <w:t xml:space="preserve">– </w:t>
      </w:r>
      <w:r w:rsidR="005A5A98">
        <w:t>3</w:t>
      </w:r>
      <w:r w:rsidR="000B78D3" w:rsidRPr="00521B9C">
        <w:t>календарных дн</w:t>
      </w:r>
      <w:r w:rsidR="005A5A98">
        <w:t>я</w:t>
      </w:r>
      <w:r w:rsidRPr="00521B9C">
        <w:t>;</w:t>
      </w:r>
    </w:p>
    <w:p w:rsidR="007C33FC" w:rsidRPr="00521B9C" w:rsidRDefault="007C33FC" w:rsidP="008009E3">
      <w:pPr>
        <w:pStyle w:val="3"/>
        <w:ind w:firstLine="709"/>
        <w:contextualSpacing/>
      </w:pPr>
      <w:r w:rsidRPr="00521B9C">
        <w:t>-</w:t>
      </w:r>
      <w:r w:rsidR="00EE1175" w:rsidRPr="009365B2">
        <w:rPr>
          <w:rFonts w:eastAsia="Arial Unicode MS"/>
          <w:color w:val="000000"/>
          <w:kern w:val="1"/>
        </w:rPr>
        <w:t> </w:t>
      </w:r>
      <w:r w:rsidRPr="00521B9C">
        <w:t>бракосочетани</w:t>
      </w:r>
      <w:r w:rsidR="00C81D87" w:rsidRPr="00521B9C">
        <w:t>я</w:t>
      </w:r>
      <w:r w:rsidRPr="00521B9C">
        <w:t xml:space="preserve"> работника – </w:t>
      </w:r>
      <w:r w:rsidR="005A5A98">
        <w:t xml:space="preserve">3 </w:t>
      </w:r>
      <w:proofErr w:type="gramStart"/>
      <w:r w:rsidR="005A5A98" w:rsidRPr="00521B9C">
        <w:t>календарных</w:t>
      </w:r>
      <w:proofErr w:type="gramEnd"/>
      <w:r w:rsidR="005A5A98" w:rsidRPr="00521B9C">
        <w:t xml:space="preserve"> дн</w:t>
      </w:r>
      <w:r w:rsidR="005A5A98">
        <w:t>я</w:t>
      </w:r>
      <w:r w:rsidRPr="00521B9C">
        <w:t>;</w:t>
      </w:r>
    </w:p>
    <w:p w:rsidR="007C33FC" w:rsidRPr="00521B9C" w:rsidRDefault="007C33FC" w:rsidP="008009E3">
      <w:pPr>
        <w:pStyle w:val="3"/>
        <w:ind w:firstLine="709"/>
        <w:contextualSpacing/>
      </w:pPr>
      <w:r w:rsidRPr="00521B9C">
        <w:t>-</w:t>
      </w:r>
      <w:r w:rsidR="00EE1175" w:rsidRPr="009365B2">
        <w:rPr>
          <w:rFonts w:eastAsia="Arial Unicode MS"/>
          <w:color w:val="000000"/>
          <w:kern w:val="1"/>
        </w:rPr>
        <w:t> </w:t>
      </w:r>
      <w:r w:rsidRPr="00521B9C">
        <w:t xml:space="preserve">похорон близких родственников – </w:t>
      </w:r>
      <w:r w:rsidR="005A5A98">
        <w:t xml:space="preserve">3 </w:t>
      </w:r>
      <w:r w:rsidR="005A5A98" w:rsidRPr="00521B9C">
        <w:t>календарных дн</w:t>
      </w:r>
      <w:r w:rsidR="005A5A98">
        <w:t>я</w:t>
      </w:r>
      <w:r w:rsidRPr="00521B9C">
        <w:t>;</w:t>
      </w:r>
    </w:p>
    <w:p w:rsidR="009C1B61" w:rsidRPr="00B1245C" w:rsidRDefault="007C33FC" w:rsidP="008009E3">
      <w:pPr>
        <w:pStyle w:val="3"/>
        <w:ind w:firstLine="709"/>
        <w:contextualSpacing/>
      </w:pPr>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5A5A98">
        <w:t xml:space="preserve">3 </w:t>
      </w:r>
      <w:proofErr w:type="gramStart"/>
      <w:r w:rsidR="005A5A98" w:rsidRPr="00521B9C">
        <w:t>календарных</w:t>
      </w:r>
      <w:proofErr w:type="gramEnd"/>
      <w:r w:rsidR="005A5A98" w:rsidRPr="00521B9C">
        <w:t xml:space="preserve"> дн</w:t>
      </w:r>
      <w:r w:rsidR="005A5A98">
        <w:t>я</w:t>
      </w:r>
      <w:r w:rsidR="009C1B61">
        <w:t>;</w:t>
      </w:r>
    </w:p>
    <w:p w:rsidR="00FC3C20" w:rsidRPr="00521B9C" w:rsidRDefault="005A5A98" w:rsidP="000B3BCA">
      <w:pPr>
        <w:pStyle w:val="3"/>
        <w:ind w:firstLine="709"/>
        <w:contextualSpacing/>
      </w:pPr>
      <w:r w:rsidRPr="00B1245C">
        <w:t>-</w:t>
      </w:r>
      <w:r w:rsidRPr="00B1245C">
        <w:rPr>
          <w:rFonts w:eastAsia="Arial Unicode MS"/>
          <w:color w:val="000000"/>
          <w:kern w:val="1"/>
        </w:rPr>
        <w:t> </w:t>
      </w:r>
      <w:r>
        <w:t>ликвидация аварии в доме -1 день</w:t>
      </w:r>
      <w:r w:rsidRPr="00B1245C">
        <w:t>.</w:t>
      </w:r>
    </w:p>
    <w:p w:rsidR="001F7E10" w:rsidRPr="00521B9C" w:rsidRDefault="001F7E10" w:rsidP="008009E3">
      <w:pPr>
        <w:pStyle w:val="3"/>
        <w:ind w:firstLine="709"/>
        <w:contextualSpacing/>
      </w:pPr>
      <w:r w:rsidRPr="00521B9C">
        <w:t>3.</w:t>
      </w:r>
      <w:r w:rsidR="008A73CD" w:rsidRPr="00521B9C">
        <w:t>1.</w:t>
      </w:r>
      <w:r w:rsidRPr="00521B9C">
        <w:t>2</w:t>
      </w:r>
      <w:r w:rsidR="00FC3C20">
        <w:t>3</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009E3">
      <w:pPr>
        <w:pStyle w:val="3"/>
        <w:ind w:firstLine="709"/>
        <w:contextualSpacing/>
      </w:pPr>
      <w:r w:rsidRPr="00521B9C">
        <w:t>3.</w:t>
      </w:r>
      <w:r w:rsidR="008A73CD" w:rsidRPr="00521B9C">
        <w:t>1.</w:t>
      </w:r>
      <w:r w:rsidR="004A393E" w:rsidRPr="00521B9C">
        <w:t>2</w:t>
      </w:r>
      <w:r w:rsidR="00FC3C20">
        <w:t>4</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9365B2" w:rsidRDefault="007C33FC" w:rsidP="008009E3">
      <w:pPr>
        <w:pStyle w:val="3"/>
        <w:ind w:firstLine="709"/>
        <w:contextualSpacing/>
      </w:pPr>
      <w:r w:rsidRPr="009365B2">
        <w:lastRenderedPageBreak/>
        <w:t>3.</w:t>
      </w:r>
      <w:r w:rsidR="008A73CD">
        <w:t>1.</w:t>
      </w:r>
      <w:r w:rsidR="004A393E" w:rsidRPr="009365B2">
        <w:t>2</w:t>
      </w:r>
      <w:r w:rsidR="00FC3C20">
        <w:t>5</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009E3">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E934AB" w:rsidRPr="009365B2" w:rsidRDefault="00D735BD" w:rsidP="008009E3">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Pr="009365B2">
        <w:t xml:space="preserve"> – </w:t>
      </w:r>
      <w:r w:rsidR="00E934AB">
        <w:t xml:space="preserve">3 </w:t>
      </w:r>
      <w:proofErr w:type="gramStart"/>
      <w:r w:rsidR="00E934AB" w:rsidRPr="009365B2">
        <w:t>календарных</w:t>
      </w:r>
      <w:proofErr w:type="gramEnd"/>
      <w:r w:rsidR="00E934AB" w:rsidRPr="009365B2">
        <w:t xml:space="preserve"> дня;</w:t>
      </w:r>
    </w:p>
    <w:p w:rsidR="00E934AB" w:rsidRPr="009365B2" w:rsidRDefault="0066281E" w:rsidP="008009E3">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E934AB">
        <w:t xml:space="preserve">3 </w:t>
      </w:r>
      <w:r w:rsidR="00E934AB" w:rsidRPr="009365B2">
        <w:t>календарных дня;</w:t>
      </w:r>
    </w:p>
    <w:p w:rsidR="007C33FC" w:rsidRPr="009365B2" w:rsidRDefault="0066281E" w:rsidP="008009E3">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E934AB">
        <w:t>15</w:t>
      </w:r>
      <w:r w:rsidR="007C33FC" w:rsidRPr="009365B2">
        <w:t>календарных дн</w:t>
      </w:r>
      <w:r w:rsidR="00E934AB">
        <w:t>ей</w:t>
      </w:r>
      <w:r w:rsidR="007C33FC" w:rsidRPr="009365B2">
        <w:t>;</w:t>
      </w:r>
    </w:p>
    <w:p w:rsidR="007C33FC" w:rsidRPr="009365B2" w:rsidRDefault="0066281E" w:rsidP="008009E3">
      <w:pPr>
        <w:pStyle w:val="3"/>
        <w:ind w:firstLine="709"/>
        <w:contextualSpacing/>
      </w:pPr>
      <w:r w:rsidRPr="009365B2">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9365B2">
        <w:t>до 35 календарных дней в году;</w:t>
      </w:r>
    </w:p>
    <w:p w:rsidR="007C33FC" w:rsidRPr="009365B2" w:rsidRDefault="0066281E" w:rsidP="008009E3">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009E3">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009E3">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343A75" w:rsidRDefault="00F9421C" w:rsidP="008009E3">
      <w:pPr>
        <w:ind w:firstLine="709"/>
        <w:contextualSpacing/>
        <w:jc w:val="both"/>
        <w:rPr>
          <w:sz w:val="28"/>
          <w:szCs w:val="28"/>
        </w:rPr>
      </w:pPr>
      <w:r>
        <w:rPr>
          <w:sz w:val="28"/>
          <w:szCs w:val="28"/>
        </w:rPr>
        <w:t>3.</w:t>
      </w:r>
      <w:r w:rsidR="00FC3C20">
        <w:rPr>
          <w:sz w:val="28"/>
          <w:szCs w:val="28"/>
        </w:rPr>
        <w:t>1.26</w:t>
      </w:r>
      <w:r w:rsidR="00343A75" w:rsidRPr="00047769">
        <w:rPr>
          <w:sz w:val="28"/>
          <w:szCs w:val="28"/>
        </w:rPr>
        <w:t>.</w:t>
      </w:r>
      <w:r w:rsidR="00EE1175" w:rsidRPr="009365B2">
        <w:rPr>
          <w:rFonts w:eastAsia="Arial Unicode MS"/>
          <w:color w:val="000000"/>
          <w:kern w:val="1"/>
          <w:sz w:val="28"/>
          <w:szCs w:val="28"/>
        </w:rPr>
        <w:t> </w:t>
      </w:r>
      <w:r w:rsidR="00343A75" w:rsidRPr="00047769">
        <w:rPr>
          <w:sz w:val="28"/>
          <w:szCs w:val="28"/>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Pr>
          <w:sz w:val="28"/>
          <w:szCs w:val="28"/>
        </w:rPr>
        <w:t>.</w:t>
      </w:r>
    </w:p>
    <w:p w:rsidR="00E2600F" w:rsidRPr="00383E2A" w:rsidRDefault="00231BD9" w:rsidP="008009E3">
      <w:pPr>
        <w:pStyle w:val="ad"/>
        <w:ind w:firstLine="709"/>
        <w:contextualSpacing/>
        <w:jc w:val="both"/>
        <w:rPr>
          <w:sz w:val="28"/>
          <w:szCs w:val="28"/>
        </w:rPr>
      </w:pPr>
      <w:r w:rsidRPr="00383E2A">
        <w:rPr>
          <w:sz w:val="28"/>
          <w:szCs w:val="28"/>
        </w:rPr>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383E2A">
        <w:rPr>
          <w:sz w:val="28"/>
          <w:szCs w:val="28"/>
        </w:rPr>
        <w:t xml:space="preserve">а также </w:t>
      </w:r>
      <w:r w:rsidRPr="00383E2A">
        <w:rPr>
          <w:sz w:val="28"/>
          <w:szCs w:val="28"/>
        </w:rPr>
        <w:t xml:space="preserve">присоединение длительного отпуска к ежегодному основному оплачиваемому отпуску определяются </w:t>
      </w:r>
      <w:r w:rsidR="00E2600F" w:rsidRPr="00383E2A">
        <w:rPr>
          <w:sz w:val="28"/>
          <w:szCs w:val="28"/>
        </w:rPr>
        <w:t>работником и работодателем</w:t>
      </w:r>
      <w:r w:rsidRPr="00383E2A">
        <w:rPr>
          <w:sz w:val="28"/>
          <w:szCs w:val="28"/>
        </w:rPr>
        <w:t xml:space="preserve">по соглашению сторон. </w:t>
      </w:r>
    </w:p>
    <w:p w:rsidR="008B05BD" w:rsidRPr="009365B2" w:rsidRDefault="008B05BD" w:rsidP="008009E3">
      <w:pPr>
        <w:pStyle w:val="3"/>
        <w:ind w:firstLine="709"/>
        <w:contextualSpacing/>
      </w:pPr>
      <w:r w:rsidRPr="00047769">
        <w:t>3.</w:t>
      </w:r>
      <w:r w:rsidR="008A73CD">
        <w:t>2.</w:t>
      </w:r>
      <w:r w:rsidR="00EE1175" w:rsidRPr="009365B2">
        <w:rPr>
          <w:rFonts w:eastAsia="Arial Unicode MS"/>
          <w:color w:val="000000"/>
          <w:kern w:val="1"/>
        </w:rPr>
        <w:t> </w:t>
      </w:r>
      <w:r w:rsidRPr="00047769">
        <w:t>Выборный орган первичной профсоюзной</w:t>
      </w:r>
      <w:r w:rsidRPr="009365B2">
        <w:t xml:space="preserve"> организации обязуется:</w:t>
      </w:r>
    </w:p>
    <w:p w:rsidR="008B05BD" w:rsidRPr="009365B2" w:rsidRDefault="008B05BD" w:rsidP="008009E3">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009E3">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009E3">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4A291D">
        <w:t xml:space="preserve"> </w:t>
      </w:r>
      <w:r w:rsidR="00A2348D" w:rsidRPr="009365B2">
        <w:t>трудового законодательства</w:t>
      </w:r>
      <w:r w:rsidR="004A291D">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9A03ED" w:rsidRPr="009365B2" w:rsidRDefault="009A03ED" w:rsidP="008009E3">
      <w:pPr>
        <w:pStyle w:val="3"/>
        <w:ind w:firstLine="709"/>
        <w:contextualSpacing/>
      </w:pPr>
      <w:r w:rsidRPr="009A03ED">
        <w:t>3.2.4.</w:t>
      </w:r>
      <w:r w:rsidR="00EE1175" w:rsidRPr="009365B2">
        <w:rPr>
          <w:rFonts w:eastAsia="Arial Unicode MS"/>
          <w:color w:val="000000"/>
          <w:kern w:val="1"/>
        </w:rPr>
        <w:t> </w:t>
      </w:r>
      <w:r w:rsidRPr="009A03ED">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w:t>
      </w:r>
      <w:r w:rsidRPr="009A03ED">
        <w:lastRenderedPageBreak/>
        <w:t xml:space="preserve">образовательную деятельность, утверждённых приказом </w:t>
      </w:r>
      <w:proofErr w:type="spellStart"/>
      <w:r w:rsidRPr="009A03ED">
        <w:t>Минобрнауки</w:t>
      </w:r>
      <w:proofErr w:type="spellEnd"/>
      <w:r w:rsidRPr="009A03ED">
        <w:t xml:space="preserve"> России от 11 мая 2016 г. № 536</w:t>
      </w:r>
      <w:r w:rsidR="00EE1175">
        <w:t>.</w:t>
      </w:r>
    </w:p>
    <w:p w:rsidR="00B84A3B" w:rsidRPr="006012BE" w:rsidRDefault="00B84A3B" w:rsidP="008009E3">
      <w:pPr>
        <w:pStyle w:val="3"/>
        <w:ind w:firstLine="709"/>
        <w:contextualSpacing/>
        <w:outlineLvl w:val="0"/>
        <w:rPr>
          <w:b/>
          <w:bCs/>
          <w:caps/>
        </w:rPr>
      </w:pPr>
    </w:p>
    <w:p w:rsidR="00014810" w:rsidRPr="008167E6" w:rsidRDefault="00014810" w:rsidP="008009E3">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1876CA">
      <w:pPr>
        <w:pStyle w:val="afd"/>
        <w:ind w:firstLine="709"/>
        <w:contextualSpacing/>
        <w:rPr>
          <w:rFonts w:ascii="Times New Roman" w:eastAsia="MS Mincho" w:hAnsi="Times New Roman"/>
          <w:sz w:val="28"/>
          <w:szCs w:val="28"/>
        </w:rPr>
      </w:pPr>
    </w:p>
    <w:p w:rsidR="007D7CF5" w:rsidRPr="009A03ED" w:rsidRDefault="0002281E" w:rsidP="008009E3">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009E3">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E934AB">
        <w:rPr>
          <w:rFonts w:ascii="Times New Roman" w:eastAsia="MS Mincho" w:hAnsi="Times New Roman"/>
          <w:sz w:val="28"/>
          <w:szCs w:val="28"/>
        </w:rPr>
        <w:t>В</w:t>
      </w:r>
      <w:r w:rsidR="00E934AB" w:rsidRPr="009A03ED">
        <w:rPr>
          <w:rFonts w:ascii="Times New Roman" w:eastAsia="MS Mincho" w:hAnsi="Times New Roman"/>
          <w:sz w:val="28"/>
          <w:szCs w:val="28"/>
        </w:rPr>
        <w:t>ып</w:t>
      </w:r>
      <w:r w:rsidR="00E934AB">
        <w:rPr>
          <w:rFonts w:ascii="Times New Roman" w:eastAsia="MS Mincho" w:hAnsi="Times New Roman"/>
          <w:sz w:val="28"/>
          <w:szCs w:val="28"/>
        </w:rPr>
        <w:t>лата</w:t>
      </w:r>
      <w:r w:rsidR="00E934AB" w:rsidRPr="009A03ED">
        <w:rPr>
          <w:rFonts w:ascii="Times New Roman" w:eastAsia="MS Mincho" w:hAnsi="Times New Roman"/>
          <w:sz w:val="28"/>
          <w:szCs w:val="28"/>
        </w:rPr>
        <w:t xml:space="preserve"> заработной</w:t>
      </w:r>
      <w:r w:rsidR="00E934AB">
        <w:rPr>
          <w:rFonts w:ascii="Times New Roman" w:eastAsia="MS Mincho" w:hAnsi="Times New Roman"/>
          <w:sz w:val="28"/>
          <w:szCs w:val="28"/>
        </w:rPr>
        <w:t xml:space="preserve"> платы производится два раза в </w:t>
      </w:r>
      <w:r w:rsidR="00E934AB" w:rsidRPr="00E934AB">
        <w:rPr>
          <w:rFonts w:ascii="Times New Roman" w:eastAsia="MS Mincho" w:hAnsi="Times New Roman"/>
          <w:sz w:val="28"/>
          <w:szCs w:val="28"/>
        </w:rPr>
        <w:t xml:space="preserve">месяц </w:t>
      </w:r>
      <w:r w:rsidR="00E934AB">
        <w:rPr>
          <w:rFonts w:ascii="Times New Roman" w:eastAsia="MS Mincho" w:hAnsi="Times New Roman"/>
          <w:sz w:val="28"/>
          <w:szCs w:val="28"/>
        </w:rPr>
        <w:t>(аванс и основная заработная плата)</w:t>
      </w:r>
      <w:proofErr w:type="gramStart"/>
      <w:r w:rsidR="00E934AB" w:rsidRPr="00A2348D">
        <w:rPr>
          <w:rFonts w:ascii="Times New Roman" w:eastAsia="MS Mincho" w:hAnsi="Times New Roman"/>
          <w:i/>
          <w:iCs/>
          <w:sz w:val="24"/>
          <w:szCs w:val="24"/>
        </w:rPr>
        <w:t>.</w:t>
      </w:r>
      <w:r w:rsidR="00E934AB" w:rsidRPr="002C57A4">
        <w:rPr>
          <w:rFonts w:ascii="Times New Roman" w:eastAsia="MS Mincho" w:hAnsi="Times New Roman"/>
          <w:iCs/>
          <w:sz w:val="28"/>
          <w:szCs w:val="28"/>
        </w:rPr>
        <w:t>В</w:t>
      </w:r>
      <w:proofErr w:type="gramEnd"/>
      <w:r w:rsidR="00E934AB" w:rsidRPr="002C57A4">
        <w:rPr>
          <w:rFonts w:ascii="Times New Roman" w:eastAsia="MS Mincho" w:hAnsi="Times New Roman"/>
          <w:iCs/>
          <w:sz w:val="28"/>
          <w:szCs w:val="28"/>
        </w:rPr>
        <w:t>ыплата</w:t>
      </w:r>
      <w:r w:rsidR="004A291D">
        <w:rPr>
          <w:rFonts w:ascii="Times New Roman" w:eastAsia="MS Mincho" w:hAnsi="Times New Roman"/>
          <w:iCs/>
          <w:sz w:val="28"/>
          <w:szCs w:val="28"/>
        </w:rPr>
        <w:t xml:space="preserve"> аванса производится 20</w:t>
      </w:r>
      <w:r w:rsidR="00E934AB">
        <w:rPr>
          <w:rFonts w:ascii="Times New Roman" w:eastAsia="MS Mincho" w:hAnsi="Times New Roman"/>
          <w:iCs/>
          <w:sz w:val="28"/>
          <w:szCs w:val="28"/>
        </w:rPr>
        <w:t xml:space="preserve"> числа текущего месяца. Выплата заработной платы произво</w:t>
      </w:r>
      <w:r w:rsidR="004A291D">
        <w:rPr>
          <w:rFonts w:ascii="Times New Roman" w:eastAsia="MS Mincho" w:hAnsi="Times New Roman"/>
          <w:iCs/>
          <w:sz w:val="28"/>
          <w:szCs w:val="28"/>
        </w:rPr>
        <w:t>дится 5</w:t>
      </w:r>
      <w:r w:rsidR="00E934AB">
        <w:rPr>
          <w:rFonts w:ascii="Times New Roman" w:eastAsia="MS Mincho" w:hAnsi="Times New Roman"/>
          <w:iCs/>
          <w:sz w:val="28"/>
          <w:szCs w:val="28"/>
        </w:rPr>
        <w:t xml:space="preserve"> числа следующего за отчётным месяцем.</w:t>
      </w:r>
    </w:p>
    <w:p w:rsidR="00435815" w:rsidRPr="00435815" w:rsidRDefault="00435815" w:rsidP="008009E3">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009E3">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009E3">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009E3">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009E3">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009E3">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009E3">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435815" w:rsidRDefault="00435815" w:rsidP="008009E3">
      <w:pPr>
        <w:autoSpaceDE w:val="0"/>
        <w:autoSpaceDN w:val="0"/>
        <w:adjustRightInd w:val="0"/>
        <w:ind w:firstLine="709"/>
        <w:contextualSpacing/>
        <w:jc w:val="both"/>
        <w:rPr>
          <w:sz w:val="28"/>
          <w:szCs w:val="28"/>
        </w:rPr>
      </w:pPr>
      <w:r>
        <w:rPr>
          <w:sz w:val="28"/>
          <w:szCs w:val="28"/>
        </w:rPr>
        <w:t xml:space="preserve">4.1. </w:t>
      </w:r>
      <w:r w:rsidR="00EE1175" w:rsidRPr="009365B2">
        <w:rPr>
          <w:rFonts w:eastAsia="Arial Unicode MS"/>
          <w:color w:val="000000"/>
          <w:kern w:val="1"/>
          <w:sz w:val="28"/>
          <w:szCs w:val="28"/>
        </w:rPr>
        <w:t> </w:t>
      </w:r>
      <w:r w:rsidRPr="00435815">
        <w:rPr>
          <w:sz w:val="28"/>
          <w:szCs w:val="28"/>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r w:rsidR="00E934AB" w:rsidRPr="00435815">
        <w:rPr>
          <w:sz w:val="28"/>
          <w:szCs w:val="28"/>
        </w:rPr>
        <w:t>позднее,</w:t>
      </w:r>
      <w:r w:rsidRPr="00435815">
        <w:rPr>
          <w:sz w:val="28"/>
          <w:szCs w:val="28"/>
        </w:rPr>
        <w:t xml:space="preserve"> чем за </w:t>
      </w:r>
      <w:r w:rsidR="00A53DA5">
        <w:rPr>
          <w:sz w:val="28"/>
          <w:szCs w:val="28"/>
        </w:rPr>
        <w:t>пятнадцать</w:t>
      </w:r>
      <w:r w:rsidRPr="00435815">
        <w:rPr>
          <w:sz w:val="28"/>
          <w:szCs w:val="28"/>
        </w:rPr>
        <w:t xml:space="preserve"> рабочих дней до дня выплаты заработной платы. </w:t>
      </w:r>
    </w:p>
    <w:p w:rsidR="00435815" w:rsidRPr="00435815" w:rsidRDefault="00435815" w:rsidP="008009E3">
      <w:pPr>
        <w:autoSpaceDE w:val="0"/>
        <w:autoSpaceDN w:val="0"/>
        <w:adjustRightInd w:val="0"/>
        <w:ind w:firstLine="709"/>
        <w:contextualSpacing/>
        <w:jc w:val="both"/>
        <w:rPr>
          <w:sz w:val="28"/>
          <w:szCs w:val="28"/>
        </w:rPr>
      </w:pPr>
      <w:r w:rsidRPr="00435815">
        <w:rPr>
          <w:sz w:val="28"/>
          <w:szCs w:val="28"/>
        </w:rPr>
        <w:t>Расходы по перечислению заработной платы в кредитную организацию несет работодатель.</w:t>
      </w:r>
    </w:p>
    <w:p w:rsidR="00515916" w:rsidRDefault="00A2348D" w:rsidP="008009E3">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515916">
        <w:rPr>
          <w:sz w:val="28"/>
          <w:szCs w:val="28"/>
        </w:rPr>
        <w:t>Российской Федерации</w:t>
      </w:r>
      <w:r w:rsidR="00515916" w:rsidRPr="00B0026A">
        <w:rPr>
          <w:sz w:val="28"/>
          <w:szCs w:val="28"/>
        </w:rPr>
        <w:t xml:space="preserve">, </w:t>
      </w:r>
      <w:r w:rsidR="00515916">
        <w:rPr>
          <w:sz w:val="28"/>
          <w:szCs w:val="28"/>
        </w:rPr>
        <w:t>субъекта Российской Федерации</w:t>
      </w:r>
      <w:r w:rsidR="00515916" w:rsidRPr="00B0026A">
        <w:rPr>
          <w:sz w:val="28"/>
          <w:szCs w:val="28"/>
        </w:rPr>
        <w:t xml:space="preserve">, </w:t>
      </w:r>
      <w:r w:rsidR="00515916">
        <w:rPr>
          <w:sz w:val="28"/>
          <w:szCs w:val="28"/>
        </w:rPr>
        <w:t xml:space="preserve">соответствующего муниципального образования субъекта Российской Федерации, </w:t>
      </w:r>
      <w:r w:rsidR="00515916" w:rsidRPr="00B0026A">
        <w:rPr>
          <w:sz w:val="28"/>
          <w:szCs w:val="28"/>
        </w:rPr>
        <w:t xml:space="preserve">Положением об оплате труда работников муниципального </w:t>
      </w:r>
      <w:r w:rsidR="00515916">
        <w:rPr>
          <w:sz w:val="28"/>
          <w:szCs w:val="28"/>
        </w:rPr>
        <w:t>обще</w:t>
      </w:r>
      <w:r w:rsidR="00515916" w:rsidRPr="00B0026A">
        <w:rPr>
          <w:sz w:val="28"/>
          <w:szCs w:val="28"/>
        </w:rPr>
        <w:t>образовательного учреждения</w:t>
      </w:r>
      <w:r w:rsidR="00515916">
        <w:rPr>
          <w:sz w:val="28"/>
          <w:szCs w:val="28"/>
        </w:rPr>
        <w:t xml:space="preserve">. </w:t>
      </w:r>
    </w:p>
    <w:p w:rsidR="002C56AD" w:rsidRDefault="00A2348D" w:rsidP="008009E3">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009E3">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заработной платы в месяц, являющийся фиксированным размером оплаты труда педагогических работнико</w:t>
      </w:r>
      <w:proofErr w:type="gramStart"/>
      <w:r w:rsidR="00352666" w:rsidRPr="003076F3">
        <w:rPr>
          <w:rFonts w:eastAsia="MS Mincho"/>
          <w:sz w:val="28"/>
          <w:szCs w:val="28"/>
        </w:rPr>
        <w:t>в(</w:t>
      </w:r>
      <w:proofErr w:type="gramEnd"/>
      <w:r w:rsidR="00352666" w:rsidRPr="003076F3">
        <w:rPr>
          <w:rFonts w:eastAsia="MS Mincho"/>
          <w:sz w:val="28"/>
          <w:szCs w:val="28"/>
        </w:rPr>
        <w:t xml:space="preserve">учителя, педагоги дополнительного образования, воспитатели и др.), для которых установлены нормы часов педагогической работы в неделюза ставку заработной платы, а </w:t>
      </w:r>
      <w:r w:rsidR="00352666" w:rsidRPr="003076F3">
        <w:rPr>
          <w:rFonts w:eastAsia="MS Mincho"/>
          <w:sz w:val="28"/>
          <w:szCs w:val="28"/>
        </w:rPr>
        <w:lastRenderedPageBreak/>
        <w:t>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нагрузки(педагогической работы)б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009E3">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 xml:space="preserve">фиксированным </w:t>
      </w:r>
      <w:proofErr w:type="gramStart"/>
      <w:r w:rsidR="00BD3CD0" w:rsidRPr="00A2348D">
        <w:rPr>
          <w:rFonts w:eastAsia="MS Mincho"/>
          <w:sz w:val="28"/>
          <w:szCs w:val="28"/>
        </w:rPr>
        <w:t>размером оплаты труда</w:t>
      </w:r>
      <w:proofErr w:type="gramEnd"/>
      <w:r w:rsidR="00BD3CD0" w:rsidRPr="00A2348D">
        <w:rPr>
          <w:rFonts w:eastAsia="MS Mincho"/>
          <w:sz w:val="28"/>
          <w:szCs w:val="28"/>
        </w:rPr>
        <w:t xml:space="preserve">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009E3">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009E3">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009E3">
      <w:pPr>
        <w:pStyle w:val="afd"/>
        <w:ind w:firstLine="709"/>
        <w:contextualSpacing/>
        <w:jc w:val="both"/>
        <w:rPr>
          <w:rFonts w:ascii="Times New Roman" w:eastAsia="MS Mincho" w:hAnsi="Times New Roman"/>
          <w:sz w:val="28"/>
          <w:szCs w:val="28"/>
        </w:rPr>
      </w:pPr>
      <w:r w:rsidRPr="00DB582C">
        <w:rPr>
          <w:rFonts w:ascii="Times New Roman" w:eastAsia="MS Mincho" w:hAnsi="Times New Roman"/>
          <w:sz w:val="28"/>
          <w:szCs w:val="28"/>
        </w:rPr>
        <w:t>4.3. Оплата труда работников</w:t>
      </w:r>
      <w:r w:rsidR="00824993" w:rsidRPr="00DB582C">
        <w:rPr>
          <w:rFonts w:ascii="Times New Roman" w:eastAsia="MS Mincho" w:hAnsi="Times New Roman"/>
          <w:sz w:val="28"/>
          <w:szCs w:val="28"/>
        </w:rPr>
        <w:t xml:space="preserve"> за работу</w:t>
      </w:r>
      <w:r w:rsidRPr="00DB582C">
        <w:rPr>
          <w:rFonts w:ascii="Times New Roman" w:eastAsia="MS Mincho" w:hAnsi="Times New Roman"/>
          <w:sz w:val="28"/>
          <w:szCs w:val="28"/>
        </w:rPr>
        <w:t xml:space="preserve"> в ночное время (с 22 часов до 6 часов) производится в повышенном размере, но не ниже</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 </w:t>
      </w:r>
    </w:p>
    <w:p w:rsidR="00095A44" w:rsidRPr="009365B2" w:rsidRDefault="00470334" w:rsidP="008009E3">
      <w:pPr>
        <w:pStyle w:val="afc"/>
        <w:ind w:left="0" w:firstLine="709"/>
        <w:contextualSpacing/>
        <w:jc w:val="both"/>
        <w:rPr>
          <w:iCs/>
          <w:sz w:val="28"/>
          <w:szCs w:val="28"/>
        </w:rPr>
      </w:pPr>
      <w:r w:rsidRPr="009365B2">
        <w:rPr>
          <w:rFonts w:eastAsia="MS Mincho"/>
          <w:sz w:val="28"/>
          <w:szCs w:val="28"/>
        </w:rPr>
        <w:t>4</w:t>
      </w:r>
      <w:r w:rsidR="00BE07BB" w:rsidRPr="009365B2">
        <w:rPr>
          <w:rFonts w:eastAsia="MS Mincho"/>
          <w:sz w:val="28"/>
          <w:szCs w:val="28"/>
        </w:rPr>
        <w:t>.</w:t>
      </w:r>
      <w:r w:rsidR="00DD583A" w:rsidRPr="009365B2">
        <w:rPr>
          <w:rFonts w:eastAsia="MS Mincho"/>
          <w:sz w:val="28"/>
          <w:szCs w:val="28"/>
        </w:rPr>
        <w:t>4</w:t>
      </w:r>
      <w:r w:rsidR="00152CB8" w:rsidRPr="009365B2">
        <w:rPr>
          <w:rFonts w:eastAsia="MS Mincho"/>
          <w:sz w:val="28"/>
          <w:szCs w:val="28"/>
        </w:rPr>
        <w:t>.</w:t>
      </w:r>
      <w:r w:rsidR="00436262" w:rsidRPr="009365B2">
        <w:rPr>
          <w:rFonts w:eastAsia="Arial Unicode MS"/>
          <w:color w:val="000000"/>
          <w:kern w:val="1"/>
          <w:sz w:val="28"/>
          <w:szCs w:val="28"/>
        </w:rPr>
        <w:t> </w:t>
      </w:r>
      <w:r w:rsidR="00095A44" w:rsidRPr="009365B2">
        <w:rPr>
          <w:rFonts w:eastAsia="MS Mincho"/>
          <w:sz w:val="28"/>
          <w:szCs w:val="28"/>
        </w:rPr>
        <w:t>В случае задержки выплаты заработной</w:t>
      </w:r>
      <w:r w:rsidR="00095A44" w:rsidRPr="009365B2">
        <w:rPr>
          <w:sz w:val="28"/>
          <w:szCs w:val="28"/>
        </w:rPr>
        <w:t xml:space="preserve"> платы на срок более </w:t>
      </w:r>
      <w:r w:rsidR="000A3167">
        <w:rPr>
          <w:sz w:val="28"/>
          <w:szCs w:val="28"/>
        </w:rPr>
        <w:t>пятнадцати</w:t>
      </w:r>
      <w:r w:rsidR="00095A44" w:rsidRPr="009365B2">
        <w:rPr>
          <w:sz w:val="28"/>
          <w:szCs w:val="28"/>
        </w:rPr>
        <w:t xml:space="preserve"> дней или выплаты заработной платы не в полном объ</w:t>
      </w:r>
      <w:r w:rsidR="00D20071">
        <w:rPr>
          <w:sz w:val="28"/>
          <w:szCs w:val="28"/>
        </w:rPr>
        <w:t>ё</w:t>
      </w:r>
      <w:r w:rsidR="00095A44" w:rsidRPr="009365B2">
        <w:rPr>
          <w:sz w:val="28"/>
          <w:szCs w:val="28"/>
        </w:rPr>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9365B2">
        <w:rPr>
          <w:iCs/>
          <w:sz w:val="28"/>
          <w:szCs w:val="28"/>
        </w:rPr>
        <w:t>.</w:t>
      </w:r>
    </w:p>
    <w:p w:rsidR="00095A44" w:rsidRPr="009365B2" w:rsidRDefault="00470334" w:rsidP="008009E3">
      <w:pPr>
        <w:pStyle w:val="afc"/>
        <w:ind w:left="0" w:firstLine="709"/>
        <w:contextualSpacing/>
        <w:jc w:val="both"/>
        <w:rPr>
          <w:rFonts w:cs="Arial"/>
          <w:sz w:val="28"/>
          <w:szCs w:val="28"/>
        </w:rPr>
      </w:pPr>
      <w:r w:rsidRPr="009365B2">
        <w:rPr>
          <w:sz w:val="28"/>
          <w:szCs w:val="28"/>
        </w:rPr>
        <w:t>4</w:t>
      </w:r>
      <w:r w:rsidR="00095A44" w:rsidRPr="009365B2">
        <w:rPr>
          <w:sz w:val="28"/>
          <w:szCs w:val="28"/>
        </w:rPr>
        <w:t>.</w:t>
      </w:r>
      <w:r w:rsidR="00DD583A" w:rsidRPr="009365B2">
        <w:rPr>
          <w:sz w:val="28"/>
          <w:szCs w:val="28"/>
        </w:rPr>
        <w:t>5</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8C7059" w:rsidRPr="00970979" w:rsidRDefault="00D735BD" w:rsidP="00970979">
      <w:pPr>
        <w:autoSpaceDE w:val="0"/>
        <w:autoSpaceDN w:val="0"/>
        <w:adjustRightInd w:val="0"/>
        <w:ind w:firstLine="709"/>
        <w:contextualSpacing/>
        <w:jc w:val="both"/>
        <w:rPr>
          <w:sz w:val="28"/>
          <w:szCs w:val="28"/>
        </w:rPr>
      </w:pPr>
      <w:r w:rsidRPr="009365B2">
        <w:rPr>
          <w:rFonts w:cs="Arial"/>
          <w:sz w:val="28"/>
          <w:szCs w:val="28"/>
        </w:rPr>
        <w:t>4.</w:t>
      </w:r>
      <w:r w:rsidR="000A1078" w:rsidRPr="009365B2">
        <w:rPr>
          <w:rFonts w:cs="Arial"/>
          <w:sz w:val="28"/>
          <w:szCs w:val="28"/>
        </w:rPr>
        <w:t>6</w:t>
      </w:r>
      <w:r w:rsidRPr="009365B2">
        <w:rPr>
          <w:rFonts w:cs="Arial"/>
          <w:sz w:val="28"/>
          <w:szCs w:val="28"/>
        </w:rPr>
        <w:t>.</w:t>
      </w:r>
      <w:r w:rsidR="00436262" w:rsidRPr="009365B2">
        <w:rPr>
          <w:rFonts w:eastAsia="Arial Unicode MS"/>
          <w:color w:val="000000"/>
          <w:kern w:val="1"/>
          <w:sz w:val="28"/>
          <w:szCs w:val="28"/>
        </w:rPr>
        <w:t> </w:t>
      </w:r>
      <w:r w:rsidR="00970979" w:rsidRPr="009365B2">
        <w:rPr>
          <w:rFonts w:cs="Arial"/>
          <w:sz w:val="28"/>
          <w:szCs w:val="28"/>
        </w:rPr>
        <w:t>При нарушении</w:t>
      </w:r>
      <w:r w:rsidR="00970979"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970979" w:rsidRPr="009365B2">
        <w:rPr>
          <w:sz w:val="28"/>
          <w:szCs w:val="28"/>
        </w:rPr>
        <w:t>не ниже</w:t>
      </w:r>
      <w:r w:rsidR="00970979">
        <w:rPr>
          <w:sz w:val="28"/>
          <w:szCs w:val="28"/>
        </w:rPr>
        <w:t xml:space="preserve"> одной </w:t>
      </w:r>
      <w:r w:rsidR="00970979" w:rsidRPr="00DE4FC2">
        <w:rPr>
          <w:sz w:val="28"/>
          <w:szCs w:val="28"/>
        </w:rPr>
        <w:t xml:space="preserve">трехсотой действующей в это время ставки рефинансирования Банка России от не выплаченных в срок </w:t>
      </w:r>
      <w:proofErr w:type="gramStart"/>
      <w:r w:rsidR="00970979" w:rsidRPr="00DE4FC2">
        <w:rPr>
          <w:sz w:val="28"/>
          <w:szCs w:val="28"/>
        </w:rPr>
        <w:t>сумм</w:t>
      </w:r>
      <w:proofErr w:type="gramEnd"/>
      <w:r w:rsidR="00970979" w:rsidRPr="00DE4FC2">
        <w:rPr>
          <w:sz w:val="28"/>
          <w:szCs w:val="28"/>
        </w:rPr>
        <w:t xml:space="preserve"> за каждый день задержки начиная со следующего дня после установленного срока</w:t>
      </w:r>
      <w:r w:rsidR="00970979">
        <w:rPr>
          <w:sz w:val="28"/>
          <w:szCs w:val="28"/>
        </w:rPr>
        <w:t xml:space="preserve"> </w:t>
      </w:r>
      <w:r w:rsidR="00970979" w:rsidRPr="009365B2">
        <w:rPr>
          <w:sz w:val="28"/>
          <w:szCs w:val="28"/>
        </w:rPr>
        <w:t>по день фактического расчета включительно</w:t>
      </w:r>
      <w:r w:rsidR="00970979" w:rsidRPr="006618ED">
        <w:rPr>
          <w:sz w:val="28"/>
          <w:szCs w:val="28"/>
        </w:rPr>
        <w:t>.</w:t>
      </w:r>
    </w:p>
    <w:p w:rsidR="00095A44" w:rsidRPr="006618ED" w:rsidRDefault="00470334" w:rsidP="008009E3">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0A1078" w:rsidRPr="009365B2">
        <w:rPr>
          <w:rFonts w:ascii="Times New Roman" w:eastAsia="MS Mincho" w:hAnsi="Times New Roman"/>
          <w:sz w:val="28"/>
          <w:szCs w:val="28"/>
        </w:rPr>
        <w:t>7</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w:t>
      </w:r>
      <w:proofErr w:type="gramStart"/>
      <w:r w:rsidR="00352666" w:rsidRPr="006618ED">
        <w:rPr>
          <w:rFonts w:ascii="Times New Roman" w:eastAsia="MS Mincho" w:hAnsi="Times New Roman"/>
          <w:sz w:val="28"/>
          <w:szCs w:val="28"/>
        </w:rPr>
        <w:t>размер оплаты труда</w:t>
      </w:r>
      <w:proofErr w:type="gramEnd"/>
      <w:r w:rsidR="00352666" w:rsidRPr="006618ED">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009E3">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lastRenderedPageBreak/>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009E3">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009E3">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009E3">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009E3">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246C39" w:rsidRPr="00DB582C" w:rsidRDefault="00122677" w:rsidP="008009E3">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A4388F" w:rsidRPr="00E358C2">
        <w:rPr>
          <w:rFonts w:ascii="Times New Roman" w:hAnsi="Times New Roman"/>
          <w:iCs/>
          <w:sz w:val="28"/>
          <w:szCs w:val="28"/>
        </w:rPr>
        <w:t>государственными наградами Российской Федерации</w:t>
      </w:r>
      <w:r w:rsidR="00E1013C" w:rsidRPr="00E358C2">
        <w:rPr>
          <w:rFonts w:ascii="Times New Roman" w:hAnsi="Times New Roman"/>
          <w:iCs/>
          <w:sz w:val="28"/>
          <w:szCs w:val="28"/>
        </w:rPr>
        <w:t>, субъекта Российской Федерации</w:t>
      </w:r>
      <w:r w:rsidR="00441B3A" w:rsidRPr="00E358C2">
        <w:rPr>
          <w:rFonts w:ascii="Times New Roman" w:hAnsi="Times New Roman"/>
          <w:iCs/>
          <w:sz w:val="28"/>
          <w:szCs w:val="28"/>
        </w:rPr>
        <w:t xml:space="preserve"> – со дня</w:t>
      </w:r>
      <w:r w:rsidR="0021571C" w:rsidRPr="00E358C2">
        <w:rPr>
          <w:rFonts w:ascii="Times New Roman" w:hAnsi="Times New Roman"/>
          <w:iCs/>
          <w:sz w:val="28"/>
          <w:szCs w:val="28"/>
        </w:rPr>
        <w:t xml:space="preserve"> принятия решения о награждении</w:t>
      </w:r>
      <w:r w:rsidR="00DB582C">
        <w:rPr>
          <w:rFonts w:ascii="Times New Roman" w:hAnsi="Times New Roman"/>
          <w:iCs/>
          <w:sz w:val="28"/>
          <w:szCs w:val="28"/>
        </w:rPr>
        <w:t>.</w:t>
      </w:r>
    </w:p>
    <w:p w:rsidR="00DB582C" w:rsidRDefault="00470334" w:rsidP="008009E3">
      <w:pPr>
        <w:ind w:firstLine="709"/>
        <w:jc w:val="both"/>
        <w:rPr>
          <w:sz w:val="28"/>
          <w:szCs w:val="28"/>
        </w:rPr>
      </w:pPr>
      <w:r w:rsidRPr="00435815">
        <w:rPr>
          <w:sz w:val="28"/>
          <w:szCs w:val="28"/>
        </w:rPr>
        <w:t>4</w:t>
      </w:r>
      <w:r w:rsidR="00095A44" w:rsidRPr="00435815">
        <w:rPr>
          <w:sz w:val="28"/>
          <w:szCs w:val="28"/>
        </w:rPr>
        <w:t>.</w:t>
      </w:r>
      <w:r w:rsidR="000A1078" w:rsidRPr="00435815">
        <w:rPr>
          <w:sz w:val="28"/>
          <w:szCs w:val="28"/>
        </w:rPr>
        <w:t>8</w:t>
      </w:r>
      <w:r w:rsidR="00095A44" w:rsidRPr="00435815">
        <w:rPr>
          <w:sz w:val="28"/>
          <w:szCs w:val="28"/>
        </w:rPr>
        <w:t>.</w:t>
      </w:r>
      <w:r w:rsidR="00436262" w:rsidRPr="009365B2">
        <w:rPr>
          <w:rFonts w:eastAsia="Arial Unicode MS"/>
          <w:color w:val="000000"/>
          <w:kern w:val="1"/>
          <w:sz w:val="28"/>
          <w:szCs w:val="28"/>
        </w:rPr>
        <w:t> </w:t>
      </w:r>
      <w:r w:rsidR="00DB582C" w:rsidRPr="00435815">
        <w:rPr>
          <w:sz w:val="28"/>
          <w:szCs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w:t>
      </w:r>
      <w:r w:rsidR="00DB582C">
        <w:rPr>
          <w:sz w:val="28"/>
          <w:szCs w:val="28"/>
        </w:rPr>
        <w:t>:</w:t>
      </w:r>
    </w:p>
    <w:p w:rsidR="00DB582C" w:rsidRPr="00AD1FD5" w:rsidRDefault="00DB582C" w:rsidP="008009E3">
      <w:pPr>
        <w:ind w:firstLine="709"/>
        <w:jc w:val="both"/>
        <w:rPr>
          <w:sz w:val="28"/>
          <w:szCs w:val="28"/>
        </w:rPr>
      </w:pPr>
      <w:r w:rsidRPr="00AD1FD5">
        <w:rPr>
          <w:sz w:val="28"/>
          <w:szCs w:val="28"/>
        </w:rPr>
        <w:t xml:space="preserve"> за первый год работы - 20000 рублей;</w:t>
      </w:r>
    </w:p>
    <w:p w:rsidR="00DB582C" w:rsidRPr="00AD1FD5" w:rsidRDefault="00DB582C" w:rsidP="008009E3">
      <w:pPr>
        <w:ind w:firstLine="709"/>
        <w:jc w:val="both"/>
        <w:rPr>
          <w:sz w:val="28"/>
          <w:szCs w:val="28"/>
        </w:rPr>
      </w:pPr>
      <w:r w:rsidRPr="00AD1FD5">
        <w:rPr>
          <w:sz w:val="28"/>
          <w:szCs w:val="28"/>
        </w:rPr>
        <w:t xml:space="preserve"> за второй год работы - 40000 рублей;</w:t>
      </w:r>
    </w:p>
    <w:p w:rsidR="00DB582C" w:rsidRPr="00AD1FD5" w:rsidRDefault="00DB582C" w:rsidP="008009E3">
      <w:pPr>
        <w:ind w:firstLine="709"/>
        <w:jc w:val="both"/>
        <w:rPr>
          <w:sz w:val="28"/>
          <w:szCs w:val="28"/>
        </w:rPr>
      </w:pPr>
      <w:r w:rsidRPr="00AD1FD5">
        <w:rPr>
          <w:sz w:val="28"/>
          <w:szCs w:val="28"/>
        </w:rPr>
        <w:t xml:space="preserve"> за третий год работы - 60000 рублей.</w:t>
      </w:r>
    </w:p>
    <w:p w:rsidR="00DB582C" w:rsidRDefault="00470334" w:rsidP="008009E3">
      <w:pPr>
        <w:ind w:firstLine="709"/>
        <w:contextualSpacing/>
        <w:jc w:val="both"/>
        <w:rPr>
          <w:sz w:val="28"/>
          <w:szCs w:val="28"/>
        </w:rPr>
      </w:pPr>
      <w:r w:rsidRPr="00435815">
        <w:rPr>
          <w:sz w:val="28"/>
          <w:szCs w:val="28"/>
        </w:rPr>
        <w:t>4</w:t>
      </w:r>
      <w:r w:rsidR="00095A44" w:rsidRPr="00435815">
        <w:rPr>
          <w:sz w:val="28"/>
          <w:szCs w:val="28"/>
        </w:rPr>
        <w:t>.</w:t>
      </w:r>
      <w:r w:rsidR="000A1078" w:rsidRPr="00435815">
        <w:rPr>
          <w:sz w:val="28"/>
          <w:szCs w:val="28"/>
        </w:rPr>
        <w:t>9.</w:t>
      </w:r>
      <w:r w:rsidR="00436262" w:rsidRPr="009365B2">
        <w:rPr>
          <w:rFonts w:eastAsia="Arial Unicode MS"/>
          <w:color w:val="000000"/>
          <w:kern w:val="1"/>
          <w:sz w:val="28"/>
          <w:szCs w:val="28"/>
        </w:rPr>
        <w:t> </w:t>
      </w:r>
      <w:proofErr w:type="gramStart"/>
      <w:r w:rsidR="00DB582C" w:rsidRPr="00A4388F">
        <w:rPr>
          <w:sz w:val="28"/>
          <w:szCs w:val="28"/>
        </w:rPr>
        <w:t xml:space="preserve">Работникам, </w:t>
      </w:r>
      <w:r w:rsidR="00DB582C" w:rsidRPr="00E358C2">
        <w:rPr>
          <w:sz w:val="28"/>
          <w:szCs w:val="28"/>
        </w:rPr>
        <w:t xml:space="preserve">награждённым государственными наградами Российской Федерации, </w:t>
      </w:r>
      <w:r w:rsidR="00DB582C">
        <w:rPr>
          <w:sz w:val="28"/>
          <w:szCs w:val="28"/>
        </w:rPr>
        <w:t xml:space="preserve">наградами </w:t>
      </w:r>
      <w:r w:rsidR="00DB582C" w:rsidRPr="00E358C2">
        <w:rPr>
          <w:iCs/>
          <w:sz w:val="28"/>
          <w:szCs w:val="28"/>
        </w:rPr>
        <w:t xml:space="preserve">субъекта Российской Федерации </w:t>
      </w:r>
      <w:r w:rsidR="00DB582C" w:rsidRPr="00E358C2">
        <w:rPr>
          <w:sz w:val="28"/>
          <w:szCs w:val="28"/>
        </w:rPr>
        <w:t>выплачивается</w:t>
      </w:r>
      <w:r w:rsidR="00DB582C" w:rsidRPr="00A4388F">
        <w:rPr>
          <w:sz w:val="28"/>
          <w:szCs w:val="28"/>
        </w:rPr>
        <w:t xml:space="preserve"> ежемесячная надбавка (доплата) в </w:t>
      </w:r>
      <w:r w:rsidR="00DB582C">
        <w:rPr>
          <w:sz w:val="28"/>
          <w:szCs w:val="28"/>
        </w:rPr>
        <w:t>соответствии с Положением об отраслевой оплаты труда работников данной образовательной организации</w:t>
      </w:r>
      <w:r w:rsidR="00DB582C" w:rsidRPr="00A4388F">
        <w:rPr>
          <w:sz w:val="28"/>
          <w:szCs w:val="28"/>
        </w:rPr>
        <w:t>.</w:t>
      </w:r>
      <w:proofErr w:type="gramEnd"/>
    </w:p>
    <w:p w:rsidR="00DB582C" w:rsidRPr="00075963" w:rsidRDefault="00DB582C" w:rsidP="008009E3">
      <w:pPr>
        <w:tabs>
          <w:tab w:val="left" w:pos="567"/>
        </w:tabs>
        <w:jc w:val="both"/>
        <w:rPr>
          <w:sz w:val="28"/>
          <w:szCs w:val="28"/>
        </w:rPr>
      </w:pPr>
      <w:r w:rsidRPr="00075963">
        <w:rPr>
          <w:sz w:val="28"/>
          <w:szCs w:val="28"/>
        </w:rPr>
        <w:t xml:space="preserve">             Персональная надбавка устанавливается работнику с учётом его профессиональной подготовки, важности выполняемой работы, степени самостоятельности и ответственности при выполнении поставленных задач, опыта и других факторов в соответствии с Положением об отраслевой системе оплаты труда работников данной образовательной организации.</w:t>
      </w:r>
    </w:p>
    <w:p w:rsidR="00DB582C" w:rsidRPr="00075963" w:rsidRDefault="00DB582C" w:rsidP="008009E3">
      <w:pPr>
        <w:jc w:val="both"/>
        <w:rPr>
          <w:sz w:val="28"/>
          <w:szCs w:val="28"/>
        </w:rPr>
      </w:pPr>
      <w:r w:rsidRPr="00075963">
        <w:rPr>
          <w:sz w:val="28"/>
          <w:szCs w:val="28"/>
        </w:rPr>
        <w:tab/>
        <w:t>Решение об установлении персональной надбавки принимает руководитель образовательной организации в отношении конкретного работника.</w:t>
      </w:r>
    </w:p>
    <w:p w:rsidR="00DB582C" w:rsidRPr="00691D70" w:rsidRDefault="00D5459C" w:rsidP="008009E3">
      <w:pPr>
        <w:pStyle w:val="5"/>
        <w:ind w:left="0" w:firstLine="709"/>
        <w:contextualSpacing/>
        <w:jc w:val="both"/>
        <w:rPr>
          <w:sz w:val="28"/>
          <w:szCs w:val="28"/>
        </w:rPr>
      </w:pPr>
      <w:r>
        <w:rPr>
          <w:sz w:val="28"/>
          <w:szCs w:val="28"/>
        </w:rPr>
        <w:t>4.10.</w:t>
      </w:r>
      <w:r w:rsidR="00436262" w:rsidRPr="009365B2">
        <w:rPr>
          <w:rFonts w:eastAsia="Arial Unicode MS"/>
          <w:color w:val="000000"/>
          <w:kern w:val="1"/>
          <w:sz w:val="28"/>
          <w:szCs w:val="28"/>
        </w:rPr>
        <w:t> </w:t>
      </w:r>
      <w:r w:rsidR="00DB582C" w:rsidRPr="00D5459C">
        <w:rPr>
          <w:sz w:val="28"/>
          <w:szCs w:val="28"/>
        </w:rPr>
        <w:t xml:space="preserve">Сверхурочная работа оплачивается </w:t>
      </w:r>
      <w:r w:rsidR="00DB582C" w:rsidRPr="009365B2">
        <w:rPr>
          <w:sz w:val="28"/>
          <w:szCs w:val="28"/>
        </w:rPr>
        <w:t xml:space="preserve">в повышенном размере по </w:t>
      </w:r>
      <w:r w:rsidR="00DB582C" w:rsidRPr="00D5459C">
        <w:rPr>
          <w:sz w:val="28"/>
          <w:szCs w:val="28"/>
        </w:rPr>
        <w:t xml:space="preserve">сравнению с обычными </w:t>
      </w:r>
      <w:proofErr w:type="gramStart"/>
      <w:r w:rsidR="00DB582C" w:rsidRPr="00D5459C">
        <w:rPr>
          <w:sz w:val="28"/>
          <w:szCs w:val="28"/>
        </w:rPr>
        <w:t xml:space="preserve">размерами оплаты </w:t>
      </w:r>
      <w:r w:rsidR="00DB582C" w:rsidRPr="00691D70">
        <w:rPr>
          <w:sz w:val="28"/>
          <w:szCs w:val="28"/>
        </w:rPr>
        <w:t>труда</w:t>
      </w:r>
      <w:proofErr w:type="gramEnd"/>
      <w:r w:rsidR="00DB582C" w:rsidRPr="00691D70">
        <w:rPr>
          <w:sz w:val="28"/>
          <w:szCs w:val="28"/>
        </w:rPr>
        <w:t xml:space="preserve">. Оплата за сверхурочную работу может быть повышена за первые два часа работы </w:t>
      </w:r>
      <w:r w:rsidR="00DB582C">
        <w:rPr>
          <w:sz w:val="28"/>
          <w:szCs w:val="28"/>
        </w:rPr>
        <w:t>в полуторном размере</w:t>
      </w:r>
      <w:r w:rsidR="00DB582C" w:rsidRPr="00691D70">
        <w:rPr>
          <w:sz w:val="28"/>
          <w:szCs w:val="28"/>
        </w:rPr>
        <w:t xml:space="preserve">, за последующие часы - </w:t>
      </w:r>
      <w:r w:rsidR="00DB582C">
        <w:rPr>
          <w:sz w:val="28"/>
          <w:szCs w:val="28"/>
        </w:rPr>
        <w:t>в двойном размере</w:t>
      </w:r>
      <w:r w:rsidR="00DB582C" w:rsidRPr="00691D70">
        <w:rPr>
          <w:sz w:val="28"/>
          <w:szCs w:val="28"/>
        </w:rPr>
        <w:t xml:space="preserve">. </w:t>
      </w:r>
    </w:p>
    <w:p w:rsidR="00DB582C" w:rsidRDefault="00DB582C" w:rsidP="008009E3">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009E3">
      <w:pPr>
        <w:ind w:firstLine="709"/>
        <w:contextualSpacing/>
        <w:jc w:val="both"/>
        <w:rPr>
          <w:sz w:val="28"/>
          <w:szCs w:val="28"/>
        </w:rPr>
      </w:pPr>
      <w:r w:rsidRPr="00D5459C">
        <w:rPr>
          <w:sz w:val="28"/>
          <w:szCs w:val="28"/>
        </w:rPr>
        <w:t>4</w:t>
      </w:r>
      <w:r w:rsidR="00095A44" w:rsidRPr="00D5459C">
        <w:rPr>
          <w:sz w:val="28"/>
          <w:szCs w:val="28"/>
        </w:rPr>
        <w:t>.</w:t>
      </w:r>
      <w:r w:rsidR="00241C3E">
        <w:rPr>
          <w:sz w:val="28"/>
          <w:szCs w:val="28"/>
        </w:rPr>
        <w:t>11</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proofErr w:type="gramStart"/>
      <w:r w:rsidR="000F3D65" w:rsidRPr="009365B2">
        <w:rPr>
          <w:sz w:val="28"/>
          <w:szCs w:val="28"/>
        </w:rPr>
        <w:t>,</w:t>
      </w:r>
      <w:r w:rsidR="00095A44" w:rsidRPr="009365B2">
        <w:rPr>
          <w:sz w:val="28"/>
          <w:szCs w:val="28"/>
        </w:rPr>
        <w:t>п</w:t>
      </w:r>
      <w:proofErr w:type="gramEnd"/>
      <w:r w:rsidR="00095A44" w:rsidRPr="009365B2">
        <w:rPr>
          <w:sz w:val="28"/>
          <w:szCs w:val="28"/>
        </w:rPr>
        <w:t xml:space="preserve">роизводится </w:t>
      </w:r>
      <w:r w:rsidR="000F3D65" w:rsidRPr="009365B2">
        <w:rPr>
          <w:sz w:val="28"/>
          <w:szCs w:val="28"/>
        </w:rPr>
        <w:t>по результатам специальной оценки условий труда</w:t>
      </w:r>
      <w:r w:rsidR="00095A44" w:rsidRPr="009365B2">
        <w:rPr>
          <w:sz w:val="28"/>
          <w:szCs w:val="28"/>
        </w:rPr>
        <w:t>в повышенном размере по сравнению</w:t>
      </w:r>
      <w:r w:rsidR="001B118D" w:rsidRPr="00D5459C">
        <w:rPr>
          <w:sz w:val="28"/>
          <w:szCs w:val="28"/>
        </w:rPr>
        <w:t>с размерами оплаты труда</w:t>
      </w:r>
      <w:r w:rsidR="00D5459C">
        <w:rPr>
          <w:sz w:val="28"/>
          <w:szCs w:val="28"/>
        </w:rPr>
        <w:t xml:space="preserve">, </w:t>
      </w:r>
      <w:r w:rsidR="00095A44" w:rsidRPr="009365B2">
        <w:rPr>
          <w:sz w:val="28"/>
          <w:szCs w:val="28"/>
        </w:rPr>
        <w:lastRenderedPageBreak/>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РФ не может быть менее 4%</w:t>
      </w:r>
      <w:r w:rsidR="00095A44" w:rsidRPr="009365B2">
        <w:rPr>
          <w:sz w:val="28"/>
          <w:szCs w:val="28"/>
        </w:rPr>
        <w:t xml:space="preserve"> тарифной ставки (</w:t>
      </w:r>
      <w:proofErr w:type="gramStart"/>
      <w:r w:rsidR="00095A44" w:rsidRPr="009365B2">
        <w:rPr>
          <w:sz w:val="28"/>
          <w:szCs w:val="28"/>
        </w:rPr>
        <w:t>оклада), установленной для различных видов работ с нормальными условиями труда.</w:t>
      </w:r>
      <w:proofErr w:type="gramEnd"/>
    </w:p>
    <w:p w:rsidR="00095A44" w:rsidRPr="009365B2" w:rsidRDefault="00095A44" w:rsidP="008009E3">
      <w:pPr>
        <w:autoSpaceDE w:val="0"/>
        <w:autoSpaceDN w:val="0"/>
        <w:adjustRightInd w:val="0"/>
        <w:ind w:firstLine="709"/>
        <w:contextualSpacing/>
        <w:jc w:val="both"/>
        <w:rPr>
          <w:sz w:val="28"/>
          <w:szCs w:val="28"/>
        </w:rPr>
      </w:pPr>
      <w:r w:rsidRPr="009365B2">
        <w:rPr>
          <w:sz w:val="28"/>
          <w:szCs w:val="28"/>
        </w:rPr>
        <w:t>До проведения в установленном порядке специальной оценки условий труда работнику, выполняющему работу, включенную в Перечень</w:t>
      </w:r>
      <w:r w:rsidRPr="00A25371">
        <w:rPr>
          <w:sz w:val="28"/>
          <w:szCs w:val="28"/>
        </w:rPr>
        <w:t xml:space="preserve"> работ с неблагоприятными условиями труда, </w:t>
      </w:r>
      <w:r w:rsidR="000F3D65" w:rsidRPr="00A25371">
        <w:rPr>
          <w:sz w:val="28"/>
          <w:szCs w:val="28"/>
        </w:rPr>
        <w:t xml:space="preserve">утвержденный </w:t>
      </w:r>
      <w:proofErr w:type="spellStart"/>
      <w:r w:rsidR="000F3D65" w:rsidRPr="00A25371">
        <w:rPr>
          <w:sz w:val="28"/>
          <w:szCs w:val="28"/>
        </w:rPr>
        <w:t>приказом</w:t>
      </w:r>
      <w:r w:rsidR="00A25371">
        <w:rPr>
          <w:sz w:val="28"/>
          <w:szCs w:val="28"/>
        </w:rPr>
        <w:t>Гособразования</w:t>
      </w:r>
      <w:proofErr w:type="spellEnd"/>
      <w:r w:rsidR="00A25371">
        <w:rPr>
          <w:sz w:val="28"/>
          <w:szCs w:val="28"/>
        </w:rPr>
        <w:t xml:space="preserve"> СССР от 20.08.1990 № 579,</w:t>
      </w:r>
      <w:r w:rsidRPr="009365B2">
        <w:rPr>
          <w:bCs/>
          <w:sz w:val="28"/>
          <w:szCs w:val="28"/>
        </w:rPr>
        <w:t xml:space="preserve">на которых устанавливается доплата </w:t>
      </w:r>
      <w:r w:rsidR="008B70EF" w:rsidRPr="009365B2">
        <w:rPr>
          <w:sz w:val="28"/>
          <w:szCs w:val="28"/>
        </w:rPr>
        <w:t>до 12%</w:t>
      </w:r>
      <w:r w:rsidRPr="009365B2">
        <w:rPr>
          <w:sz w:val="28"/>
          <w:szCs w:val="28"/>
        </w:rPr>
        <w:t xml:space="preserve"> к ставкам заработной платы, работодатель осуществляет оплату т</w:t>
      </w:r>
      <w:r w:rsidR="008B70EF" w:rsidRPr="009365B2">
        <w:rPr>
          <w:sz w:val="28"/>
          <w:szCs w:val="28"/>
        </w:rPr>
        <w:t xml:space="preserve">руда в </w:t>
      </w:r>
      <w:r w:rsidR="000F3D65" w:rsidRPr="009365B2">
        <w:rPr>
          <w:sz w:val="28"/>
          <w:szCs w:val="28"/>
        </w:rPr>
        <w:t xml:space="preserve">повышенном </w:t>
      </w:r>
      <w:r w:rsidR="008B70EF" w:rsidRPr="009365B2">
        <w:rPr>
          <w:sz w:val="28"/>
          <w:szCs w:val="28"/>
        </w:rPr>
        <w:t>размере</w:t>
      </w:r>
      <w:r w:rsidRPr="009365B2">
        <w:rPr>
          <w:sz w:val="28"/>
          <w:szCs w:val="28"/>
        </w:rPr>
        <w:t>.</w:t>
      </w:r>
    </w:p>
    <w:p w:rsidR="00DB582C" w:rsidRPr="00755A62" w:rsidRDefault="00470334" w:rsidP="008009E3">
      <w:pPr>
        <w:pStyle w:val="3"/>
        <w:ind w:firstLine="709"/>
        <w:contextualSpacing/>
        <w:rPr>
          <w:iCs/>
        </w:rPr>
      </w:pPr>
      <w:r w:rsidRPr="00DB582C">
        <w:t>4</w:t>
      </w:r>
      <w:r w:rsidR="00095A44" w:rsidRPr="00DB582C">
        <w:t>.1</w:t>
      </w:r>
      <w:r w:rsidR="00241C3E" w:rsidRPr="00DB582C">
        <w:t>2</w:t>
      </w:r>
      <w:r w:rsidR="00095A44" w:rsidRPr="00DB582C">
        <w:t>.</w:t>
      </w:r>
      <w:r w:rsidR="00436262" w:rsidRPr="009365B2">
        <w:rPr>
          <w:rFonts w:eastAsia="Arial Unicode MS"/>
          <w:color w:val="000000"/>
          <w:kern w:val="1"/>
        </w:rPr>
        <w:t> </w:t>
      </w:r>
      <w:r w:rsidR="00DB582C">
        <w:rPr>
          <w:iCs/>
        </w:rPr>
        <w:t xml:space="preserve">Педагогическим </w:t>
      </w:r>
      <w:r w:rsidR="00DB582C" w:rsidRPr="00A4388F">
        <w:rPr>
          <w:iCs/>
        </w:rPr>
        <w:t>работникам, могут устанавливаться выплаты стимулирующего хара</w:t>
      </w:r>
      <w:r w:rsidR="00DB582C">
        <w:rPr>
          <w:iCs/>
        </w:rPr>
        <w:t>ктера за достижения воспитанниками</w:t>
      </w:r>
      <w:r w:rsidR="00DB582C" w:rsidRPr="00A4388F">
        <w:rPr>
          <w:iCs/>
        </w:rPr>
        <w:t xml:space="preserve"> высоких образовательных результатов, при занятии</w:t>
      </w:r>
      <w:r w:rsidR="00DB582C">
        <w:rPr>
          <w:iCs/>
        </w:rPr>
        <w:t xml:space="preserve"> воспитанниками</w:t>
      </w:r>
      <w:r w:rsidR="00DB582C" w:rsidRPr="00A4388F">
        <w:rPr>
          <w:iCs/>
        </w:rPr>
        <w:t xml:space="preserve"> призовых мест в конкурсных мероприятиях муниципального, регионального, всероссийского и международного уровней.</w:t>
      </w:r>
    </w:p>
    <w:p w:rsidR="00D22CAB" w:rsidRPr="00755A62" w:rsidRDefault="00470334" w:rsidP="008009E3">
      <w:pPr>
        <w:pStyle w:val="3"/>
        <w:ind w:firstLine="709"/>
        <w:contextualSpacing/>
        <w:rPr>
          <w:iCs/>
        </w:rPr>
      </w:pPr>
      <w:r w:rsidRPr="009365B2">
        <w:t>4.1</w:t>
      </w:r>
      <w:r w:rsidR="00691D70">
        <w:t>2</w:t>
      </w:r>
      <w:r w:rsidR="007C6408">
        <w:t>.1</w:t>
      </w:r>
      <w:r w:rsidR="00095A44" w:rsidRPr="00A4388F">
        <w:t>.</w:t>
      </w:r>
      <w:r w:rsidR="00436262" w:rsidRPr="009365B2">
        <w:rPr>
          <w:rFonts w:eastAsia="Arial Unicode MS"/>
          <w:color w:val="000000"/>
          <w:kern w:val="1"/>
        </w:rPr>
        <w:t> </w:t>
      </w:r>
      <w:proofErr w:type="gramStart"/>
      <w:r w:rsidR="00D22CAB" w:rsidRPr="00A4388F">
        <w:rPr>
          <w:iCs/>
        </w:rPr>
        <w:t>Учителям, другим педагогическим работникам,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970979" w:rsidRDefault="00A42AF8" w:rsidP="008009E3">
      <w:pPr>
        <w:pStyle w:val="37"/>
        <w:ind w:left="0" w:firstLine="709"/>
        <w:contextualSpacing/>
        <w:jc w:val="both"/>
        <w:rPr>
          <w:sz w:val="28"/>
          <w:szCs w:val="28"/>
        </w:rPr>
      </w:pPr>
      <w:r w:rsidRPr="00241D13">
        <w:rPr>
          <w:sz w:val="28"/>
          <w:szCs w:val="28"/>
        </w:rPr>
        <w:t>4.1</w:t>
      </w:r>
      <w:r w:rsidR="00241C3E" w:rsidRPr="00241D13">
        <w:rPr>
          <w:sz w:val="28"/>
          <w:szCs w:val="28"/>
        </w:rPr>
        <w:t>3</w:t>
      </w:r>
      <w:r w:rsidRPr="00241D13">
        <w:rPr>
          <w:sz w:val="28"/>
          <w:szCs w:val="28"/>
        </w:rPr>
        <w:t>.</w:t>
      </w:r>
      <w:r w:rsidR="00893FB3" w:rsidRPr="00241D13">
        <w:rPr>
          <w:rFonts w:eastAsia="Arial Unicode MS"/>
          <w:kern w:val="1"/>
          <w:sz w:val="28"/>
          <w:szCs w:val="28"/>
        </w:rPr>
        <w:t> </w:t>
      </w:r>
      <w:r w:rsidR="00970979" w:rsidRPr="00BD4C46">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970979">
        <w:rPr>
          <w:sz w:val="28"/>
          <w:szCs w:val="28"/>
        </w:rPr>
        <w:t>.</w:t>
      </w:r>
    </w:p>
    <w:p w:rsidR="00970979" w:rsidRDefault="00970979" w:rsidP="00970979">
      <w:pPr>
        <w:pStyle w:val="ad"/>
        <w:ind w:firstLine="709"/>
        <w:jc w:val="both"/>
        <w:rPr>
          <w:sz w:val="28"/>
          <w:szCs w:val="28"/>
        </w:rPr>
      </w:pPr>
      <w:r>
        <w:rPr>
          <w:sz w:val="28"/>
          <w:szCs w:val="28"/>
        </w:rPr>
        <w:t>4.13</w:t>
      </w:r>
      <w:r w:rsidRPr="00BD4C46">
        <w:rPr>
          <w:sz w:val="28"/>
          <w:szCs w:val="28"/>
        </w:rPr>
        <w:t>.1 Руководитель</w:t>
      </w:r>
      <w:r w:rsidRPr="00151FFA">
        <w:rPr>
          <w:sz w:val="28"/>
          <w:szCs w:val="28"/>
        </w:rPr>
        <w:t xml:space="preserve"> образовательного учреждения </w:t>
      </w:r>
      <w:r>
        <w:rPr>
          <w:sz w:val="28"/>
          <w:szCs w:val="28"/>
        </w:rPr>
        <w:t>у</w:t>
      </w:r>
      <w:r w:rsidRPr="00151FFA">
        <w:rPr>
          <w:sz w:val="28"/>
          <w:szCs w:val="28"/>
        </w:rPr>
        <w:t xml:space="preserve">станавливает различные системы премирования, доплат и надбавок стимулирующего характера. Средства, полученные от экономии фонда заработной платы, могут быть направлены </w:t>
      </w:r>
      <w:proofErr w:type="gramStart"/>
      <w:r w:rsidRPr="00151FFA">
        <w:rPr>
          <w:sz w:val="28"/>
          <w:szCs w:val="28"/>
        </w:rPr>
        <w:t>на</w:t>
      </w:r>
      <w:proofErr w:type="gramEnd"/>
      <w:r w:rsidRPr="00151FFA">
        <w:rPr>
          <w:sz w:val="28"/>
          <w:szCs w:val="28"/>
        </w:rPr>
        <w:t xml:space="preserve">: </w:t>
      </w:r>
    </w:p>
    <w:p w:rsidR="00970979" w:rsidRDefault="00970979" w:rsidP="00970979">
      <w:pPr>
        <w:pStyle w:val="ad"/>
        <w:numPr>
          <w:ilvl w:val="0"/>
          <w:numId w:val="25"/>
        </w:numPr>
        <w:tabs>
          <w:tab w:val="left" w:pos="993"/>
        </w:tabs>
        <w:ind w:left="0" w:firstLine="709"/>
        <w:jc w:val="both"/>
        <w:rPr>
          <w:sz w:val="28"/>
          <w:szCs w:val="28"/>
        </w:rPr>
      </w:pPr>
      <w:r w:rsidRPr="00151FFA">
        <w:rPr>
          <w:sz w:val="28"/>
          <w:szCs w:val="28"/>
        </w:rPr>
        <w:t>поощрение (премии) по итогам работы за учебн</w:t>
      </w:r>
      <w:r>
        <w:rPr>
          <w:sz w:val="28"/>
          <w:szCs w:val="28"/>
        </w:rPr>
        <w:t>ый</w:t>
      </w:r>
      <w:r w:rsidRPr="00151FFA">
        <w:rPr>
          <w:sz w:val="28"/>
          <w:szCs w:val="28"/>
        </w:rPr>
        <w:t xml:space="preserve"> </w:t>
      </w:r>
      <w:r>
        <w:rPr>
          <w:sz w:val="28"/>
          <w:szCs w:val="28"/>
        </w:rPr>
        <w:t>триместр</w:t>
      </w:r>
      <w:r w:rsidRPr="00151FFA">
        <w:rPr>
          <w:sz w:val="28"/>
          <w:szCs w:val="28"/>
        </w:rPr>
        <w:t>, полугодие или год;</w:t>
      </w:r>
      <w:r>
        <w:rPr>
          <w:sz w:val="28"/>
          <w:szCs w:val="28"/>
        </w:rPr>
        <w:t xml:space="preserve"> </w:t>
      </w:r>
    </w:p>
    <w:p w:rsidR="00970979" w:rsidRDefault="00970979" w:rsidP="00970979">
      <w:pPr>
        <w:pStyle w:val="ad"/>
        <w:numPr>
          <w:ilvl w:val="0"/>
          <w:numId w:val="25"/>
        </w:numPr>
        <w:tabs>
          <w:tab w:val="left" w:pos="993"/>
        </w:tabs>
        <w:ind w:left="0" w:firstLine="709"/>
        <w:jc w:val="both"/>
        <w:rPr>
          <w:sz w:val="28"/>
          <w:szCs w:val="28"/>
        </w:rPr>
      </w:pPr>
      <w:r>
        <w:rPr>
          <w:sz w:val="28"/>
          <w:szCs w:val="28"/>
        </w:rPr>
        <w:t>за участие в областном конкурсе классных руководителей в размере 5000 (пять тысяч) рублей;</w:t>
      </w:r>
      <w:r w:rsidRPr="00151FFA">
        <w:rPr>
          <w:sz w:val="28"/>
          <w:szCs w:val="28"/>
        </w:rPr>
        <w:t xml:space="preserve"> </w:t>
      </w:r>
    </w:p>
    <w:p w:rsidR="00970979" w:rsidRDefault="00970979" w:rsidP="00970979">
      <w:pPr>
        <w:pStyle w:val="ad"/>
        <w:numPr>
          <w:ilvl w:val="0"/>
          <w:numId w:val="25"/>
        </w:numPr>
        <w:tabs>
          <w:tab w:val="left" w:pos="993"/>
        </w:tabs>
        <w:ind w:left="0" w:firstLine="709"/>
        <w:jc w:val="both"/>
        <w:rPr>
          <w:sz w:val="28"/>
          <w:szCs w:val="28"/>
        </w:rPr>
      </w:pPr>
      <w:r w:rsidRPr="00151FFA">
        <w:rPr>
          <w:sz w:val="28"/>
          <w:szCs w:val="28"/>
        </w:rPr>
        <w:t>оказание материальной помощи работникам</w:t>
      </w:r>
      <w:r>
        <w:rPr>
          <w:sz w:val="28"/>
          <w:szCs w:val="28"/>
        </w:rPr>
        <w:t xml:space="preserve"> за добросовестный труд и в связи с достижением возраста 50 лет в размере 3000 (три тысячи) рублей техническому персоналу и 5000 (пять тысяч) рублей педагогическому персоналу</w:t>
      </w:r>
      <w:r w:rsidRPr="00151FFA">
        <w:rPr>
          <w:sz w:val="28"/>
          <w:szCs w:val="28"/>
        </w:rPr>
        <w:t xml:space="preserve">; </w:t>
      </w:r>
    </w:p>
    <w:p w:rsidR="00970979" w:rsidRDefault="00970979" w:rsidP="00970979">
      <w:pPr>
        <w:pStyle w:val="ad"/>
        <w:numPr>
          <w:ilvl w:val="0"/>
          <w:numId w:val="25"/>
        </w:numPr>
        <w:tabs>
          <w:tab w:val="left" w:pos="993"/>
        </w:tabs>
        <w:ind w:left="0" w:firstLine="709"/>
        <w:jc w:val="both"/>
        <w:rPr>
          <w:sz w:val="28"/>
          <w:szCs w:val="28"/>
        </w:rPr>
      </w:pPr>
      <w:r w:rsidRPr="00151FFA">
        <w:rPr>
          <w:sz w:val="28"/>
          <w:szCs w:val="28"/>
        </w:rPr>
        <w:t>оказание материальной помощи работникам в связи с бракосоче</w:t>
      </w:r>
      <w:r>
        <w:rPr>
          <w:sz w:val="28"/>
          <w:szCs w:val="28"/>
        </w:rPr>
        <w:t xml:space="preserve">танием работника в размере не более одного оклада (должностного оклада); </w:t>
      </w:r>
    </w:p>
    <w:p w:rsidR="00970979" w:rsidRDefault="00970979" w:rsidP="00970979">
      <w:pPr>
        <w:pStyle w:val="ad"/>
        <w:numPr>
          <w:ilvl w:val="0"/>
          <w:numId w:val="25"/>
        </w:numPr>
        <w:tabs>
          <w:tab w:val="left" w:pos="993"/>
        </w:tabs>
        <w:ind w:left="0" w:firstLine="709"/>
        <w:jc w:val="both"/>
        <w:rPr>
          <w:sz w:val="28"/>
          <w:szCs w:val="28"/>
        </w:rPr>
      </w:pPr>
      <w:r w:rsidRPr="00151FFA">
        <w:rPr>
          <w:sz w:val="28"/>
          <w:szCs w:val="28"/>
        </w:rPr>
        <w:lastRenderedPageBreak/>
        <w:t>оказание материальной помощи работникам</w:t>
      </w:r>
      <w:r>
        <w:rPr>
          <w:sz w:val="28"/>
          <w:szCs w:val="28"/>
        </w:rPr>
        <w:t xml:space="preserve"> в связи со смертью</w:t>
      </w:r>
      <w:r w:rsidRPr="00151FFA">
        <w:rPr>
          <w:sz w:val="28"/>
          <w:szCs w:val="28"/>
        </w:rPr>
        <w:t>, близких родственников</w:t>
      </w:r>
      <w:r>
        <w:rPr>
          <w:sz w:val="28"/>
          <w:szCs w:val="28"/>
        </w:rPr>
        <w:t xml:space="preserve"> в размере 2000 (две тысячи) рублей; </w:t>
      </w:r>
    </w:p>
    <w:p w:rsidR="00970979" w:rsidRDefault="00970979" w:rsidP="00970979">
      <w:pPr>
        <w:pStyle w:val="ad"/>
        <w:numPr>
          <w:ilvl w:val="0"/>
          <w:numId w:val="25"/>
        </w:numPr>
        <w:tabs>
          <w:tab w:val="left" w:pos="993"/>
        </w:tabs>
        <w:ind w:left="0" w:firstLine="709"/>
        <w:jc w:val="both"/>
        <w:rPr>
          <w:sz w:val="28"/>
          <w:szCs w:val="28"/>
        </w:rPr>
      </w:pPr>
      <w:r w:rsidRPr="00151FFA">
        <w:rPr>
          <w:sz w:val="28"/>
          <w:szCs w:val="28"/>
        </w:rPr>
        <w:t>оказание материальной помощи работникам по причине тяжелого материальног</w:t>
      </w:r>
      <w:r>
        <w:rPr>
          <w:sz w:val="28"/>
          <w:szCs w:val="28"/>
        </w:rPr>
        <w:t>о положения в размере не более двух окладов (должностных окладов);</w:t>
      </w:r>
      <w:r w:rsidRPr="00436160">
        <w:rPr>
          <w:sz w:val="28"/>
          <w:szCs w:val="28"/>
        </w:rPr>
        <w:t xml:space="preserve"> </w:t>
      </w:r>
    </w:p>
    <w:p w:rsidR="00970979" w:rsidRPr="00142C1D" w:rsidRDefault="00970979" w:rsidP="00970979">
      <w:pPr>
        <w:pStyle w:val="ad"/>
        <w:numPr>
          <w:ilvl w:val="0"/>
          <w:numId w:val="25"/>
        </w:numPr>
        <w:tabs>
          <w:tab w:val="left" w:pos="993"/>
        </w:tabs>
        <w:ind w:left="0" w:firstLine="709"/>
        <w:jc w:val="both"/>
        <w:rPr>
          <w:sz w:val="28"/>
          <w:szCs w:val="28"/>
        </w:rPr>
      </w:pPr>
      <w:r w:rsidRPr="00151FFA">
        <w:rPr>
          <w:sz w:val="28"/>
          <w:szCs w:val="28"/>
        </w:rPr>
        <w:t>единовременные денежные премии работникам за</w:t>
      </w:r>
      <w:r>
        <w:rPr>
          <w:sz w:val="28"/>
          <w:szCs w:val="28"/>
        </w:rPr>
        <w:t xml:space="preserve"> </w:t>
      </w:r>
      <w:r w:rsidRPr="00151FFA">
        <w:rPr>
          <w:sz w:val="28"/>
          <w:szCs w:val="28"/>
        </w:rPr>
        <w:t>выполнение отдельных специальных заданий в размере, определяемом в зависимости от</w:t>
      </w:r>
      <w:r>
        <w:rPr>
          <w:sz w:val="28"/>
          <w:szCs w:val="28"/>
        </w:rPr>
        <w:t xml:space="preserve"> </w:t>
      </w:r>
      <w:r w:rsidRPr="00151FFA">
        <w:rPr>
          <w:sz w:val="28"/>
          <w:szCs w:val="28"/>
        </w:rPr>
        <w:t xml:space="preserve">его </w:t>
      </w:r>
      <w:r w:rsidRPr="00142C1D">
        <w:rPr>
          <w:sz w:val="28"/>
          <w:szCs w:val="28"/>
        </w:rPr>
        <w:t>личного вклада в результате труда;</w:t>
      </w:r>
    </w:p>
    <w:p w:rsidR="00970979" w:rsidRDefault="00970979" w:rsidP="00970979">
      <w:pPr>
        <w:pStyle w:val="ad"/>
        <w:numPr>
          <w:ilvl w:val="0"/>
          <w:numId w:val="25"/>
        </w:numPr>
        <w:tabs>
          <w:tab w:val="left" w:pos="993"/>
        </w:tabs>
        <w:ind w:left="0" w:firstLine="709"/>
        <w:jc w:val="both"/>
        <w:rPr>
          <w:sz w:val="28"/>
          <w:szCs w:val="28"/>
        </w:rPr>
      </w:pPr>
      <w:r w:rsidRPr="00142C1D">
        <w:rPr>
          <w:sz w:val="28"/>
          <w:szCs w:val="28"/>
        </w:rPr>
        <w:t xml:space="preserve">единовременные денежные премии работникам в связи с выполнением особо важных заданий и добросовестное исполнение должностных обязанностей в период распространения новой </w:t>
      </w:r>
      <w:proofErr w:type="spellStart"/>
      <w:r w:rsidRPr="00142C1D">
        <w:rPr>
          <w:sz w:val="28"/>
          <w:szCs w:val="28"/>
        </w:rPr>
        <w:t>коронавирусной</w:t>
      </w:r>
      <w:proofErr w:type="spellEnd"/>
      <w:r w:rsidRPr="00142C1D">
        <w:rPr>
          <w:sz w:val="28"/>
          <w:szCs w:val="28"/>
        </w:rPr>
        <w:t xml:space="preserve"> инфекции (</w:t>
      </w:r>
      <w:r w:rsidRPr="00142C1D">
        <w:rPr>
          <w:sz w:val="28"/>
          <w:szCs w:val="28"/>
          <w:lang w:val="en-US"/>
        </w:rPr>
        <w:t>COVID</w:t>
      </w:r>
      <w:r w:rsidRPr="00142C1D">
        <w:rPr>
          <w:sz w:val="28"/>
          <w:szCs w:val="28"/>
        </w:rPr>
        <w:t>-19) не более двух окладов (должностных окладов);</w:t>
      </w:r>
    </w:p>
    <w:p w:rsidR="00970979" w:rsidRDefault="00970979" w:rsidP="00970979">
      <w:pPr>
        <w:pStyle w:val="37"/>
        <w:ind w:left="0" w:firstLine="709"/>
        <w:contextualSpacing/>
        <w:jc w:val="both"/>
        <w:rPr>
          <w:sz w:val="28"/>
          <w:szCs w:val="28"/>
        </w:rPr>
      </w:pPr>
      <w:r w:rsidRPr="00BD4C46">
        <w:rPr>
          <w:sz w:val="28"/>
          <w:szCs w:val="28"/>
        </w:rPr>
        <w:t>единовременное вознаграждение (материальную помощь) при выходе на пенсию по достижению пенсионного возраста 55 и 60 лет в размере одного оклада (должностного оклада) и далее каждые пять лет со дня рождени</w:t>
      </w:r>
      <w:r>
        <w:rPr>
          <w:sz w:val="28"/>
          <w:szCs w:val="28"/>
        </w:rPr>
        <w:t>я.</w:t>
      </w:r>
    </w:p>
    <w:p w:rsidR="0086270B" w:rsidRPr="00241C3E" w:rsidRDefault="008509FB" w:rsidP="008009E3">
      <w:pPr>
        <w:pStyle w:val="37"/>
        <w:ind w:left="0" w:firstLine="709"/>
        <w:contextualSpacing/>
        <w:jc w:val="both"/>
        <w:rPr>
          <w:sz w:val="28"/>
          <w:szCs w:val="28"/>
        </w:rPr>
      </w:pPr>
      <w:r w:rsidRPr="008D17DA">
        <w:rPr>
          <w:sz w:val="28"/>
          <w:szCs w:val="28"/>
        </w:rPr>
        <w:t>4.1</w:t>
      </w:r>
      <w:r w:rsidR="0045684E" w:rsidRPr="008D17DA">
        <w:rPr>
          <w:sz w:val="28"/>
          <w:szCs w:val="28"/>
        </w:rPr>
        <w:t>4</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Наполняемость классов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sidR="00B355ED">
        <w:rPr>
          <w:sz w:val="28"/>
          <w:szCs w:val="28"/>
        </w:rPr>
        <w:t>организациях</w:t>
      </w:r>
      <w:r w:rsidR="00241C3E" w:rsidRPr="00241C3E">
        <w:rPr>
          <w:sz w:val="28"/>
          <w:szCs w:val="28"/>
        </w:rPr>
        <w:t xml:space="preserve">, </w:t>
      </w:r>
      <w:r w:rsidR="009222EB">
        <w:rPr>
          <w:sz w:val="28"/>
          <w:szCs w:val="28"/>
        </w:rPr>
        <w:t>в том числе с учё</w:t>
      </w:r>
      <w:r w:rsidR="008D17DA" w:rsidRPr="00241C3E">
        <w:rPr>
          <w:sz w:val="28"/>
          <w:szCs w:val="28"/>
        </w:rPr>
        <w:t>том</w:t>
      </w:r>
      <w:r w:rsidR="0086270B" w:rsidRPr="00241C3E">
        <w:rPr>
          <w:sz w:val="28"/>
          <w:szCs w:val="28"/>
        </w:rPr>
        <w:t>:</w:t>
      </w:r>
    </w:p>
    <w:p w:rsidR="008D17DA" w:rsidRPr="00241C3E" w:rsidRDefault="00893FB3" w:rsidP="008009E3">
      <w:pPr>
        <w:pStyle w:val="37"/>
        <w:ind w:left="0" w:firstLine="709"/>
        <w:contextualSpacing/>
        <w:jc w:val="both"/>
        <w:rPr>
          <w:sz w:val="28"/>
          <w:szCs w:val="28"/>
        </w:rPr>
      </w:pPr>
      <w:r w:rsidRPr="00241C3E">
        <w:rPr>
          <w:sz w:val="28"/>
          <w:szCs w:val="28"/>
        </w:rPr>
        <w:t>–</w:t>
      </w:r>
      <w:r w:rsidRPr="009365B2">
        <w:rPr>
          <w:rFonts w:eastAsia="Arial Unicode MS"/>
          <w:color w:val="000000"/>
          <w:kern w:val="1"/>
          <w:sz w:val="28"/>
          <w:szCs w:val="28"/>
        </w:rPr>
        <w:t> </w:t>
      </w:r>
      <w:r w:rsidR="0086270B" w:rsidRPr="00241C3E">
        <w:rPr>
          <w:sz w:val="28"/>
          <w:szCs w:val="28"/>
        </w:rPr>
        <w:t>соблюдения требований к расстановке мебели в учебных помещениях</w:t>
      </w:r>
      <w:r w:rsidR="008D17DA" w:rsidRPr="00241C3E">
        <w:rPr>
          <w:sz w:val="28"/>
          <w:szCs w:val="28"/>
        </w:rPr>
        <w:t>, предусматривающего, что площадь учебн</w:t>
      </w:r>
      <w:r w:rsidR="009222EB">
        <w:rPr>
          <w:sz w:val="28"/>
          <w:szCs w:val="28"/>
        </w:rPr>
        <w:t>ых кабинетов принимается без учё</w:t>
      </w:r>
      <w:r w:rsidR="008D17DA" w:rsidRPr="00241C3E">
        <w:rPr>
          <w:sz w:val="28"/>
          <w:szCs w:val="28"/>
        </w:rPr>
        <w:t>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8D17DA" w:rsidRPr="00241C3E" w:rsidRDefault="008D17DA" w:rsidP="008009E3">
      <w:pPr>
        <w:pStyle w:val="ad"/>
        <w:ind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Pr="00241C3E">
        <w:rPr>
          <w:sz w:val="28"/>
          <w:szCs w:val="28"/>
        </w:rPr>
        <w:t>не менее 2,5 м² на 1 обучающегося при фронтальных формах занятий;</w:t>
      </w:r>
    </w:p>
    <w:p w:rsidR="008D17DA" w:rsidRPr="00241C3E" w:rsidRDefault="008D17DA" w:rsidP="008009E3">
      <w:pPr>
        <w:pStyle w:val="ad"/>
        <w:ind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Pr="00241C3E">
        <w:rPr>
          <w:sz w:val="28"/>
          <w:szCs w:val="28"/>
        </w:rPr>
        <w:t>не менее 3,5 м² на 1 обучающегося при организации групповых форм работы и индивидуальных занятий;</w:t>
      </w:r>
    </w:p>
    <w:p w:rsidR="0086270B" w:rsidRPr="00241C3E" w:rsidRDefault="008D17DA" w:rsidP="008009E3">
      <w:pPr>
        <w:pStyle w:val="37"/>
        <w:ind w:left="0"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0086270B" w:rsidRPr="00241C3E">
        <w:rPr>
          <w:sz w:val="28"/>
          <w:szCs w:val="28"/>
        </w:rPr>
        <w:t xml:space="preserve">удалённости мест для занятий от </w:t>
      </w:r>
      <w:proofErr w:type="spellStart"/>
      <w:r w:rsidR="0086270B" w:rsidRPr="00241C3E">
        <w:rPr>
          <w:sz w:val="28"/>
          <w:szCs w:val="28"/>
        </w:rPr>
        <w:t>светонесущей</w:t>
      </w:r>
      <w:proofErr w:type="spellEnd"/>
      <w:r w:rsidR="0086270B" w:rsidRPr="00241C3E">
        <w:rPr>
          <w:sz w:val="28"/>
          <w:szCs w:val="28"/>
        </w:rPr>
        <w:t xml:space="preserve"> стены;</w:t>
      </w:r>
    </w:p>
    <w:p w:rsidR="008D17DA" w:rsidRPr="00241C3E" w:rsidRDefault="0086270B" w:rsidP="008009E3">
      <w:pPr>
        <w:pStyle w:val="37"/>
        <w:ind w:left="0" w:firstLine="709"/>
        <w:contextualSpacing/>
        <w:jc w:val="both"/>
        <w:rPr>
          <w:sz w:val="28"/>
          <w:szCs w:val="28"/>
        </w:rPr>
      </w:pPr>
      <w:r w:rsidRPr="00241C3E">
        <w:rPr>
          <w:sz w:val="28"/>
          <w:szCs w:val="28"/>
        </w:rPr>
        <w:t>-</w:t>
      </w:r>
      <w:r w:rsidR="003139CF" w:rsidRPr="009365B2">
        <w:rPr>
          <w:rFonts w:eastAsia="Arial Unicode MS"/>
          <w:color w:val="000000"/>
          <w:kern w:val="1"/>
          <w:sz w:val="28"/>
          <w:szCs w:val="28"/>
        </w:rPr>
        <w:t> </w:t>
      </w:r>
      <w:r w:rsidRPr="00241C3E">
        <w:rPr>
          <w:sz w:val="28"/>
          <w:szCs w:val="28"/>
        </w:rPr>
        <w:t xml:space="preserve">требований к естественному и искусственному освещению. </w:t>
      </w:r>
    </w:p>
    <w:p w:rsidR="008D17DA" w:rsidRPr="00241C3E" w:rsidRDefault="008D17DA" w:rsidP="008009E3">
      <w:pPr>
        <w:pStyle w:val="ad"/>
        <w:ind w:firstLine="709"/>
        <w:contextualSpacing/>
        <w:jc w:val="both"/>
        <w:rPr>
          <w:sz w:val="28"/>
          <w:szCs w:val="28"/>
        </w:rPr>
      </w:pPr>
      <w:r w:rsidRPr="00241C3E">
        <w:rPr>
          <w:sz w:val="28"/>
          <w:szCs w:val="28"/>
        </w:rPr>
        <w:t>-</w:t>
      </w:r>
      <w:r w:rsidR="001626B8" w:rsidRPr="009365B2">
        <w:rPr>
          <w:rFonts w:eastAsia="Arial Unicode MS"/>
          <w:color w:val="000000"/>
          <w:kern w:val="1"/>
          <w:sz w:val="28"/>
          <w:szCs w:val="28"/>
        </w:rPr>
        <w:t> </w:t>
      </w:r>
      <w:r w:rsidR="0086270B" w:rsidRPr="00241C3E">
        <w:rPr>
          <w:sz w:val="28"/>
          <w:szCs w:val="28"/>
        </w:rPr>
        <w:t>соблюдени</w:t>
      </w:r>
      <w:r w:rsidRPr="00241C3E">
        <w:rPr>
          <w:sz w:val="28"/>
          <w:szCs w:val="28"/>
        </w:rPr>
        <w:t>я</w:t>
      </w:r>
      <w:r w:rsidR="0086270B" w:rsidRPr="00241C3E">
        <w:rPr>
          <w:sz w:val="28"/>
          <w:szCs w:val="28"/>
        </w:rPr>
        <w:t xml:space="preserve">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C46BA8" w:rsidRDefault="00B355ED" w:rsidP="008009E3">
      <w:pPr>
        <w:pStyle w:val="37"/>
        <w:ind w:left="0" w:firstLine="709"/>
        <w:contextualSpacing/>
        <w:jc w:val="both"/>
        <w:rPr>
          <w:sz w:val="28"/>
          <w:szCs w:val="28"/>
        </w:rPr>
      </w:pPr>
      <w:r w:rsidRPr="00A4388F">
        <w:rPr>
          <w:sz w:val="28"/>
          <w:szCs w:val="28"/>
        </w:rPr>
        <w:t>При несоблюдении указанных требований к наполняемости классов, приводящем к</w:t>
      </w:r>
      <w:r w:rsidR="008509FB" w:rsidRPr="00A4388F">
        <w:rPr>
          <w:sz w:val="28"/>
          <w:szCs w:val="28"/>
        </w:rPr>
        <w:t>превышени</w:t>
      </w:r>
      <w:r w:rsidRPr="00A4388F">
        <w:rPr>
          <w:sz w:val="28"/>
          <w:szCs w:val="28"/>
        </w:rPr>
        <w:t>ю</w:t>
      </w:r>
      <w:r w:rsidR="008509FB" w:rsidRPr="009365B2">
        <w:rPr>
          <w:sz w:val="28"/>
          <w:szCs w:val="28"/>
        </w:rPr>
        <w:t xml:space="preserve"> количества обучающихся, воспитанников в классе, группе </w:t>
      </w:r>
      <w:r w:rsidRPr="00EA74D3">
        <w:rPr>
          <w:sz w:val="28"/>
          <w:szCs w:val="28"/>
        </w:rPr>
        <w:t>устанавливается соответствующая доплата, как это предусмотрено при ув</w:t>
      </w:r>
      <w:r w:rsidR="00D20071" w:rsidRPr="00EA74D3">
        <w:rPr>
          <w:sz w:val="28"/>
          <w:szCs w:val="28"/>
        </w:rPr>
        <w:t>еличении объё</w:t>
      </w:r>
      <w:r w:rsidRPr="00EA74D3">
        <w:rPr>
          <w:sz w:val="28"/>
          <w:szCs w:val="28"/>
        </w:rPr>
        <w:t>ма выполняемой работы (статья 151 ТК</w:t>
      </w:r>
      <w:r w:rsidR="001626B8" w:rsidRPr="009365B2">
        <w:rPr>
          <w:rFonts w:eastAsia="Arial Unicode MS"/>
          <w:color w:val="000000"/>
          <w:kern w:val="1"/>
          <w:sz w:val="28"/>
          <w:szCs w:val="28"/>
        </w:rPr>
        <w:t> </w:t>
      </w:r>
      <w:r w:rsidRPr="00EA74D3">
        <w:rPr>
          <w:sz w:val="28"/>
          <w:szCs w:val="28"/>
        </w:rPr>
        <w:t>РФ)</w:t>
      </w:r>
      <w:r w:rsidR="00087D6C">
        <w:rPr>
          <w:sz w:val="28"/>
          <w:szCs w:val="28"/>
        </w:rPr>
        <w:t>.</w:t>
      </w:r>
    </w:p>
    <w:p w:rsidR="00A80FB8" w:rsidRPr="00A80FB8" w:rsidRDefault="00A80FB8" w:rsidP="008009E3">
      <w:pPr>
        <w:pStyle w:val="37"/>
        <w:ind w:left="0" w:firstLine="709"/>
        <w:contextualSpacing/>
        <w:jc w:val="both"/>
        <w:rPr>
          <w:sz w:val="28"/>
          <w:szCs w:val="28"/>
        </w:rPr>
      </w:pPr>
      <w:r>
        <w:rPr>
          <w:color w:val="000000"/>
          <w:spacing w:val="2"/>
          <w:sz w:val="28"/>
          <w:szCs w:val="28"/>
        </w:rPr>
        <w:t>4.</w:t>
      </w:r>
      <w:r w:rsidR="00FC50F5">
        <w:rPr>
          <w:color w:val="000000"/>
          <w:spacing w:val="2"/>
          <w:sz w:val="28"/>
          <w:szCs w:val="28"/>
        </w:rPr>
        <w:t>15</w:t>
      </w:r>
      <w:r w:rsidRPr="00B712C9">
        <w:rPr>
          <w:color w:val="000000"/>
          <w:spacing w:val="2"/>
          <w:sz w:val="28"/>
          <w:szCs w:val="28"/>
        </w:rPr>
        <w:t>.</w:t>
      </w:r>
      <w:r w:rsidR="001626B8" w:rsidRPr="00B712C9">
        <w:rPr>
          <w:rFonts w:eastAsia="Arial Unicode MS"/>
          <w:color w:val="000000"/>
          <w:kern w:val="1"/>
          <w:sz w:val="28"/>
          <w:szCs w:val="28"/>
        </w:rPr>
        <w:t> </w:t>
      </w:r>
      <w:r w:rsidRPr="00B712C9">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w:t>
      </w:r>
      <w:r w:rsidRPr="00B712C9">
        <w:rPr>
          <w:color w:val="000000"/>
          <w:spacing w:val="2"/>
          <w:sz w:val="28"/>
          <w:szCs w:val="28"/>
        </w:rPr>
        <w:lastRenderedPageBreak/>
        <w:t xml:space="preserve">расписанием занятий. При проведении уроков применяется скользящий график учебных занятий с </w:t>
      </w:r>
      <w:proofErr w:type="gramStart"/>
      <w:r w:rsidRPr="00B712C9">
        <w:rPr>
          <w:color w:val="000000"/>
          <w:spacing w:val="2"/>
          <w:sz w:val="28"/>
          <w:szCs w:val="28"/>
        </w:rPr>
        <w:t>обучающимися</w:t>
      </w:r>
      <w:proofErr w:type="gramEnd"/>
      <w:r w:rsidRPr="00B712C9">
        <w:rPr>
          <w:color w:val="000000"/>
          <w:spacing w:val="2"/>
          <w:sz w:val="28"/>
          <w:szCs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sidR="0076076B" w:rsidRPr="00B712C9">
        <w:rPr>
          <w:color w:val="000000"/>
          <w:spacing w:val="2"/>
          <w:sz w:val="28"/>
          <w:szCs w:val="28"/>
          <w:lang w:val="en-US"/>
        </w:rPr>
        <w:t>I</w:t>
      </w:r>
      <w:r w:rsidR="0076076B" w:rsidRPr="00B712C9">
        <w:rPr>
          <w:color w:val="000000"/>
          <w:spacing w:val="2"/>
          <w:sz w:val="28"/>
          <w:szCs w:val="28"/>
        </w:rPr>
        <w:t>-</w:t>
      </w:r>
      <w:r w:rsidR="0076076B" w:rsidRPr="00B712C9">
        <w:rPr>
          <w:color w:val="000000"/>
          <w:spacing w:val="2"/>
          <w:sz w:val="28"/>
          <w:szCs w:val="28"/>
          <w:lang w:val="en-US"/>
        </w:rPr>
        <w:t>IV</w:t>
      </w:r>
      <w:r w:rsidR="0076076B" w:rsidRPr="00B712C9">
        <w:rPr>
          <w:color w:val="000000"/>
          <w:spacing w:val="2"/>
          <w:sz w:val="28"/>
          <w:szCs w:val="28"/>
        </w:rPr>
        <w:t xml:space="preserve"> классов </w:t>
      </w:r>
      <w:r w:rsidRPr="00B712C9">
        <w:rPr>
          <w:color w:val="000000"/>
          <w:spacing w:val="2"/>
          <w:sz w:val="28"/>
          <w:szCs w:val="28"/>
        </w:rPr>
        <w:t xml:space="preserve">в классы-комплекты, их наполняемость </w:t>
      </w:r>
      <w:r w:rsidR="0076076B" w:rsidRPr="00B712C9">
        <w:rPr>
          <w:color w:val="000000"/>
          <w:spacing w:val="2"/>
          <w:sz w:val="28"/>
          <w:szCs w:val="28"/>
        </w:rPr>
        <w:t xml:space="preserve">не </w:t>
      </w:r>
      <w:r w:rsidRPr="00B712C9">
        <w:rPr>
          <w:color w:val="000000"/>
          <w:spacing w:val="2"/>
          <w:sz w:val="28"/>
          <w:szCs w:val="28"/>
        </w:rPr>
        <w:t>должн</w:t>
      </w:r>
      <w:r w:rsidR="0076076B" w:rsidRPr="00B712C9">
        <w:rPr>
          <w:color w:val="000000"/>
          <w:spacing w:val="2"/>
          <w:sz w:val="28"/>
          <w:szCs w:val="28"/>
        </w:rPr>
        <w:t xml:space="preserve">а превышать наполняемость, предусмотренную </w:t>
      </w:r>
      <w:r w:rsidRPr="00B712C9">
        <w:rPr>
          <w:color w:val="000000"/>
          <w:spacing w:val="2"/>
          <w:sz w:val="28"/>
          <w:szCs w:val="28"/>
        </w:rPr>
        <w:t>СанПиН 2.4.2.2821-10. Создание классов-комплектов при проведении за</w:t>
      </w:r>
      <w:r w:rsidR="00241D13">
        <w:rPr>
          <w:color w:val="000000"/>
          <w:spacing w:val="2"/>
          <w:sz w:val="28"/>
          <w:szCs w:val="28"/>
        </w:rPr>
        <w:t xml:space="preserve">нятий с </w:t>
      </w:r>
      <w:proofErr w:type="gramStart"/>
      <w:r w:rsidR="00241D13">
        <w:rPr>
          <w:color w:val="000000"/>
          <w:spacing w:val="2"/>
          <w:sz w:val="28"/>
          <w:szCs w:val="28"/>
        </w:rPr>
        <w:t>обучающимися</w:t>
      </w:r>
      <w:proofErr w:type="gramEnd"/>
      <w:r w:rsidR="00241D13">
        <w:rPr>
          <w:color w:val="000000"/>
          <w:spacing w:val="2"/>
          <w:sz w:val="28"/>
          <w:szCs w:val="28"/>
        </w:rPr>
        <w:t xml:space="preserve"> 5 - 9</w:t>
      </w:r>
      <w:r w:rsidRPr="00B712C9">
        <w:rPr>
          <w:color w:val="000000"/>
          <w:spacing w:val="2"/>
          <w:sz w:val="28"/>
          <w:szCs w:val="28"/>
        </w:rPr>
        <w:t xml:space="preserve"> классов не допускается.</w:t>
      </w:r>
    </w:p>
    <w:p w:rsidR="00AD45AE" w:rsidRDefault="002803B4" w:rsidP="008009E3">
      <w:pPr>
        <w:pStyle w:val="37"/>
        <w:ind w:left="0" w:firstLine="709"/>
        <w:contextualSpacing/>
        <w:jc w:val="both"/>
        <w:rPr>
          <w:sz w:val="28"/>
          <w:szCs w:val="28"/>
        </w:rPr>
      </w:pPr>
      <w:r w:rsidRPr="001E6B44">
        <w:rPr>
          <w:sz w:val="28"/>
          <w:szCs w:val="28"/>
        </w:rPr>
        <w:t>4</w:t>
      </w:r>
      <w:r w:rsidRPr="002803B4">
        <w:rPr>
          <w:sz w:val="28"/>
          <w:szCs w:val="28"/>
        </w:rPr>
        <w:t>.1</w:t>
      </w:r>
      <w:r w:rsidR="00FC50F5">
        <w:rPr>
          <w:sz w:val="28"/>
          <w:szCs w:val="28"/>
        </w:rPr>
        <w:t>6</w:t>
      </w:r>
      <w:r w:rsidRPr="002803B4">
        <w:rPr>
          <w:sz w:val="28"/>
          <w:szCs w:val="28"/>
        </w:rPr>
        <w:t>.</w:t>
      </w:r>
      <w:r w:rsidR="001626B8" w:rsidRPr="009365B2">
        <w:rPr>
          <w:rFonts w:eastAsia="Arial Unicode MS"/>
          <w:color w:val="000000"/>
          <w:kern w:val="1"/>
          <w:sz w:val="28"/>
          <w:szCs w:val="28"/>
        </w:rPr>
        <w:t> </w:t>
      </w:r>
      <w:r w:rsidR="00B355ED" w:rsidRPr="00B355ED">
        <w:rPr>
          <w:sz w:val="28"/>
          <w:szCs w:val="28"/>
        </w:rPr>
        <w:t>Оплата труда учителей</w:t>
      </w:r>
      <w:r w:rsidR="00B355ED">
        <w:rPr>
          <w:sz w:val="28"/>
          <w:szCs w:val="28"/>
        </w:rPr>
        <w:t>,</w:t>
      </w:r>
      <w:r w:rsidR="00B355ED" w:rsidRPr="00B355ED">
        <w:rPr>
          <w:sz w:val="28"/>
          <w:szCs w:val="28"/>
        </w:rPr>
        <w:t xml:space="preserve"> имеющих квалификационные катего</w:t>
      </w:r>
      <w:r w:rsidR="009222EB">
        <w:rPr>
          <w:sz w:val="28"/>
          <w:szCs w:val="28"/>
        </w:rPr>
        <w:t>рии, осуществляется с учё</w:t>
      </w:r>
      <w:r w:rsidR="00B355ED" w:rsidRPr="00B355ED">
        <w:rPr>
          <w:sz w:val="28"/>
          <w:szCs w:val="28"/>
        </w:rPr>
        <w:t xml:space="preserve">том квалификационной категории </w:t>
      </w:r>
      <w:r w:rsidR="00AD45AE">
        <w:rPr>
          <w:sz w:val="28"/>
          <w:szCs w:val="28"/>
        </w:rPr>
        <w:t xml:space="preserve">независимо от </w:t>
      </w:r>
      <w:r w:rsidR="00AD45AE" w:rsidRPr="00EA74D3">
        <w:rPr>
          <w:sz w:val="28"/>
          <w:szCs w:val="28"/>
        </w:rPr>
        <w:t>преподаваемых учебных предметов, курсов, дисциплин (модулей).</w:t>
      </w:r>
    </w:p>
    <w:p w:rsidR="002803B4" w:rsidRPr="00A4388F" w:rsidRDefault="00B355ED" w:rsidP="008009E3">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 заключё</w:t>
      </w:r>
      <w:r w:rsidRPr="00A4388F">
        <w:rPr>
          <w:bCs/>
          <w:iCs/>
          <w:sz w:val="28"/>
          <w:szCs w:val="28"/>
        </w:rPr>
        <w:t>нных на федеральном и региональном уровнях, если по выполняемой работе совпадают профили работы (деятельности)</w:t>
      </w:r>
      <w:r w:rsidR="002803B4" w:rsidRPr="00A4388F">
        <w:rPr>
          <w:sz w:val="28"/>
          <w:szCs w:val="28"/>
        </w:rPr>
        <w:t>.</w:t>
      </w:r>
    </w:p>
    <w:p w:rsidR="00CC7D44" w:rsidRDefault="00CC7D44" w:rsidP="008009E3">
      <w:pPr>
        <w:pStyle w:val="37"/>
        <w:ind w:left="0" w:firstLine="709"/>
        <w:contextualSpacing/>
        <w:jc w:val="both"/>
        <w:rPr>
          <w:sz w:val="28"/>
          <w:szCs w:val="28"/>
        </w:rPr>
      </w:pPr>
      <w:proofErr w:type="gramStart"/>
      <w:r w:rsidRPr="00541132">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один год; до наступления права для назначения страховой пенсии по старости на один год;</w:t>
      </w:r>
      <w:proofErr w:type="gramEnd"/>
      <w:r w:rsidRPr="00541132">
        <w:rPr>
          <w:bCs/>
          <w:iCs/>
          <w:sz w:val="28"/>
          <w:szCs w:val="28"/>
        </w:rPr>
        <w:t xml:space="preserve"> по окончании длительной болезни на 6 месяцев;  по окончании длительного отпуска, предоставляемого до одного года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B355ED" w:rsidRPr="00241C3E" w:rsidRDefault="008509FB" w:rsidP="008009E3">
      <w:pPr>
        <w:pStyle w:val="37"/>
        <w:ind w:left="0" w:firstLine="709"/>
        <w:contextualSpacing/>
        <w:jc w:val="both"/>
        <w:rPr>
          <w:sz w:val="28"/>
          <w:szCs w:val="28"/>
        </w:rPr>
      </w:pPr>
      <w:r w:rsidRPr="00241C3E">
        <w:rPr>
          <w:sz w:val="28"/>
          <w:szCs w:val="28"/>
        </w:rPr>
        <w:t>4.1</w:t>
      </w:r>
      <w:r w:rsidR="00FC50F5">
        <w:rPr>
          <w:sz w:val="28"/>
          <w:szCs w:val="28"/>
        </w:rPr>
        <w:t>7</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rsidR="001876CA" w:rsidRDefault="008509FB" w:rsidP="00982F72">
      <w:pPr>
        <w:pStyle w:val="37"/>
        <w:ind w:left="0" w:firstLine="709"/>
        <w:contextualSpacing/>
        <w:jc w:val="both"/>
        <w:rPr>
          <w:b/>
          <w:bCs/>
          <w:caps/>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Pr="00241C3E">
        <w:rPr>
          <w:sz w:val="28"/>
          <w:szCs w:val="28"/>
        </w:rPr>
        <w:t xml:space="preserve">производится также и в каникулярный период, не совпадающий с их отпуском. </w:t>
      </w:r>
    </w:p>
    <w:p w:rsidR="001876CA" w:rsidRDefault="001876CA" w:rsidP="008009E3">
      <w:pPr>
        <w:pStyle w:val="3"/>
        <w:ind w:firstLine="709"/>
        <w:contextualSpacing/>
        <w:outlineLvl w:val="0"/>
        <w:rPr>
          <w:b/>
          <w:bCs/>
          <w:caps/>
          <w:sz w:val="24"/>
          <w:szCs w:val="24"/>
        </w:rPr>
      </w:pPr>
    </w:p>
    <w:p w:rsidR="00DD0F12" w:rsidRPr="008167E6" w:rsidRDefault="00DD0F12" w:rsidP="008009E3">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Социальные гарантии и меры социальной поддержки</w:t>
      </w:r>
    </w:p>
    <w:p w:rsidR="00DD0F12" w:rsidRPr="006012BE" w:rsidRDefault="00DD0F12" w:rsidP="001876CA">
      <w:pPr>
        <w:pStyle w:val="3"/>
        <w:ind w:firstLine="709"/>
        <w:contextualSpacing/>
        <w:jc w:val="left"/>
        <w:rPr>
          <w:b/>
          <w:bCs/>
        </w:rPr>
      </w:pPr>
    </w:p>
    <w:p w:rsidR="00DD0F12" w:rsidRPr="008167E6" w:rsidRDefault="00E7703C" w:rsidP="008009E3">
      <w:pPr>
        <w:pStyle w:val="3"/>
        <w:ind w:firstLine="709"/>
        <w:contextualSpacing/>
        <w:rPr>
          <w:bCs/>
        </w:rPr>
      </w:pPr>
      <w:r>
        <w:rPr>
          <w:bCs/>
        </w:rPr>
        <w:t>5.</w:t>
      </w:r>
      <w:r w:rsidR="00150BC3">
        <w:rPr>
          <w:bCs/>
        </w:rPr>
        <w:t>1.</w:t>
      </w:r>
      <w:r w:rsidR="001626B8" w:rsidRPr="009365B2">
        <w:rPr>
          <w:rFonts w:eastAsia="Arial Unicode MS"/>
          <w:color w:val="000000"/>
          <w:kern w:val="1"/>
        </w:rPr>
        <w:t> </w:t>
      </w:r>
      <w:r>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009E3">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proofErr w:type="gramStart"/>
      <w:r w:rsidR="00DD0F12" w:rsidRPr="00E7703C">
        <w:rPr>
          <w:color w:val="auto"/>
          <w:sz w:val="28"/>
          <w:szCs w:val="28"/>
        </w:rPr>
        <w:t>Ежегодно, по окончании финансового года, информировать работников, в том числе на общем собрании (конференции) работников, на заседани</w:t>
      </w:r>
      <w:r w:rsidR="00AD45AE">
        <w:rPr>
          <w:color w:val="auto"/>
          <w:sz w:val="28"/>
          <w:szCs w:val="28"/>
        </w:rPr>
        <w:t>ях</w:t>
      </w:r>
      <w:r w:rsidR="00DD0F12" w:rsidRPr="00E7703C">
        <w:rPr>
          <w:color w:val="auto"/>
          <w:sz w:val="28"/>
          <w:szCs w:val="28"/>
        </w:rPr>
        <w:t xml:space="preserve"> управляющего совета </w:t>
      </w:r>
      <w:r w:rsidR="008E4842" w:rsidRPr="008E4842">
        <w:rPr>
          <w:color w:val="auto"/>
          <w:sz w:val="28"/>
          <w:szCs w:val="28"/>
        </w:rPr>
        <w:t>образовательной организации</w:t>
      </w:r>
      <w:r w:rsidR="00AD45AE">
        <w:rPr>
          <w:color w:val="auto"/>
          <w:sz w:val="28"/>
          <w:szCs w:val="28"/>
        </w:rPr>
        <w:t xml:space="preserve"> и </w:t>
      </w:r>
      <w:r>
        <w:rPr>
          <w:color w:val="auto"/>
          <w:sz w:val="28"/>
          <w:szCs w:val="28"/>
        </w:rPr>
        <w:t>выборного органа первичной профсоюзной организации</w:t>
      </w:r>
      <w:r w:rsidR="00DD0F12" w:rsidRPr="00E7703C">
        <w:rPr>
          <w:color w:val="auto"/>
          <w:sz w:val="28"/>
          <w:szCs w:val="28"/>
        </w:rPr>
        <w:t xml:space="preserve">, о расходовании бюджетных </w:t>
      </w:r>
      <w:r w:rsidR="00DD0F12" w:rsidRPr="00E7703C">
        <w:rPr>
          <w:color w:val="auto"/>
          <w:sz w:val="28"/>
          <w:szCs w:val="28"/>
        </w:rPr>
        <w:lastRenderedPageBreak/>
        <w:t>средств за прошедший год и о бюджетном финансировании на предстоящий финансовый год, а также об использовании средств, направляемых на социальные</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roofErr w:type="gramEnd"/>
    </w:p>
    <w:p w:rsidR="00B355ED" w:rsidRDefault="00E7703C" w:rsidP="008009E3">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proofErr w:type="gramStart"/>
      <w:r w:rsidR="00B355ED" w:rsidRPr="00B355ED">
        <w:rPr>
          <w:color w:val="auto"/>
          <w:sz w:val="28"/>
          <w:szCs w:val="28"/>
        </w:rPr>
        <w:t xml:space="preserve">Ежегодно, не позднее 1 декабря текущего года, обсуждать на заседаниях управляющего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DD0F12" w:rsidRPr="00E7703C" w:rsidRDefault="00E7703C" w:rsidP="008009E3">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proofErr w:type="gramStart"/>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E7703C">
        <w:rPr>
          <w:color w:val="auto"/>
          <w:sz w:val="28"/>
          <w:szCs w:val="28"/>
        </w:rPr>
        <w:t xml:space="preserve">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DD0F12" w:rsidRPr="008E4842">
        <w:rPr>
          <w:color w:val="auto"/>
          <w:sz w:val="28"/>
          <w:szCs w:val="28"/>
        </w:rPr>
        <w:t>санаторно</w:t>
      </w:r>
      <w:r w:rsidR="00DD0F12" w:rsidRPr="00E7703C">
        <w:rPr>
          <w:color w:val="auto"/>
          <w:sz w:val="28"/>
          <w:szCs w:val="28"/>
        </w:rPr>
        <w:t xml:space="preserve">-курортным лечением, санаториями-профилакториями и спортивно-оздоровительными лагерями и т.д. </w:t>
      </w:r>
    </w:p>
    <w:p w:rsidR="00DD0F12" w:rsidRPr="008167E6" w:rsidRDefault="00DD0F12" w:rsidP="008009E3">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009E3">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009E3">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607973" w:rsidRPr="00DD13AE" w:rsidRDefault="00FB2E71" w:rsidP="008009E3">
      <w:pPr>
        <w:pStyle w:val="3"/>
        <w:ind w:firstLine="709"/>
        <w:contextualSpacing/>
      </w:pPr>
      <w:r>
        <w:rPr>
          <w:iCs/>
        </w:rPr>
        <w:t>5.2.3</w:t>
      </w:r>
      <w:r w:rsidR="00DD13AE" w:rsidRPr="00DD13AE">
        <w:rPr>
          <w:iCs/>
        </w:rPr>
        <w:t>.</w:t>
      </w:r>
      <w:r w:rsidR="001626B8" w:rsidRPr="009365B2">
        <w:rPr>
          <w:rFonts w:eastAsia="Arial Unicode MS"/>
          <w:color w:val="000000"/>
          <w:kern w:val="1"/>
        </w:rPr>
        <w:t> </w:t>
      </w:r>
      <w:r w:rsidR="00607973" w:rsidRPr="00FB2E71">
        <w:t>Выплачивать единовременное пособие при увольнении по собственному желанию в связи с выходом</w:t>
      </w:r>
      <w:r w:rsidR="00150BC3">
        <w:t>,</w:t>
      </w:r>
      <w:r w:rsidR="00607973" w:rsidRPr="00FB2E71">
        <w:t xml:space="preserve"> либо в связи с приобретением права на досрочную </w:t>
      </w:r>
      <w:r w:rsidR="00DF2B83">
        <w:t>страх</w:t>
      </w:r>
      <w:r w:rsidR="00607973" w:rsidRPr="00FB2E71">
        <w:t>овую пенсию по старости в размере</w:t>
      </w:r>
      <w:proofErr w:type="gramStart"/>
      <w:r w:rsidR="00150BC3">
        <w:t>1</w:t>
      </w:r>
      <w:proofErr w:type="gramEnd"/>
      <w:r w:rsidR="00150BC3">
        <w:t xml:space="preserve"> должностного оклада</w:t>
      </w:r>
      <w:r w:rsidR="00607973" w:rsidRPr="00DD13AE">
        <w:t xml:space="preserve"> за счет средств работодателя.</w:t>
      </w:r>
    </w:p>
    <w:p w:rsidR="00DD0F12" w:rsidRPr="008167E6" w:rsidRDefault="00315CEF" w:rsidP="008009E3">
      <w:pPr>
        <w:pStyle w:val="3"/>
        <w:ind w:firstLine="709"/>
        <w:contextualSpacing/>
      </w:pPr>
      <w:r>
        <w:t>5.2.</w:t>
      </w:r>
      <w:r w:rsidR="00150BC3">
        <w:t>4</w:t>
      </w:r>
      <w:r w:rsidR="00DD0F12" w:rsidRPr="008167E6">
        <w:t>.</w:t>
      </w:r>
      <w:r w:rsidR="001626B8" w:rsidRPr="009365B2">
        <w:rPr>
          <w:rFonts w:eastAsia="Arial Unicode MS"/>
          <w:color w:val="000000"/>
          <w:kern w:val="1"/>
        </w:rPr>
        <w:t> </w:t>
      </w:r>
      <w:r w:rsidR="00DD0F12" w:rsidRPr="008167E6">
        <w:t xml:space="preserve">Ходатайствовать перед органом местного </w:t>
      </w:r>
      <w:proofErr w:type="gramStart"/>
      <w:r w:rsidR="00DD0F12" w:rsidRPr="008167E6">
        <w:t>самоуправления</w:t>
      </w:r>
      <w:proofErr w:type="gramEnd"/>
      <w:r w:rsidR="00DD0F12" w:rsidRPr="008167E6">
        <w:t xml:space="preserve"> о предоставлении жилья нуждающимся работникам и выделении ссуд на его приобретение (строительство).</w:t>
      </w:r>
    </w:p>
    <w:p w:rsidR="00DD0F12" w:rsidRPr="00DD13AE" w:rsidRDefault="00315CEF" w:rsidP="008009E3">
      <w:pPr>
        <w:pStyle w:val="3"/>
        <w:ind w:firstLine="709"/>
        <w:contextualSpacing/>
      </w:pPr>
      <w:r>
        <w:t>5.2.8</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150BC3">
        <w:t>1 процента от заработной платы</w:t>
      </w:r>
      <w:r w:rsidR="00DD0F12" w:rsidRPr="00DD13AE">
        <w:t xml:space="preserve"> на проведение культурно-массовой и физкультурно-оздоровительной работы.</w:t>
      </w:r>
    </w:p>
    <w:p w:rsidR="00DD0F12" w:rsidRDefault="00315CEF" w:rsidP="008009E3">
      <w:pPr>
        <w:ind w:firstLine="709"/>
        <w:contextualSpacing/>
        <w:jc w:val="both"/>
      </w:pPr>
      <w:r>
        <w:rPr>
          <w:sz w:val="28"/>
          <w:szCs w:val="28"/>
        </w:rPr>
        <w:t>5.2.9</w:t>
      </w:r>
      <w:r w:rsidR="00DD0F12" w:rsidRPr="00DD13AE">
        <w:rPr>
          <w:sz w:val="28"/>
          <w:szCs w:val="28"/>
        </w:rPr>
        <w:t>.</w:t>
      </w:r>
      <w:r w:rsidR="001626B8" w:rsidRPr="009365B2">
        <w:rPr>
          <w:rFonts w:eastAsia="Arial Unicode MS"/>
          <w:color w:val="000000"/>
          <w:kern w:val="1"/>
          <w:sz w:val="28"/>
          <w:szCs w:val="28"/>
        </w:rPr>
        <w:t> </w:t>
      </w:r>
      <w:r w:rsidR="00150BC3" w:rsidRPr="0071665A">
        <w:rPr>
          <w:sz w:val="28"/>
          <w:szCs w:val="28"/>
        </w:rPr>
        <w:t>Оказывать работникам материальную помощь</w:t>
      </w:r>
      <w:r w:rsidR="00150BC3">
        <w:rPr>
          <w:sz w:val="28"/>
          <w:szCs w:val="28"/>
        </w:rPr>
        <w:t>,</w:t>
      </w:r>
      <w:r w:rsidR="00150BC3" w:rsidRPr="0071665A">
        <w:rPr>
          <w:sz w:val="28"/>
          <w:szCs w:val="28"/>
        </w:rPr>
        <w:t xml:space="preserve"> предусмотренн</w:t>
      </w:r>
      <w:r w:rsidR="00150BC3">
        <w:rPr>
          <w:sz w:val="28"/>
          <w:szCs w:val="28"/>
        </w:rPr>
        <w:t>ую</w:t>
      </w:r>
      <w:r w:rsidR="00150BC3" w:rsidRPr="0071665A">
        <w:rPr>
          <w:sz w:val="28"/>
          <w:szCs w:val="28"/>
        </w:rPr>
        <w:t xml:space="preserve"> законодательством и Положением об отраслевой системе оплаты труда данной образовательной организации.</w:t>
      </w:r>
    </w:p>
    <w:p w:rsidR="008B76E2" w:rsidRDefault="00315CEF" w:rsidP="008009E3">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5.2.11</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 xml:space="preserve">свобождать работников </w:t>
      </w:r>
      <w:proofErr w:type="gramStart"/>
      <w:r w:rsidR="008B76E2" w:rsidRPr="008B76E2">
        <w:rPr>
          <w:rFonts w:ascii="Times New Roman" w:hAnsi="Times New Roman" w:cs="Times New Roman"/>
          <w:sz w:val="28"/>
          <w:szCs w:val="28"/>
        </w:rPr>
        <w:t>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w:t>
      </w:r>
      <w:proofErr w:type="gramEnd"/>
      <w:r w:rsidR="008B76E2" w:rsidRPr="0050117D">
        <w:rPr>
          <w:rFonts w:ascii="Times New Roman" w:hAnsi="Times New Roman" w:cs="Times New Roman"/>
          <w:sz w:val="28"/>
          <w:szCs w:val="28"/>
        </w:rPr>
        <w:t xml:space="preserve"> за ними места работы </w:t>
      </w:r>
      <w:r w:rsidR="001876CA">
        <w:rPr>
          <w:rFonts w:ascii="Times New Roman" w:hAnsi="Times New Roman" w:cs="Times New Roman"/>
          <w:sz w:val="28"/>
          <w:szCs w:val="28"/>
        </w:rPr>
        <w:t xml:space="preserve">(должности) и среднего заработка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0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0117D">
        <w:rPr>
          <w:sz w:val="28"/>
          <w:szCs w:val="28"/>
        </w:rPr>
        <w:t xml:space="preserve"> среднего заработка.</w:t>
      </w:r>
    </w:p>
    <w:p w:rsidR="00DD0F12" w:rsidRPr="00DD13AE" w:rsidRDefault="00DD0F12" w:rsidP="008009E3">
      <w:pPr>
        <w:pStyle w:val="Default"/>
        <w:ind w:firstLine="709"/>
        <w:contextualSpacing/>
        <w:jc w:val="both"/>
        <w:rPr>
          <w:color w:val="auto"/>
          <w:sz w:val="28"/>
          <w:szCs w:val="28"/>
        </w:rPr>
      </w:pPr>
      <w:r w:rsidRPr="00DD13AE">
        <w:rPr>
          <w:color w:val="auto"/>
          <w:sz w:val="28"/>
          <w:szCs w:val="28"/>
        </w:rPr>
        <w:t>5.3.</w:t>
      </w:r>
      <w:r w:rsidR="001626B8" w:rsidRPr="009365B2">
        <w:rPr>
          <w:rFonts w:eastAsia="Arial Unicode MS"/>
          <w:kern w:val="1"/>
          <w:sz w:val="28"/>
          <w:szCs w:val="28"/>
        </w:rPr>
        <w:t> </w:t>
      </w:r>
      <w:r w:rsidR="000A0A46">
        <w:rPr>
          <w:color w:val="auto"/>
          <w:sz w:val="28"/>
          <w:szCs w:val="28"/>
        </w:rPr>
        <w:t>Выборный орган первичной профсоюзной организации</w:t>
      </w:r>
      <w:r w:rsidRPr="00DD13AE">
        <w:rPr>
          <w:color w:val="auto"/>
          <w:sz w:val="28"/>
          <w:szCs w:val="28"/>
        </w:rPr>
        <w:t xml:space="preserve"> обязуется: </w:t>
      </w:r>
    </w:p>
    <w:p w:rsidR="00DD0F12" w:rsidRPr="00DD13AE" w:rsidRDefault="00DD0F12" w:rsidP="008009E3">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009E3">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009E3">
      <w:pPr>
        <w:pStyle w:val="Default"/>
        <w:ind w:firstLine="709"/>
        <w:contextualSpacing/>
        <w:jc w:val="both"/>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009E3">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w:t>
      </w:r>
      <w:proofErr w:type="gramStart"/>
      <w:r w:rsidR="00DD13AE" w:rsidRPr="00DD13AE">
        <w:rPr>
          <w:color w:val="auto"/>
          <w:sz w:val="28"/>
          <w:szCs w:val="28"/>
        </w:rPr>
        <w:t>контроль за</w:t>
      </w:r>
      <w:proofErr w:type="gramEnd"/>
      <w:r w:rsidR="00DD13AE" w:rsidRPr="00DD13AE">
        <w:rPr>
          <w:color w:val="auto"/>
          <w:sz w:val="28"/>
          <w:szCs w:val="28"/>
        </w:rPr>
        <w:t xml:space="preserve">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009E3">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009E3">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 xml:space="preserve">конкурсных мероприятиях </w:t>
      </w:r>
      <w:proofErr w:type="gramStart"/>
      <w:r w:rsidR="00753215" w:rsidRPr="00753215">
        <w:rPr>
          <w:iCs/>
          <w:sz w:val="28"/>
          <w:szCs w:val="28"/>
        </w:rPr>
        <w:t>муниципального</w:t>
      </w:r>
      <w:proofErr w:type="gramEnd"/>
      <w:r w:rsidR="00753215" w:rsidRPr="00753215">
        <w:rPr>
          <w:iCs/>
          <w:sz w:val="28"/>
          <w:szCs w:val="28"/>
        </w:rPr>
        <w:t>, регионального, всероссийского и международного уровней</w:t>
      </w:r>
      <w:r w:rsidR="00525590">
        <w:rPr>
          <w:iCs/>
          <w:sz w:val="28"/>
          <w:szCs w:val="28"/>
        </w:rPr>
        <w:t>.</w:t>
      </w:r>
    </w:p>
    <w:p w:rsidR="00753215" w:rsidRDefault="00DD13AE" w:rsidP="008009E3">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009E3">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w:t>
      </w:r>
      <w:proofErr w:type="gramStart"/>
      <w:r w:rsidRPr="00DD13AE">
        <w:rPr>
          <w:color w:val="auto"/>
          <w:sz w:val="28"/>
          <w:szCs w:val="28"/>
        </w:rPr>
        <w:t>обучающихся</w:t>
      </w:r>
      <w:proofErr w:type="gramEnd"/>
      <w:r w:rsidRPr="00DD13AE">
        <w:rPr>
          <w:color w:val="auto"/>
          <w:sz w:val="28"/>
          <w:szCs w:val="28"/>
        </w:rPr>
        <w:t xml:space="preserve"> в олимпиадном движении, в социально-значимой деятельности, </w:t>
      </w:r>
    </w:p>
    <w:p w:rsidR="00DD13AE" w:rsidRDefault="00DD13AE" w:rsidP="008009E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сетях,СМИ.</w:t>
      </w:r>
    </w:p>
    <w:p w:rsidR="00DF2B83" w:rsidRPr="00DD13AE" w:rsidRDefault="00DF2B83" w:rsidP="001876CA">
      <w:pPr>
        <w:pStyle w:val="Default"/>
        <w:ind w:firstLine="709"/>
        <w:contextualSpacing/>
        <w:rPr>
          <w:color w:val="auto"/>
          <w:sz w:val="28"/>
          <w:szCs w:val="28"/>
        </w:rPr>
      </w:pPr>
    </w:p>
    <w:p w:rsidR="00B84C13" w:rsidRPr="008167E6" w:rsidRDefault="00B84C13" w:rsidP="008009E3">
      <w:pPr>
        <w:pStyle w:val="3"/>
        <w:ind w:firstLine="709"/>
        <w:contextualSpacing/>
        <w:jc w:val="center"/>
        <w:outlineLvl w:val="0"/>
        <w:rPr>
          <w:b/>
          <w:bCs/>
          <w:caps/>
          <w:sz w:val="24"/>
          <w:szCs w:val="24"/>
        </w:rPr>
      </w:pPr>
      <w:r w:rsidRPr="008167E6">
        <w:rPr>
          <w:b/>
          <w:bCs/>
          <w:caps/>
          <w:sz w:val="24"/>
          <w:szCs w:val="24"/>
          <w:lang w:val="en-US"/>
        </w:rPr>
        <w:t>VI</w:t>
      </w:r>
      <w:r w:rsidRPr="008167E6">
        <w:rPr>
          <w:b/>
          <w:bCs/>
          <w:caps/>
          <w:sz w:val="24"/>
          <w:szCs w:val="24"/>
        </w:rPr>
        <w:t>. Охрана труда и здоровья</w:t>
      </w:r>
    </w:p>
    <w:p w:rsidR="00B84C13" w:rsidRPr="006012BE" w:rsidRDefault="00B84C13" w:rsidP="001876CA">
      <w:pPr>
        <w:pStyle w:val="3"/>
        <w:ind w:firstLine="709"/>
        <w:contextualSpacing/>
        <w:jc w:val="left"/>
        <w:outlineLvl w:val="0"/>
        <w:rPr>
          <w:b/>
          <w:bCs/>
          <w:caps/>
        </w:rPr>
      </w:pPr>
    </w:p>
    <w:p w:rsidR="00E963B7" w:rsidRDefault="00E963B7" w:rsidP="008009E3">
      <w:pPr>
        <w:ind w:firstLine="709"/>
        <w:contextualSpacing/>
        <w:jc w:val="both"/>
        <w:rPr>
          <w:sz w:val="28"/>
          <w:szCs w:val="28"/>
        </w:rPr>
      </w:pPr>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E963B7" w:rsidRDefault="00E963B7" w:rsidP="008009E3">
      <w:pPr>
        <w:pStyle w:val="31"/>
        <w:spacing w:after="0"/>
        <w:ind w:left="0" w:firstLine="709"/>
        <w:contextualSpacing/>
        <w:jc w:val="both"/>
        <w:rPr>
          <w:sz w:val="28"/>
          <w:szCs w:val="28"/>
        </w:rPr>
      </w:pPr>
      <w:r>
        <w:rPr>
          <w:sz w:val="28"/>
          <w:szCs w:val="28"/>
        </w:rPr>
        <w:t>6.1.</w:t>
      </w:r>
      <w:r w:rsidR="001626B8" w:rsidRPr="009365B2">
        <w:rPr>
          <w:rFonts w:eastAsia="Arial Unicode MS"/>
          <w:color w:val="000000"/>
          <w:kern w:val="1"/>
          <w:sz w:val="28"/>
          <w:szCs w:val="28"/>
        </w:rPr>
        <w:t> </w:t>
      </w:r>
      <w:r>
        <w:rPr>
          <w:sz w:val="28"/>
          <w:szCs w:val="28"/>
        </w:rPr>
        <w:t>Стороны совместно обязуются:</w:t>
      </w:r>
    </w:p>
    <w:p w:rsidR="00E963B7" w:rsidRDefault="00E963B7" w:rsidP="008009E3">
      <w:pPr>
        <w:ind w:firstLine="709"/>
        <w:contextualSpacing/>
        <w:jc w:val="both"/>
        <w:rPr>
          <w:i/>
          <w:iCs/>
          <w:sz w:val="28"/>
          <w:szCs w:val="28"/>
        </w:rPr>
      </w:pPr>
      <w:r>
        <w:rPr>
          <w:sz w:val="28"/>
          <w:szCs w:val="28"/>
        </w:rPr>
        <w:t>6.1.1.</w:t>
      </w:r>
      <w:r w:rsidR="001626B8" w:rsidRPr="009365B2">
        <w:rPr>
          <w:rFonts w:eastAsia="Arial Unicode MS"/>
          <w:color w:val="000000"/>
          <w:kern w:val="1"/>
          <w:sz w:val="28"/>
          <w:szCs w:val="28"/>
        </w:rPr>
        <w:t> </w:t>
      </w:r>
      <w:r>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Pr>
          <w:iCs/>
          <w:sz w:val="28"/>
          <w:szCs w:val="28"/>
        </w:rPr>
        <w:t xml:space="preserve">с определением </w:t>
      </w:r>
      <w:r w:rsidRPr="00B84C13">
        <w:rPr>
          <w:iCs/>
          <w:sz w:val="28"/>
          <w:szCs w:val="28"/>
        </w:rPr>
        <w:t>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B84C13">
        <w:rPr>
          <w:i/>
          <w:iCs/>
          <w:sz w:val="28"/>
          <w:szCs w:val="28"/>
        </w:rPr>
        <w:t>.</w:t>
      </w:r>
    </w:p>
    <w:p w:rsidR="00E963B7" w:rsidRDefault="00E963B7" w:rsidP="008009E3">
      <w:pPr>
        <w:pStyle w:val="31"/>
        <w:spacing w:after="0"/>
        <w:ind w:left="0" w:firstLine="709"/>
        <w:contextualSpacing/>
        <w:jc w:val="both"/>
        <w:rPr>
          <w:sz w:val="28"/>
          <w:szCs w:val="28"/>
        </w:rPr>
      </w:pPr>
      <w:r>
        <w:rPr>
          <w:sz w:val="28"/>
          <w:szCs w:val="28"/>
        </w:rPr>
        <w:t>6.1.2.</w:t>
      </w:r>
      <w:r w:rsidR="001626B8" w:rsidRPr="009365B2">
        <w:rPr>
          <w:rFonts w:eastAsia="Arial Unicode MS"/>
          <w:color w:val="000000"/>
          <w:kern w:val="1"/>
          <w:sz w:val="28"/>
          <w:szCs w:val="28"/>
        </w:rPr>
        <w:t> </w:t>
      </w:r>
      <w:r>
        <w:rPr>
          <w:sz w:val="28"/>
          <w:szCs w:val="28"/>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Default="00E963B7" w:rsidP="008009E3">
      <w:pPr>
        <w:pStyle w:val="31"/>
        <w:spacing w:after="0"/>
        <w:ind w:left="0" w:firstLine="709"/>
        <w:contextualSpacing/>
        <w:jc w:val="both"/>
        <w:rPr>
          <w:sz w:val="28"/>
          <w:szCs w:val="28"/>
        </w:rPr>
      </w:pPr>
      <w:r>
        <w:rPr>
          <w:sz w:val="28"/>
          <w:szCs w:val="28"/>
        </w:rPr>
        <w:t>6.1.3.</w:t>
      </w:r>
      <w:r w:rsidR="001626B8" w:rsidRPr="009365B2">
        <w:rPr>
          <w:rFonts w:eastAsia="Arial Unicode MS"/>
          <w:color w:val="000000"/>
          <w:kern w:val="1"/>
          <w:sz w:val="28"/>
          <w:szCs w:val="28"/>
        </w:rPr>
        <w:t> </w:t>
      </w:r>
      <w:r>
        <w:rPr>
          <w:sz w:val="28"/>
          <w:szCs w:val="28"/>
        </w:rPr>
        <w:t>Способствовать формированию и организации деятельности совместных комиссий по охране труда.</w:t>
      </w:r>
    </w:p>
    <w:p w:rsidR="00E963B7" w:rsidRDefault="00E963B7" w:rsidP="008009E3">
      <w:pPr>
        <w:pStyle w:val="31"/>
        <w:spacing w:after="0"/>
        <w:ind w:left="0" w:firstLine="709"/>
        <w:contextualSpacing/>
        <w:jc w:val="both"/>
        <w:rPr>
          <w:sz w:val="28"/>
          <w:szCs w:val="28"/>
        </w:rPr>
      </w:pPr>
      <w:r>
        <w:rPr>
          <w:sz w:val="28"/>
          <w:szCs w:val="28"/>
        </w:rPr>
        <w:t>6.1.4.</w:t>
      </w:r>
      <w:r w:rsidR="001626B8" w:rsidRPr="009365B2">
        <w:rPr>
          <w:rFonts w:eastAsia="Arial Unicode MS"/>
          <w:color w:val="000000"/>
          <w:kern w:val="1"/>
          <w:sz w:val="28"/>
          <w:szCs w:val="28"/>
        </w:rPr>
        <w:t> </w:t>
      </w:r>
      <w:r>
        <w:rPr>
          <w:sz w:val="28"/>
          <w:szCs w:val="28"/>
        </w:rPr>
        <w:t>Обеспечивать:</w:t>
      </w:r>
    </w:p>
    <w:p w:rsidR="00E963B7" w:rsidRDefault="00E963B7" w:rsidP="008009E3">
      <w:pPr>
        <w:pStyle w:val="31"/>
        <w:spacing w:after="0"/>
        <w:ind w:left="0" w:firstLine="709"/>
        <w:contextualSpacing/>
        <w:jc w:val="both"/>
        <w:rPr>
          <w:sz w:val="28"/>
          <w:szCs w:val="28"/>
        </w:rPr>
      </w:pPr>
      <w:r>
        <w:rPr>
          <w:sz w:val="28"/>
          <w:szCs w:val="28"/>
        </w:rPr>
        <w:t>выборы представителей в формируемую на паритетной основе комиссию по охране труда;</w:t>
      </w:r>
    </w:p>
    <w:p w:rsidR="00E963B7" w:rsidRDefault="00E963B7" w:rsidP="008009E3">
      <w:pPr>
        <w:pStyle w:val="31"/>
        <w:spacing w:after="0"/>
        <w:ind w:left="0" w:firstLine="709"/>
        <w:contextualSpacing/>
        <w:jc w:val="both"/>
        <w:rPr>
          <w:sz w:val="28"/>
          <w:szCs w:val="28"/>
        </w:rPr>
      </w:pPr>
      <w:r>
        <w:rPr>
          <w:sz w:val="28"/>
          <w:szCs w:val="28"/>
        </w:rPr>
        <w:t>работу комиссий</w:t>
      </w:r>
      <w:r w:rsidRPr="00B84C13">
        <w:rPr>
          <w:sz w:val="28"/>
          <w:szCs w:val="28"/>
        </w:rPr>
        <w:t xml:space="preserve">: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w:t>
      </w:r>
      <w:proofErr w:type="gramStart"/>
      <w:r w:rsidRPr="00B84C13">
        <w:rPr>
          <w:sz w:val="28"/>
          <w:szCs w:val="28"/>
        </w:rPr>
        <w:t>обучающимися</w:t>
      </w:r>
      <w:proofErr w:type="gramEnd"/>
      <w:r w:rsidRPr="00B84C13">
        <w:rPr>
          <w:sz w:val="28"/>
          <w:szCs w:val="28"/>
        </w:rPr>
        <w:t xml:space="preserve">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Default="00E963B7" w:rsidP="008009E3">
      <w:pPr>
        <w:pStyle w:val="31"/>
        <w:spacing w:after="0"/>
        <w:ind w:left="0" w:firstLine="709"/>
        <w:contextualSpacing/>
        <w:jc w:val="both"/>
        <w:rPr>
          <w:sz w:val="28"/>
          <w:szCs w:val="28"/>
        </w:rPr>
      </w:pPr>
      <w:r>
        <w:rPr>
          <w:sz w:val="28"/>
          <w:szCs w:val="28"/>
        </w:rPr>
        <w:t>своевременное расследование несчастных случаев;</w:t>
      </w:r>
    </w:p>
    <w:p w:rsidR="00E963B7" w:rsidRDefault="00E963B7" w:rsidP="008009E3">
      <w:pPr>
        <w:pStyle w:val="31"/>
        <w:spacing w:after="0"/>
        <w:ind w:left="0" w:firstLine="709"/>
        <w:contextualSpacing/>
        <w:jc w:val="both"/>
        <w:rPr>
          <w:sz w:val="28"/>
          <w:szCs w:val="28"/>
        </w:rPr>
      </w:pPr>
      <w:r>
        <w:rPr>
          <w:sz w:val="28"/>
          <w:szCs w:val="28"/>
        </w:rPr>
        <w:t xml:space="preserve">оказание материальной помощи </w:t>
      </w:r>
      <w:r w:rsidRPr="005D4469">
        <w:rPr>
          <w:sz w:val="28"/>
          <w:szCs w:val="28"/>
        </w:rPr>
        <w:t>пострадавшим на производстве</w:t>
      </w:r>
      <w:r w:rsidR="005D4469">
        <w:rPr>
          <w:sz w:val="28"/>
          <w:szCs w:val="28"/>
        </w:rPr>
        <w:t>.</w:t>
      </w:r>
    </w:p>
    <w:p w:rsidR="00E963B7" w:rsidRDefault="00E963B7" w:rsidP="008009E3">
      <w:pPr>
        <w:pStyle w:val="31"/>
        <w:spacing w:after="0"/>
        <w:ind w:left="0" w:firstLine="709"/>
        <w:contextualSpacing/>
        <w:jc w:val="both"/>
        <w:rPr>
          <w:sz w:val="28"/>
          <w:szCs w:val="28"/>
        </w:rPr>
      </w:pPr>
      <w:r>
        <w:rPr>
          <w:sz w:val="28"/>
          <w:szCs w:val="28"/>
        </w:rPr>
        <w:t>6.1.4.</w:t>
      </w:r>
      <w:r w:rsidR="00AC41E3" w:rsidRPr="009365B2">
        <w:rPr>
          <w:rFonts w:eastAsia="Arial Unicode MS"/>
          <w:color w:val="000000"/>
          <w:kern w:val="1"/>
          <w:sz w:val="28"/>
          <w:szCs w:val="28"/>
        </w:rPr>
        <w:t> </w:t>
      </w:r>
      <w:r>
        <w:rPr>
          <w:sz w:val="28"/>
          <w:szCs w:val="28"/>
        </w:rPr>
        <w:t xml:space="preserve">Осуществлять </w:t>
      </w:r>
      <w:r w:rsidRPr="005D4469">
        <w:rPr>
          <w:sz w:val="28"/>
          <w:szCs w:val="28"/>
        </w:rPr>
        <w:t>административно-общественный</w:t>
      </w:r>
      <w:r>
        <w:rPr>
          <w:sz w:val="28"/>
          <w:szCs w:val="28"/>
        </w:rPr>
        <w:t xml:space="preserve">контроль за безопасностью жизнедеятельности в образовательных организациях,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E963B7" w:rsidRDefault="00E963B7" w:rsidP="008009E3">
      <w:pPr>
        <w:pStyle w:val="31"/>
        <w:spacing w:after="0"/>
        <w:ind w:left="0" w:firstLine="709"/>
        <w:contextualSpacing/>
        <w:jc w:val="both"/>
        <w:rPr>
          <w:sz w:val="28"/>
          <w:szCs w:val="28"/>
        </w:rPr>
      </w:pPr>
      <w:r>
        <w:rPr>
          <w:sz w:val="28"/>
          <w:szCs w:val="28"/>
        </w:rPr>
        <w:t>6.1.5.</w:t>
      </w:r>
      <w:r w:rsidR="00AC41E3" w:rsidRPr="009365B2">
        <w:rPr>
          <w:rFonts w:eastAsia="Arial Unicode MS"/>
          <w:color w:val="000000"/>
          <w:kern w:val="1"/>
          <w:sz w:val="28"/>
          <w:szCs w:val="28"/>
        </w:rPr>
        <w:t> </w:t>
      </w:r>
      <w:r>
        <w:rPr>
          <w:sz w:val="28"/>
          <w:szCs w:val="28"/>
        </w:rPr>
        <w:t xml:space="preserve">Контролировать выполнение образовательной организацией предписаний органов </w:t>
      </w:r>
      <w:r w:rsidRPr="005D4469">
        <w:rPr>
          <w:sz w:val="28"/>
          <w:szCs w:val="28"/>
        </w:rPr>
        <w:t xml:space="preserve">государственного контроля (надзора), представлений и </w:t>
      </w:r>
      <w:r w:rsidRPr="005D4469">
        <w:rPr>
          <w:sz w:val="28"/>
          <w:szCs w:val="28"/>
        </w:rPr>
        <w:lastRenderedPageBreak/>
        <w:t>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w:t>
      </w:r>
      <w:r>
        <w:rPr>
          <w:sz w:val="28"/>
          <w:szCs w:val="28"/>
        </w:rPr>
        <w:t xml:space="preserve"> профсоюзной организации.</w:t>
      </w:r>
    </w:p>
    <w:p w:rsidR="00E963B7" w:rsidRDefault="00E963B7" w:rsidP="008009E3">
      <w:pPr>
        <w:pStyle w:val="31"/>
        <w:spacing w:after="0"/>
        <w:ind w:left="0" w:firstLine="709"/>
        <w:contextualSpacing/>
        <w:jc w:val="both"/>
        <w:rPr>
          <w:sz w:val="28"/>
          <w:szCs w:val="28"/>
        </w:rPr>
      </w:pPr>
      <w:r>
        <w:rPr>
          <w:sz w:val="28"/>
          <w:szCs w:val="28"/>
        </w:rPr>
        <w:t>6.1.6.</w:t>
      </w:r>
      <w:r w:rsidR="00AC41E3" w:rsidRPr="009365B2">
        <w:rPr>
          <w:rFonts w:eastAsia="Arial Unicode MS"/>
          <w:color w:val="000000"/>
          <w:kern w:val="1"/>
          <w:sz w:val="28"/>
          <w:szCs w:val="28"/>
        </w:rPr>
        <w:t> </w:t>
      </w:r>
      <w:r>
        <w:rPr>
          <w:sz w:val="28"/>
          <w:szCs w:val="28"/>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Default="00E963B7" w:rsidP="008009E3">
      <w:pPr>
        <w:pStyle w:val="31"/>
        <w:spacing w:after="0"/>
        <w:ind w:left="0" w:firstLine="709"/>
        <w:contextualSpacing/>
        <w:jc w:val="both"/>
        <w:rPr>
          <w:sz w:val="28"/>
          <w:szCs w:val="28"/>
        </w:rPr>
      </w:pPr>
      <w:r>
        <w:rPr>
          <w:sz w:val="28"/>
          <w:szCs w:val="28"/>
        </w:rPr>
        <w:t>6.1.7.</w:t>
      </w:r>
      <w:r w:rsidR="00AC41E3" w:rsidRPr="009365B2">
        <w:rPr>
          <w:rFonts w:eastAsia="Arial Unicode MS"/>
          <w:color w:val="000000"/>
          <w:kern w:val="1"/>
          <w:sz w:val="28"/>
          <w:szCs w:val="28"/>
        </w:rPr>
        <w:t> </w:t>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Default="00E963B7" w:rsidP="008009E3">
      <w:pPr>
        <w:ind w:firstLine="709"/>
        <w:contextualSpacing/>
        <w:jc w:val="both"/>
        <w:rPr>
          <w:bCs/>
          <w:sz w:val="28"/>
          <w:szCs w:val="28"/>
        </w:rPr>
      </w:pPr>
      <w:r>
        <w:rPr>
          <w:sz w:val="28"/>
          <w:szCs w:val="28"/>
        </w:rPr>
        <w:t>6.2.</w:t>
      </w:r>
      <w:r w:rsidR="00AC41E3" w:rsidRPr="009365B2">
        <w:rPr>
          <w:rFonts w:eastAsia="Arial Unicode MS"/>
          <w:color w:val="000000"/>
          <w:kern w:val="1"/>
          <w:sz w:val="28"/>
          <w:szCs w:val="28"/>
        </w:rPr>
        <w:t> </w:t>
      </w:r>
      <w:r>
        <w:rPr>
          <w:sz w:val="28"/>
          <w:szCs w:val="28"/>
        </w:rPr>
        <w:t>Работодатель обязуется:</w:t>
      </w:r>
    </w:p>
    <w:p w:rsidR="00525590" w:rsidRDefault="00525590" w:rsidP="008009E3">
      <w:pPr>
        <w:ind w:firstLine="709"/>
        <w:contextualSpacing/>
        <w:jc w:val="both"/>
        <w:rPr>
          <w:bCs/>
          <w:sz w:val="28"/>
          <w:szCs w:val="28"/>
        </w:rPr>
      </w:pPr>
      <w:r>
        <w:rPr>
          <w:sz w:val="28"/>
          <w:szCs w:val="28"/>
        </w:rPr>
        <w:t>6.2.1.</w:t>
      </w:r>
      <w:r w:rsidRPr="009365B2">
        <w:rPr>
          <w:rFonts w:eastAsia="Arial Unicode MS"/>
          <w:color w:val="000000"/>
          <w:kern w:val="1"/>
          <w:sz w:val="28"/>
          <w:szCs w:val="28"/>
        </w:rPr>
        <w:t> </w:t>
      </w:r>
      <w:r w:rsidRPr="005D4469">
        <w:rPr>
          <w:sz w:val="28"/>
          <w:szCs w:val="28"/>
        </w:rPr>
        <w:t>Обеспечивать создание безопасных условий труда, соответствующих</w:t>
      </w:r>
      <w:r>
        <w:rPr>
          <w:sz w:val="28"/>
          <w:szCs w:val="28"/>
        </w:rPr>
        <w:t xml:space="preserve"> требованиям охраны труда на каждом рабочем месте, </w:t>
      </w:r>
      <w:r>
        <w:rPr>
          <w:bCs/>
          <w:sz w:val="28"/>
          <w:szCs w:val="28"/>
        </w:rPr>
        <w:t xml:space="preserve">а также безопасность работников и обучающихся при эксплуатации зданий, сооружений, оборудования и механизмов, </w:t>
      </w:r>
      <w:r>
        <w:rPr>
          <w:sz w:val="28"/>
          <w:szCs w:val="28"/>
        </w:rPr>
        <w:t>режим труда и отдыха в соответствии с законодательством Российской Федерации, правилами внутреннего трудового распорядка.</w:t>
      </w:r>
    </w:p>
    <w:p w:rsidR="00525590" w:rsidRPr="005D4469" w:rsidRDefault="00525590" w:rsidP="008009E3">
      <w:pPr>
        <w:pStyle w:val="31"/>
        <w:spacing w:after="0"/>
        <w:ind w:left="0" w:firstLine="709"/>
        <w:contextualSpacing/>
        <w:jc w:val="both"/>
        <w:rPr>
          <w:sz w:val="28"/>
          <w:szCs w:val="28"/>
        </w:rPr>
      </w:pPr>
      <w:r>
        <w:rPr>
          <w:sz w:val="28"/>
          <w:szCs w:val="28"/>
        </w:rPr>
        <w:t>6.2.2</w:t>
      </w:r>
      <w:r w:rsidRPr="005D4469">
        <w:rPr>
          <w:sz w:val="28"/>
          <w:szCs w:val="28"/>
        </w:rPr>
        <w:t>.</w:t>
      </w:r>
      <w:r w:rsidRPr="009365B2">
        <w:rPr>
          <w:rFonts w:eastAsia="Arial Unicode MS"/>
          <w:color w:val="000000"/>
          <w:kern w:val="1"/>
          <w:sz w:val="28"/>
          <w:szCs w:val="28"/>
        </w:rPr>
        <w:t> </w:t>
      </w:r>
      <w:r w:rsidRPr="005D4469">
        <w:rPr>
          <w:sz w:val="28"/>
          <w:szCs w:val="28"/>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525590" w:rsidRDefault="00525590" w:rsidP="008009E3">
      <w:pPr>
        <w:pStyle w:val="31"/>
        <w:spacing w:after="0"/>
        <w:ind w:left="0" w:firstLine="709"/>
        <w:contextualSpacing/>
        <w:jc w:val="both"/>
        <w:rPr>
          <w:sz w:val="28"/>
          <w:szCs w:val="28"/>
        </w:rPr>
      </w:pPr>
      <w:r>
        <w:rPr>
          <w:sz w:val="28"/>
          <w:szCs w:val="28"/>
        </w:rPr>
        <w:t>6.2.3</w:t>
      </w:r>
      <w:r w:rsidRPr="005D4469">
        <w:rPr>
          <w:sz w:val="28"/>
          <w:szCs w:val="28"/>
        </w:rPr>
        <w:t>.</w:t>
      </w:r>
      <w:r w:rsidRPr="009365B2">
        <w:rPr>
          <w:rFonts w:eastAsia="Arial Unicode MS"/>
          <w:color w:val="000000"/>
          <w:kern w:val="1"/>
          <w:sz w:val="28"/>
          <w:szCs w:val="28"/>
        </w:rPr>
        <w:t> </w:t>
      </w:r>
      <w:proofErr w:type="gramStart"/>
      <w:r w:rsidRPr="005D4469">
        <w:rPr>
          <w:sz w:val="28"/>
          <w:szCs w:val="28"/>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w:t>
      </w:r>
      <w:r>
        <w:rPr>
          <w:sz w:val="28"/>
          <w:szCs w:val="28"/>
        </w:rPr>
        <w:t>я в размере не менее 2 % от фонда оплаты труда и не менее 0,7% от суммы эксплуатационных расходов на содержание образовательной организации (ст.226 ТКРФ).</w:t>
      </w:r>
      <w:proofErr w:type="gramEnd"/>
    </w:p>
    <w:p w:rsidR="00525590" w:rsidRDefault="00525590" w:rsidP="008009E3">
      <w:pPr>
        <w:ind w:firstLine="709"/>
        <w:contextualSpacing/>
        <w:jc w:val="both"/>
        <w:rPr>
          <w:i/>
          <w:sz w:val="28"/>
          <w:szCs w:val="28"/>
        </w:rPr>
      </w:pPr>
      <w:r>
        <w:rPr>
          <w:spacing w:val="-6"/>
          <w:sz w:val="28"/>
          <w:szCs w:val="28"/>
        </w:rPr>
        <w:t>6.2.4.</w:t>
      </w:r>
      <w:r w:rsidRPr="009365B2">
        <w:rPr>
          <w:rFonts w:eastAsia="Arial Unicode MS"/>
          <w:color w:val="000000"/>
          <w:kern w:val="1"/>
          <w:sz w:val="28"/>
          <w:szCs w:val="28"/>
        </w:rPr>
        <w:t> </w:t>
      </w:r>
      <w:proofErr w:type="gramStart"/>
      <w:r w:rsidRPr="005D4469">
        <w:rPr>
          <w:sz w:val="28"/>
          <w:szCs w:val="28"/>
        </w:rPr>
        <w:t>Ис</w:t>
      </w:r>
      <w:r>
        <w:rPr>
          <w:sz w:val="28"/>
          <w:szCs w:val="28"/>
        </w:rPr>
        <w:t xml:space="preserve">пользовать в качестве дополнительного источника финансирования мероприятий по охране труда возможность возврата части сумм страховых </w:t>
      </w:r>
      <w:r w:rsidRPr="005D4469">
        <w:rPr>
          <w:sz w:val="28"/>
          <w:szCs w:val="28"/>
        </w:rPr>
        <w:t xml:space="preserve">взносов </w:t>
      </w:r>
      <w:r w:rsidRPr="00AC41E3">
        <w:rPr>
          <w:bCs/>
          <w:sz w:val="28"/>
          <w:szCs w:val="28"/>
        </w:rPr>
        <w:t>(до 20</w:t>
      </w:r>
      <w:r>
        <w:rPr>
          <w:bCs/>
          <w:sz w:val="28"/>
          <w:szCs w:val="28"/>
        </w:rPr>
        <w:t>%</w:t>
      </w:r>
      <w:r w:rsidRPr="00AC41E3">
        <w:rPr>
          <w:bCs/>
          <w:sz w:val="28"/>
          <w:szCs w:val="28"/>
        </w:rPr>
        <w:t>)</w:t>
      </w:r>
      <w:r w:rsidRPr="005D4469">
        <w:rPr>
          <w:sz w:val="28"/>
          <w:szCs w:val="28"/>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w:t>
      </w:r>
      <w:r>
        <w:rPr>
          <w:sz w:val="28"/>
          <w:szCs w:val="28"/>
        </w:rPr>
        <w:t>,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w:t>
      </w:r>
      <w:proofErr w:type="gramEnd"/>
      <w:r>
        <w:rPr>
          <w:sz w:val="28"/>
          <w:szCs w:val="28"/>
        </w:rPr>
        <w:t xml:space="preserve"> условиями труда, проведение обязательных медицинских осмотров</w:t>
      </w:r>
      <w:r>
        <w:rPr>
          <w:i/>
          <w:sz w:val="28"/>
          <w:szCs w:val="28"/>
        </w:rPr>
        <w:t>.</w:t>
      </w:r>
    </w:p>
    <w:p w:rsidR="00525590" w:rsidRDefault="00525590" w:rsidP="008009E3">
      <w:pPr>
        <w:pStyle w:val="ad"/>
        <w:ind w:firstLine="709"/>
        <w:contextualSpacing/>
        <w:jc w:val="both"/>
        <w:rPr>
          <w:sz w:val="28"/>
          <w:szCs w:val="28"/>
        </w:rPr>
      </w:pPr>
      <w:r>
        <w:rPr>
          <w:sz w:val="28"/>
          <w:szCs w:val="28"/>
        </w:rPr>
        <w:t>6.2.5.</w:t>
      </w:r>
      <w:r w:rsidRPr="009365B2">
        <w:rPr>
          <w:rFonts w:eastAsia="Arial Unicode MS"/>
          <w:color w:val="000000"/>
          <w:kern w:val="1"/>
          <w:sz w:val="28"/>
          <w:szCs w:val="28"/>
        </w:rPr>
        <w:t> </w:t>
      </w:r>
      <w:r>
        <w:rPr>
          <w:sz w:val="28"/>
          <w:szCs w:val="28"/>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525590" w:rsidRDefault="00525590" w:rsidP="008009E3">
      <w:pPr>
        <w:ind w:firstLine="709"/>
        <w:contextualSpacing/>
        <w:jc w:val="both"/>
        <w:rPr>
          <w:sz w:val="28"/>
          <w:szCs w:val="28"/>
        </w:rPr>
      </w:pPr>
      <w:r>
        <w:rPr>
          <w:sz w:val="28"/>
          <w:szCs w:val="28"/>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525590" w:rsidRPr="00D21848" w:rsidRDefault="00525590" w:rsidP="008009E3">
      <w:pPr>
        <w:pStyle w:val="ad"/>
        <w:ind w:firstLine="709"/>
        <w:contextualSpacing/>
        <w:jc w:val="both"/>
        <w:rPr>
          <w:sz w:val="28"/>
          <w:szCs w:val="28"/>
        </w:rPr>
      </w:pPr>
      <w:r>
        <w:rPr>
          <w:sz w:val="28"/>
          <w:szCs w:val="28"/>
        </w:rPr>
        <w:lastRenderedPageBreak/>
        <w:t>6.2.6.</w:t>
      </w:r>
      <w:r w:rsidRPr="009365B2">
        <w:rPr>
          <w:rFonts w:eastAsia="Arial Unicode MS"/>
          <w:color w:val="000000"/>
          <w:kern w:val="1"/>
          <w:sz w:val="28"/>
          <w:szCs w:val="28"/>
        </w:rPr>
        <w:t> </w:t>
      </w:r>
      <w:r>
        <w:rPr>
          <w:sz w:val="28"/>
          <w:szCs w:val="28"/>
        </w:rPr>
        <w:t xml:space="preserve">Проводить обучение безопасным методам и приемам выполнения работ по охране труда и оказанию первой </w:t>
      </w:r>
      <w:proofErr w:type="gramStart"/>
      <w:r>
        <w:rPr>
          <w:sz w:val="28"/>
          <w:szCs w:val="28"/>
        </w:rPr>
        <w:t>помощи</w:t>
      </w:r>
      <w:proofErr w:type="gramEnd"/>
      <w:r>
        <w:rPr>
          <w:sz w:val="28"/>
          <w:szCs w:val="28"/>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525590" w:rsidRDefault="00525590" w:rsidP="008009E3">
      <w:pPr>
        <w:pStyle w:val="ad"/>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525590" w:rsidRDefault="00525590" w:rsidP="008009E3">
      <w:pPr>
        <w:pStyle w:val="31"/>
        <w:spacing w:after="0"/>
        <w:ind w:left="0" w:firstLine="709"/>
        <w:contextualSpacing/>
        <w:jc w:val="both"/>
        <w:rPr>
          <w:sz w:val="28"/>
          <w:szCs w:val="28"/>
        </w:rPr>
      </w:pPr>
      <w:r>
        <w:rPr>
          <w:sz w:val="28"/>
          <w:szCs w:val="28"/>
        </w:rPr>
        <w:t>6.2.7.</w:t>
      </w:r>
      <w:r w:rsidRPr="009365B2">
        <w:rPr>
          <w:rFonts w:eastAsia="Arial Unicode MS"/>
          <w:color w:val="000000"/>
          <w:kern w:val="1"/>
          <w:sz w:val="28"/>
          <w:szCs w:val="28"/>
        </w:rPr>
        <w:t> </w:t>
      </w:r>
      <w:r w:rsidRPr="00D21848">
        <w:rPr>
          <w:sz w:val="28"/>
          <w:szCs w:val="28"/>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w:t>
      </w:r>
      <w:r>
        <w:rPr>
          <w:sz w:val="28"/>
          <w:szCs w:val="28"/>
        </w:rPr>
        <w:t xml:space="preserve"> расписанием. Обеспечивать наличие инструкций по охране труда на рабочих местах.</w:t>
      </w:r>
    </w:p>
    <w:p w:rsidR="00525590" w:rsidRDefault="00525590" w:rsidP="008009E3">
      <w:pPr>
        <w:pStyle w:val="31"/>
        <w:spacing w:after="0"/>
        <w:ind w:left="0" w:firstLine="709"/>
        <w:contextualSpacing/>
        <w:jc w:val="both"/>
        <w:rPr>
          <w:sz w:val="28"/>
          <w:szCs w:val="28"/>
        </w:rPr>
      </w:pPr>
      <w:r>
        <w:rPr>
          <w:sz w:val="28"/>
          <w:szCs w:val="28"/>
        </w:rPr>
        <w:t>6.2.8.</w:t>
      </w:r>
      <w:r w:rsidRPr="009365B2">
        <w:rPr>
          <w:rFonts w:eastAsia="Arial Unicode MS"/>
          <w:color w:val="000000"/>
          <w:kern w:val="1"/>
          <w:sz w:val="28"/>
          <w:szCs w:val="28"/>
        </w:rPr>
        <w:t> </w:t>
      </w:r>
      <w:r>
        <w:rPr>
          <w:sz w:val="28"/>
          <w:szCs w:val="28"/>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525590" w:rsidRDefault="00525590" w:rsidP="008009E3">
      <w:pPr>
        <w:ind w:firstLine="709"/>
        <w:contextualSpacing/>
        <w:jc w:val="both"/>
        <w:rPr>
          <w:sz w:val="28"/>
          <w:szCs w:val="28"/>
        </w:rPr>
      </w:pPr>
      <w:r>
        <w:rPr>
          <w:sz w:val="28"/>
          <w:szCs w:val="28"/>
        </w:rPr>
        <w:t>6.2.9</w:t>
      </w:r>
      <w:r w:rsidRPr="00D21848">
        <w:rPr>
          <w:sz w:val="28"/>
          <w:szCs w:val="28"/>
        </w:rPr>
        <w:t>.</w:t>
      </w:r>
      <w:r w:rsidRPr="009365B2">
        <w:rPr>
          <w:rFonts w:eastAsia="Arial Unicode MS"/>
          <w:color w:val="000000"/>
          <w:kern w:val="1"/>
          <w:sz w:val="28"/>
          <w:szCs w:val="28"/>
        </w:rPr>
        <w:t> </w:t>
      </w:r>
      <w:proofErr w:type="gramStart"/>
      <w:r w:rsidRPr="00D21848">
        <w:rPr>
          <w:sz w:val="28"/>
          <w:szCs w:val="28"/>
        </w:rPr>
        <w:t>Обеспечивать приобретение и бесплатную выдачу прошедших в установленном порядке сертификацию или декларирование соответствия (ч</w:t>
      </w:r>
      <w:r>
        <w:rPr>
          <w:sz w:val="28"/>
          <w:szCs w:val="28"/>
        </w:rPr>
        <w:t>асть первая</w:t>
      </w:r>
      <w:r w:rsidRPr="00D21848">
        <w:rPr>
          <w:sz w:val="28"/>
          <w:szCs w:val="28"/>
        </w:rPr>
        <w:t xml:space="preserve"> ст</w:t>
      </w:r>
      <w:r>
        <w:rPr>
          <w:sz w:val="28"/>
          <w:szCs w:val="28"/>
        </w:rPr>
        <w:t>атьи</w:t>
      </w:r>
      <w:r w:rsidRPr="00D21848">
        <w:rPr>
          <w:sz w:val="28"/>
          <w:szCs w:val="28"/>
        </w:rPr>
        <w:t xml:space="preserve"> 221, абз</w:t>
      </w:r>
      <w:r>
        <w:rPr>
          <w:sz w:val="28"/>
          <w:szCs w:val="28"/>
        </w:rPr>
        <w:t>ац четвертый</w:t>
      </w:r>
      <w:r w:rsidRPr="00D21848">
        <w:rPr>
          <w:sz w:val="28"/>
          <w:szCs w:val="28"/>
        </w:rPr>
        <w:t xml:space="preserve"> ч</w:t>
      </w:r>
      <w:r>
        <w:rPr>
          <w:sz w:val="28"/>
          <w:szCs w:val="28"/>
        </w:rPr>
        <w:t>асти второй</w:t>
      </w:r>
      <w:r w:rsidRPr="00D21848">
        <w:rPr>
          <w:sz w:val="28"/>
          <w:szCs w:val="28"/>
        </w:rPr>
        <w:t xml:space="preserve"> ст</w:t>
      </w:r>
      <w:r>
        <w:rPr>
          <w:sz w:val="28"/>
          <w:szCs w:val="28"/>
        </w:rPr>
        <w:t>атьи</w:t>
      </w:r>
      <w:r w:rsidRPr="00D21848">
        <w:rPr>
          <w:sz w:val="28"/>
          <w:szCs w:val="28"/>
        </w:rPr>
        <w:t xml:space="preserve"> 212 ТК</w:t>
      </w:r>
      <w:r w:rsidRPr="009365B2">
        <w:rPr>
          <w:rFonts w:eastAsia="Arial Unicode MS"/>
          <w:color w:val="000000"/>
          <w:kern w:val="1"/>
          <w:sz w:val="28"/>
          <w:szCs w:val="28"/>
        </w:rPr>
        <w:t> </w:t>
      </w:r>
      <w:r w:rsidRPr="00D21848">
        <w:rPr>
          <w:sz w:val="28"/>
          <w:szCs w:val="28"/>
        </w:rPr>
        <w:t>РФ) специальной</w:t>
      </w:r>
      <w:r>
        <w:rPr>
          <w:sz w:val="28"/>
          <w:szCs w:val="28"/>
        </w:rPr>
        <w:t xml:space="preserve"> одежды и других средств индивидуальной защиты (СИЗ), смывающихся и обезвреживающих средств,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roofErr w:type="gramEnd"/>
    </w:p>
    <w:p w:rsidR="00525590" w:rsidRDefault="00525590" w:rsidP="008009E3">
      <w:pPr>
        <w:pStyle w:val="31"/>
        <w:spacing w:after="0"/>
        <w:ind w:left="0" w:firstLine="709"/>
        <w:contextualSpacing/>
        <w:jc w:val="both"/>
        <w:rPr>
          <w:sz w:val="28"/>
          <w:szCs w:val="28"/>
        </w:rPr>
      </w:pPr>
      <w:r>
        <w:rPr>
          <w:sz w:val="28"/>
          <w:szCs w:val="28"/>
        </w:rPr>
        <w:t>6.2.10.</w:t>
      </w:r>
      <w:r w:rsidRPr="009365B2">
        <w:rPr>
          <w:rFonts w:eastAsia="Arial Unicode MS"/>
          <w:color w:val="000000"/>
          <w:kern w:val="1"/>
          <w:sz w:val="28"/>
          <w:szCs w:val="28"/>
        </w:rPr>
        <w:t> </w:t>
      </w:r>
      <w:r>
        <w:rPr>
          <w:sz w:val="28"/>
          <w:szCs w:val="28"/>
        </w:rPr>
        <w:t xml:space="preserve">Обеспечивать </w:t>
      </w:r>
      <w:r w:rsidRPr="00D21848">
        <w:rPr>
          <w:sz w:val="28"/>
          <w:szCs w:val="28"/>
        </w:rPr>
        <w:t xml:space="preserve">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D21848">
        <w:rPr>
          <w:sz w:val="28"/>
          <w:szCs w:val="28"/>
          <w:shd w:val="clear" w:color="auto" w:fill="FFFFFF"/>
        </w:rPr>
        <w:t xml:space="preserve">внеочередных медицинских осмотров </w:t>
      </w:r>
      <w:r w:rsidRPr="00D21848">
        <w:rPr>
          <w:sz w:val="28"/>
          <w:szCs w:val="28"/>
        </w:rPr>
        <w:t>с сохранением</w:t>
      </w:r>
      <w:r>
        <w:rPr>
          <w:sz w:val="28"/>
          <w:szCs w:val="28"/>
        </w:rPr>
        <w:t xml:space="preserve"> за ними места работы (должности) и среднего заработка. </w:t>
      </w:r>
      <w:r>
        <w:rPr>
          <w:color w:val="000000"/>
          <w:sz w:val="28"/>
          <w:szCs w:val="28"/>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Pr="009365B2">
        <w:rPr>
          <w:rFonts w:eastAsia="Arial Unicode MS"/>
          <w:color w:val="000000"/>
          <w:kern w:val="1"/>
          <w:sz w:val="28"/>
          <w:szCs w:val="28"/>
        </w:rPr>
        <w:t> </w:t>
      </w:r>
      <w:r>
        <w:rPr>
          <w:color w:val="000000"/>
          <w:sz w:val="28"/>
          <w:szCs w:val="28"/>
        </w:rPr>
        <w:t>185.1</w:t>
      </w:r>
      <w:r w:rsidRPr="009365B2">
        <w:rPr>
          <w:rFonts w:eastAsia="Arial Unicode MS"/>
          <w:color w:val="000000"/>
          <w:kern w:val="1"/>
          <w:sz w:val="28"/>
          <w:szCs w:val="28"/>
        </w:rPr>
        <w:t> </w:t>
      </w:r>
      <w:r>
        <w:rPr>
          <w:color w:val="000000"/>
          <w:sz w:val="28"/>
          <w:szCs w:val="28"/>
        </w:rPr>
        <w:t>ТК</w:t>
      </w:r>
      <w:r w:rsidRPr="009365B2">
        <w:rPr>
          <w:rFonts w:eastAsia="Arial Unicode MS"/>
          <w:color w:val="000000"/>
          <w:kern w:val="1"/>
          <w:sz w:val="28"/>
          <w:szCs w:val="28"/>
        </w:rPr>
        <w:t> </w:t>
      </w:r>
      <w:r>
        <w:rPr>
          <w:color w:val="000000"/>
          <w:sz w:val="28"/>
          <w:szCs w:val="28"/>
        </w:rPr>
        <w:t>РФ.</w:t>
      </w:r>
    </w:p>
    <w:p w:rsidR="00525590" w:rsidRDefault="00525590" w:rsidP="008009E3">
      <w:pPr>
        <w:ind w:firstLine="709"/>
        <w:contextualSpacing/>
        <w:jc w:val="both"/>
        <w:rPr>
          <w:sz w:val="28"/>
          <w:szCs w:val="28"/>
        </w:rPr>
      </w:pPr>
      <w:r>
        <w:rPr>
          <w:sz w:val="28"/>
          <w:szCs w:val="28"/>
        </w:rPr>
        <w:t xml:space="preserve">6.2.11. Осуществлять </w:t>
      </w:r>
      <w:proofErr w:type="gramStart"/>
      <w:r>
        <w:rPr>
          <w:sz w:val="28"/>
          <w:szCs w:val="28"/>
        </w:rPr>
        <w:t>контроль за</w:t>
      </w:r>
      <w:proofErr w:type="gramEnd"/>
      <w:r>
        <w:rPr>
          <w:sz w:val="28"/>
          <w:szCs w:val="28"/>
        </w:rPr>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525590" w:rsidRDefault="00525590" w:rsidP="008009E3">
      <w:pPr>
        <w:tabs>
          <w:tab w:val="left" w:pos="1620"/>
        </w:tabs>
        <w:ind w:firstLine="709"/>
        <w:contextualSpacing/>
        <w:jc w:val="both"/>
        <w:rPr>
          <w:sz w:val="28"/>
          <w:szCs w:val="28"/>
        </w:rPr>
      </w:pPr>
      <w:r>
        <w:rPr>
          <w:sz w:val="28"/>
          <w:szCs w:val="28"/>
        </w:rPr>
        <w:t>6.2.12.</w:t>
      </w:r>
      <w:r w:rsidRPr="009365B2">
        <w:rPr>
          <w:rFonts w:eastAsia="Arial Unicode MS"/>
          <w:color w:val="000000"/>
          <w:kern w:val="1"/>
          <w:sz w:val="28"/>
          <w:szCs w:val="28"/>
        </w:rPr>
        <w:t> </w:t>
      </w:r>
      <w:r>
        <w:rPr>
          <w:sz w:val="28"/>
          <w:szCs w:val="28"/>
        </w:rPr>
        <w:t>Обеспечить наличие аптечек первой помощи работникам, питьевой воды.</w:t>
      </w:r>
    </w:p>
    <w:p w:rsidR="00525590" w:rsidRDefault="00525590" w:rsidP="008009E3">
      <w:pPr>
        <w:ind w:firstLine="709"/>
        <w:contextualSpacing/>
        <w:jc w:val="both"/>
        <w:rPr>
          <w:sz w:val="28"/>
          <w:szCs w:val="28"/>
        </w:rPr>
      </w:pPr>
      <w:r>
        <w:rPr>
          <w:sz w:val="28"/>
          <w:szCs w:val="28"/>
        </w:rPr>
        <w:t>6.2.13.</w:t>
      </w:r>
      <w:r w:rsidRPr="009365B2">
        <w:rPr>
          <w:rFonts w:eastAsia="Arial Unicode MS"/>
          <w:color w:val="000000"/>
          <w:kern w:val="1"/>
          <w:sz w:val="28"/>
          <w:szCs w:val="28"/>
        </w:rPr>
        <w:t> </w:t>
      </w:r>
      <w:proofErr w:type="gramStart"/>
      <w:r>
        <w:rPr>
          <w:sz w:val="28"/>
          <w:szCs w:val="28"/>
        </w:rPr>
        <w:t xml:space="preserve">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w:t>
      </w:r>
      <w:r>
        <w:rPr>
          <w:sz w:val="28"/>
          <w:szCs w:val="28"/>
        </w:rPr>
        <w:lastRenderedPageBreak/>
        <w:t>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525590" w:rsidRDefault="00525590" w:rsidP="008009E3">
      <w:pPr>
        <w:tabs>
          <w:tab w:val="left" w:pos="1620"/>
        </w:tabs>
        <w:ind w:firstLine="709"/>
        <w:contextualSpacing/>
        <w:jc w:val="both"/>
        <w:rPr>
          <w:sz w:val="28"/>
          <w:szCs w:val="28"/>
        </w:rPr>
      </w:pPr>
      <w:r>
        <w:rPr>
          <w:sz w:val="28"/>
          <w:szCs w:val="28"/>
        </w:rPr>
        <w:t>Предусмотреть выплату денежной компенсации семье работника, погибшего в результате несчастного случая на производстве, в размере среднего заработка, если несчастный случай на производстве произошел не по вине работника.</w:t>
      </w:r>
    </w:p>
    <w:p w:rsidR="00525590" w:rsidRPr="00D21848" w:rsidRDefault="00525590" w:rsidP="008009E3">
      <w:pPr>
        <w:tabs>
          <w:tab w:val="left" w:pos="1620"/>
        </w:tabs>
        <w:ind w:firstLine="709"/>
        <w:contextualSpacing/>
        <w:jc w:val="both"/>
        <w:rPr>
          <w:sz w:val="28"/>
          <w:szCs w:val="28"/>
        </w:rPr>
      </w:pPr>
      <w:r>
        <w:rPr>
          <w:sz w:val="28"/>
          <w:szCs w:val="28"/>
        </w:rPr>
        <w:t>6.2.14</w:t>
      </w:r>
      <w:r w:rsidRPr="00D21848">
        <w:rPr>
          <w:sz w:val="28"/>
          <w:szCs w:val="28"/>
        </w:rPr>
        <w:t>.</w:t>
      </w:r>
      <w:r w:rsidRPr="009365B2">
        <w:rPr>
          <w:rFonts w:eastAsia="Arial Unicode MS"/>
          <w:color w:val="000000"/>
          <w:kern w:val="1"/>
          <w:sz w:val="28"/>
          <w:szCs w:val="28"/>
        </w:rPr>
        <w:t> </w:t>
      </w:r>
      <w:r w:rsidRPr="00D21848">
        <w:rPr>
          <w:sz w:val="28"/>
          <w:szCs w:val="28"/>
        </w:rPr>
        <w:t xml:space="preserve">Осуществлять </w:t>
      </w:r>
      <w:proofErr w:type="gramStart"/>
      <w:r w:rsidRPr="00D21848">
        <w:rPr>
          <w:sz w:val="28"/>
          <w:szCs w:val="28"/>
        </w:rPr>
        <w:t>контроль за</w:t>
      </w:r>
      <w:proofErr w:type="gramEnd"/>
      <w:r w:rsidRPr="00D21848">
        <w:rPr>
          <w:sz w:val="28"/>
          <w:szCs w:val="28"/>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Default="00525590" w:rsidP="008009E3">
      <w:pPr>
        <w:tabs>
          <w:tab w:val="left" w:pos="1620"/>
        </w:tabs>
        <w:ind w:firstLine="709"/>
        <w:contextualSpacing/>
        <w:jc w:val="both"/>
        <w:rPr>
          <w:sz w:val="28"/>
          <w:szCs w:val="28"/>
        </w:rPr>
      </w:pPr>
      <w:r>
        <w:rPr>
          <w:sz w:val="28"/>
          <w:szCs w:val="28"/>
        </w:rPr>
        <w:t>6.2.15</w:t>
      </w:r>
      <w:r w:rsidRPr="00D21848">
        <w:rPr>
          <w:sz w:val="28"/>
          <w:szCs w:val="28"/>
        </w:rPr>
        <w:t>.</w:t>
      </w:r>
      <w:r w:rsidRPr="009365B2">
        <w:rPr>
          <w:rFonts w:eastAsia="Arial Unicode MS"/>
          <w:color w:val="000000"/>
          <w:kern w:val="1"/>
          <w:sz w:val="28"/>
          <w:szCs w:val="28"/>
        </w:rPr>
        <w:t> </w:t>
      </w:r>
      <w:r w:rsidRPr="00D21848">
        <w:rPr>
          <w:sz w:val="28"/>
          <w:szCs w:val="28"/>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D21848">
        <w:rPr>
          <w:sz w:val="28"/>
          <w:szCs w:val="28"/>
        </w:rPr>
        <w:t>контроля за</w:t>
      </w:r>
      <w:proofErr w:type="gramEnd"/>
      <w:r w:rsidRPr="00D21848">
        <w:rPr>
          <w:sz w:val="28"/>
          <w:szCs w:val="28"/>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r w:rsidR="00E963B7" w:rsidRPr="00D21848">
        <w:rPr>
          <w:sz w:val="28"/>
          <w:szCs w:val="28"/>
        </w:rPr>
        <w:t>6.3.</w:t>
      </w:r>
      <w:r w:rsidR="00AC41E3" w:rsidRPr="009365B2">
        <w:rPr>
          <w:rFonts w:eastAsia="Arial Unicode MS"/>
          <w:color w:val="000000"/>
          <w:kern w:val="1"/>
          <w:sz w:val="28"/>
          <w:szCs w:val="28"/>
        </w:rPr>
        <w:t> </w:t>
      </w:r>
      <w:r w:rsidR="00E963B7"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525590" w:rsidRDefault="00525590" w:rsidP="008009E3">
      <w:pPr>
        <w:tabs>
          <w:tab w:val="left" w:pos="1620"/>
        </w:tabs>
        <w:ind w:firstLine="709"/>
        <w:contextualSpacing/>
        <w:jc w:val="both"/>
        <w:rPr>
          <w:sz w:val="28"/>
          <w:szCs w:val="28"/>
        </w:rPr>
      </w:pPr>
      <w:r w:rsidRPr="00D21848">
        <w:rPr>
          <w:sz w:val="28"/>
          <w:szCs w:val="28"/>
        </w:rPr>
        <w:t>6.3.</w:t>
      </w:r>
      <w:r w:rsidRPr="009365B2">
        <w:rPr>
          <w:rFonts w:eastAsia="Arial Unicode MS"/>
          <w:color w:val="000000"/>
          <w:kern w:val="1"/>
          <w:sz w:val="28"/>
          <w:szCs w:val="28"/>
        </w:rPr>
        <w:t> </w:t>
      </w:r>
      <w:r w:rsidRPr="00D21848">
        <w:rPr>
          <w:sz w:val="28"/>
          <w:szCs w:val="28"/>
        </w:rPr>
        <w:t>Работодатель гарантирует наличие оборудованного помещения для отдыха работников образовательной организации и приёма пищи.</w:t>
      </w:r>
    </w:p>
    <w:p w:rsidR="00E963B7" w:rsidRDefault="00E963B7" w:rsidP="008009E3">
      <w:pPr>
        <w:tabs>
          <w:tab w:val="left" w:pos="1620"/>
        </w:tabs>
        <w:ind w:firstLine="709"/>
        <w:contextualSpacing/>
        <w:jc w:val="both"/>
        <w:rPr>
          <w:sz w:val="28"/>
          <w:szCs w:val="28"/>
        </w:rPr>
      </w:pPr>
      <w:r>
        <w:rPr>
          <w:sz w:val="28"/>
          <w:szCs w:val="28"/>
        </w:rPr>
        <w:t>6.4.</w:t>
      </w:r>
      <w:r w:rsidR="00AC41E3" w:rsidRPr="009365B2">
        <w:rPr>
          <w:rFonts w:eastAsia="Arial Unicode MS"/>
          <w:color w:val="000000"/>
          <w:kern w:val="1"/>
          <w:sz w:val="28"/>
          <w:szCs w:val="28"/>
        </w:rPr>
        <w:t> </w:t>
      </w:r>
      <w:r>
        <w:rPr>
          <w:sz w:val="28"/>
          <w:szCs w:val="28"/>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Default="00E963B7" w:rsidP="008009E3">
      <w:pPr>
        <w:ind w:firstLine="709"/>
        <w:contextualSpacing/>
        <w:jc w:val="both"/>
        <w:rPr>
          <w:sz w:val="28"/>
          <w:szCs w:val="28"/>
        </w:rPr>
      </w:pPr>
      <w:r>
        <w:rPr>
          <w:sz w:val="28"/>
          <w:szCs w:val="28"/>
        </w:rPr>
        <w:t>6.5.</w:t>
      </w:r>
      <w:r w:rsidR="00AC41E3" w:rsidRPr="009365B2">
        <w:rPr>
          <w:rFonts w:eastAsia="Arial Unicode MS"/>
          <w:color w:val="000000"/>
          <w:kern w:val="1"/>
          <w:sz w:val="28"/>
          <w:szCs w:val="28"/>
        </w:rPr>
        <w:t> </w:t>
      </w:r>
      <w:r>
        <w:rPr>
          <w:sz w:val="28"/>
          <w:szCs w:val="28"/>
        </w:rPr>
        <w:t>Работники обязуются:</w:t>
      </w:r>
    </w:p>
    <w:p w:rsidR="00E963B7" w:rsidRDefault="00E963B7" w:rsidP="008009E3">
      <w:pPr>
        <w:ind w:firstLine="709"/>
        <w:contextualSpacing/>
        <w:jc w:val="both"/>
        <w:rPr>
          <w:sz w:val="28"/>
          <w:szCs w:val="28"/>
        </w:rPr>
      </w:pPr>
      <w:r>
        <w:rPr>
          <w:sz w:val="28"/>
          <w:szCs w:val="28"/>
        </w:rPr>
        <w:t>6.5.1.</w:t>
      </w:r>
      <w:r w:rsidR="00AC41E3" w:rsidRPr="009365B2">
        <w:rPr>
          <w:rFonts w:eastAsia="Arial Unicode MS"/>
          <w:color w:val="000000"/>
          <w:kern w:val="1"/>
          <w:sz w:val="28"/>
          <w:szCs w:val="28"/>
        </w:rPr>
        <w:t> </w:t>
      </w:r>
      <w:r>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D21848" w:rsidRDefault="00E963B7" w:rsidP="008009E3">
      <w:pPr>
        <w:ind w:firstLine="709"/>
        <w:contextualSpacing/>
        <w:jc w:val="both"/>
        <w:rPr>
          <w:sz w:val="28"/>
          <w:szCs w:val="28"/>
        </w:rPr>
      </w:pPr>
      <w:r>
        <w:rPr>
          <w:sz w:val="28"/>
          <w:szCs w:val="28"/>
        </w:rPr>
        <w:t>6.5.2.</w:t>
      </w:r>
      <w:r w:rsidR="00AC41E3" w:rsidRPr="009365B2">
        <w:rPr>
          <w:rFonts w:eastAsia="Arial Unicode MS"/>
          <w:color w:val="000000"/>
          <w:kern w:val="1"/>
          <w:sz w:val="28"/>
          <w:szCs w:val="28"/>
        </w:rPr>
        <w:t> </w:t>
      </w:r>
      <w:r>
        <w:rPr>
          <w:sz w:val="28"/>
          <w:szCs w:val="28"/>
        </w:rPr>
        <w:t xml:space="preserve">Проходить обучение безопасным методам и приемам выполнения работ, оказанию первой помощи при несчастных случаях на производстве, </w:t>
      </w:r>
      <w:r w:rsidRPr="00D21848">
        <w:rPr>
          <w:sz w:val="28"/>
          <w:szCs w:val="28"/>
        </w:rPr>
        <w:t xml:space="preserve">инструктаж по охране труда, проверку знаний требований охраны труда. </w:t>
      </w:r>
    </w:p>
    <w:p w:rsidR="00E963B7" w:rsidRPr="00D21848" w:rsidRDefault="00E963B7" w:rsidP="008009E3">
      <w:pPr>
        <w:ind w:firstLine="709"/>
        <w:contextualSpacing/>
        <w:jc w:val="both"/>
        <w:rPr>
          <w:sz w:val="28"/>
          <w:szCs w:val="28"/>
        </w:rPr>
      </w:pPr>
      <w:r w:rsidRPr="00D21848">
        <w:rPr>
          <w:sz w:val="28"/>
          <w:szCs w:val="28"/>
        </w:rPr>
        <w:t>Проходить профессиональную гигиеническую подготовку и аттестацию в установленном законодательством порядке.</w:t>
      </w:r>
    </w:p>
    <w:p w:rsidR="00E963B7" w:rsidRDefault="00E963B7" w:rsidP="008009E3">
      <w:pPr>
        <w:ind w:firstLine="709"/>
        <w:contextualSpacing/>
        <w:jc w:val="both"/>
        <w:rPr>
          <w:sz w:val="28"/>
          <w:szCs w:val="28"/>
        </w:rPr>
      </w:pPr>
      <w:r w:rsidRPr="00D21848">
        <w:rPr>
          <w:sz w:val="28"/>
          <w:szCs w:val="28"/>
        </w:rPr>
        <w:t>6.5.3.</w:t>
      </w:r>
      <w:r w:rsidR="00AC41E3" w:rsidRPr="009365B2">
        <w:rPr>
          <w:rFonts w:eastAsia="Arial Unicode MS"/>
          <w:color w:val="000000"/>
          <w:kern w:val="1"/>
          <w:sz w:val="28"/>
          <w:szCs w:val="28"/>
        </w:rPr>
        <w:t> </w:t>
      </w:r>
      <w:r w:rsidRPr="00D21848">
        <w:rPr>
          <w:sz w:val="28"/>
          <w:szCs w:val="28"/>
        </w:rPr>
        <w:t>Проходить обязательные предварительные при поступлении на работу и периодические медицинские осмотры</w:t>
      </w:r>
      <w:r>
        <w:rPr>
          <w:sz w:val="28"/>
          <w:szCs w:val="28"/>
        </w:rPr>
        <w:t>, а также внеочередные медицинские осмотры в соответствии с медицинскими рекомендациями за счет средств работодателя.</w:t>
      </w:r>
    </w:p>
    <w:p w:rsidR="00E963B7" w:rsidRDefault="00E963B7" w:rsidP="008009E3">
      <w:pPr>
        <w:autoSpaceDE w:val="0"/>
        <w:autoSpaceDN w:val="0"/>
        <w:adjustRightInd w:val="0"/>
        <w:ind w:firstLine="709"/>
        <w:contextualSpacing/>
        <w:jc w:val="both"/>
        <w:rPr>
          <w:sz w:val="28"/>
          <w:szCs w:val="28"/>
        </w:rPr>
      </w:pPr>
      <w:r>
        <w:rPr>
          <w:sz w:val="28"/>
          <w:szCs w:val="28"/>
        </w:rPr>
        <w:t>6.5.4.</w:t>
      </w:r>
      <w:r w:rsidR="00AC41E3" w:rsidRPr="009365B2">
        <w:rPr>
          <w:rFonts w:eastAsia="Arial Unicode MS"/>
          <w:color w:val="000000"/>
          <w:kern w:val="1"/>
          <w:sz w:val="28"/>
          <w:szCs w:val="28"/>
        </w:rPr>
        <w:t> </w:t>
      </w:r>
      <w:r>
        <w:rPr>
          <w:sz w:val="28"/>
          <w:szCs w:val="28"/>
        </w:rPr>
        <w:t>Правильно применять средства индивидуальной и коллективной защиты.</w:t>
      </w:r>
    </w:p>
    <w:p w:rsidR="00E963B7" w:rsidRDefault="00E963B7" w:rsidP="008009E3">
      <w:pPr>
        <w:ind w:firstLine="709"/>
        <w:contextualSpacing/>
        <w:jc w:val="both"/>
        <w:rPr>
          <w:sz w:val="28"/>
          <w:szCs w:val="28"/>
        </w:rPr>
      </w:pPr>
      <w:r>
        <w:rPr>
          <w:sz w:val="28"/>
          <w:szCs w:val="28"/>
        </w:rPr>
        <w:t>6.5.5.</w:t>
      </w:r>
      <w:r w:rsidR="00AC41E3" w:rsidRPr="009365B2">
        <w:rPr>
          <w:rFonts w:eastAsia="Arial Unicode MS"/>
          <w:color w:val="000000"/>
          <w:kern w:val="1"/>
          <w:sz w:val="28"/>
          <w:szCs w:val="28"/>
        </w:rPr>
        <w:t> </w:t>
      </w:r>
      <w:r>
        <w:rPr>
          <w:sz w:val="28"/>
          <w:szCs w:val="28"/>
        </w:rPr>
        <w:t xml:space="preserve">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w:t>
      </w:r>
      <w:r>
        <w:rPr>
          <w:sz w:val="28"/>
          <w:szCs w:val="28"/>
        </w:rPr>
        <w:lastRenderedPageBreak/>
        <w:t>состояния своего здоровья во время работы, в том числе о проявлении признаков острого профессионального заболевания (отравления).</w:t>
      </w:r>
    </w:p>
    <w:p w:rsidR="00E963B7" w:rsidRDefault="00E963B7" w:rsidP="008009E3">
      <w:pPr>
        <w:ind w:firstLine="709"/>
        <w:contextualSpacing/>
        <w:jc w:val="both"/>
        <w:rPr>
          <w:sz w:val="28"/>
          <w:szCs w:val="28"/>
        </w:rPr>
      </w:pPr>
      <w:r>
        <w:rPr>
          <w:sz w:val="28"/>
          <w:szCs w:val="28"/>
        </w:rPr>
        <w:t>6.6.</w:t>
      </w:r>
      <w:r w:rsidR="00AC41E3" w:rsidRPr="009365B2">
        <w:rPr>
          <w:rFonts w:eastAsia="Arial Unicode MS"/>
          <w:color w:val="000000"/>
          <w:kern w:val="1"/>
          <w:sz w:val="28"/>
          <w:szCs w:val="28"/>
        </w:rPr>
        <w:t> </w:t>
      </w:r>
      <w:r>
        <w:rPr>
          <w:sz w:val="28"/>
          <w:szCs w:val="28"/>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Default="00E963B7" w:rsidP="008009E3">
      <w:pPr>
        <w:ind w:firstLine="709"/>
        <w:contextualSpacing/>
        <w:jc w:val="both"/>
        <w:rPr>
          <w:sz w:val="28"/>
          <w:szCs w:val="28"/>
        </w:rPr>
      </w:pPr>
      <w:r>
        <w:rPr>
          <w:sz w:val="28"/>
          <w:szCs w:val="28"/>
        </w:rPr>
        <w:t>6.7. Выборный орган первичной профсоюзной организации обязуется:</w:t>
      </w:r>
    </w:p>
    <w:p w:rsidR="00E963B7" w:rsidRDefault="00E963B7" w:rsidP="008009E3">
      <w:pPr>
        <w:ind w:firstLine="709"/>
        <w:contextualSpacing/>
        <w:jc w:val="both"/>
        <w:rPr>
          <w:sz w:val="28"/>
          <w:szCs w:val="28"/>
        </w:rPr>
      </w:pPr>
      <w:r>
        <w:rPr>
          <w:sz w:val="28"/>
          <w:szCs w:val="28"/>
        </w:rPr>
        <w:t>6.7.1.</w:t>
      </w:r>
      <w:r w:rsidR="00AC41E3" w:rsidRPr="009365B2">
        <w:rPr>
          <w:rFonts w:eastAsia="Arial Unicode MS"/>
          <w:color w:val="000000"/>
          <w:kern w:val="1"/>
          <w:sz w:val="28"/>
          <w:szCs w:val="28"/>
        </w:rPr>
        <w:t> </w:t>
      </w:r>
      <w:r>
        <w:rPr>
          <w:sz w:val="28"/>
          <w:szCs w:val="28"/>
        </w:rPr>
        <w:t xml:space="preserve">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Default="00E963B7" w:rsidP="008009E3">
      <w:pPr>
        <w:ind w:firstLine="709"/>
        <w:contextualSpacing/>
        <w:jc w:val="both"/>
        <w:rPr>
          <w:sz w:val="28"/>
          <w:szCs w:val="28"/>
        </w:rPr>
      </w:pPr>
      <w:r>
        <w:rPr>
          <w:sz w:val="28"/>
          <w:szCs w:val="28"/>
        </w:rPr>
        <w:t>6.7.2.</w:t>
      </w:r>
      <w:r w:rsidR="00AC41E3" w:rsidRPr="009365B2">
        <w:rPr>
          <w:rFonts w:eastAsia="Arial Unicode MS"/>
          <w:color w:val="000000"/>
          <w:kern w:val="1"/>
          <w:sz w:val="28"/>
          <w:szCs w:val="28"/>
        </w:rPr>
        <w:t> </w:t>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 в учебных аудиториях, лабораториях, производственных и других помещениях. </w:t>
      </w:r>
    </w:p>
    <w:p w:rsidR="00E963B7" w:rsidRDefault="00E963B7" w:rsidP="008009E3">
      <w:pPr>
        <w:ind w:firstLine="709"/>
        <w:contextualSpacing/>
        <w:jc w:val="both"/>
        <w:rPr>
          <w:sz w:val="28"/>
          <w:szCs w:val="28"/>
        </w:rPr>
      </w:pPr>
      <w:r>
        <w:rPr>
          <w:sz w:val="28"/>
          <w:szCs w:val="28"/>
        </w:rPr>
        <w:t>6.7.3.</w:t>
      </w:r>
      <w:r w:rsidR="00AC41E3" w:rsidRPr="009365B2">
        <w:rPr>
          <w:rFonts w:eastAsia="Arial Unicode MS"/>
          <w:color w:val="000000"/>
          <w:kern w:val="1"/>
          <w:sz w:val="28"/>
          <w:szCs w:val="28"/>
        </w:rPr>
        <w:t> </w:t>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Default="00E963B7" w:rsidP="008009E3">
      <w:pPr>
        <w:ind w:firstLine="709"/>
        <w:contextualSpacing/>
        <w:jc w:val="both"/>
        <w:rPr>
          <w:sz w:val="28"/>
          <w:szCs w:val="28"/>
        </w:rPr>
      </w:pPr>
      <w:r>
        <w:rPr>
          <w:sz w:val="28"/>
          <w:szCs w:val="28"/>
        </w:rPr>
        <w:t>6.7.4.</w:t>
      </w:r>
      <w:r w:rsidR="00AC41E3" w:rsidRPr="009365B2">
        <w:rPr>
          <w:rFonts w:eastAsia="Arial Unicode MS"/>
          <w:color w:val="000000"/>
          <w:kern w:val="1"/>
          <w:sz w:val="28"/>
          <w:szCs w:val="28"/>
        </w:rPr>
        <w:t> </w:t>
      </w:r>
      <w:r>
        <w:rPr>
          <w:sz w:val="28"/>
          <w:szCs w:val="28"/>
        </w:rPr>
        <w:t>Обеспечивать участие представителей выборного органа первичной профсоюзной организации в комиссиях:</w:t>
      </w:r>
    </w:p>
    <w:p w:rsidR="00E963B7" w:rsidRDefault="00E963B7" w:rsidP="008009E3">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охране труда; </w:t>
      </w:r>
    </w:p>
    <w:p w:rsidR="00E963B7" w:rsidRDefault="00E963B7" w:rsidP="008009E3">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проведению специальной оценки условий труда;</w:t>
      </w:r>
    </w:p>
    <w:p w:rsidR="00E963B7" w:rsidRDefault="00E963B7" w:rsidP="008009E3">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по организации и проведению обязательных медицинских осмотров;</w:t>
      </w:r>
    </w:p>
    <w:p w:rsidR="00E963B7" w:rsidRDefault="00E963B7" w:rsidP="008009E3">
      <w:pPr>
        <w:ind w:firstLine="709"/>
        <w:contextualSpacing/>
        <w:jc w:val="both"/>
        <w:rPr>
          <w:sz w:val="28"/>
          <w:szCs w:val="28"/>
        </w:rPr>
      </w:pPr>
      <w:r>
        <w:rPr>
          <w:sz w:val="28"/>
          <w:szCs w:val="28"/>
        </w:rPr>
        <w:t>-</w:t>
      </w:r>
      <w:r w:rsidR="00AC41E3" w:rsidRPr="009365B2">
        <w:rPr>
          <w:rFonts w:eastAsia="Arial Unicode MS"/>
          <w:color w:val="000000"/>
          <w:kern w:val="1"/>
          <w:sz w:val="28"/>
          <w:szCs w:val="28"/>
        </w:rPr>
        <w:t> </w:t>
      </w:r>
      <w:r>
        <w:rPr>
          <w:sz w:val="28"/>
          <w:szCs w:val="28"/>
        </w:rPr>
        <w:t xml:space="preserve">по расследованию несчастных случаев на производстве; </w:t>
      </w:r>
    </w:p>
    <w:p w:rsidR="00E963B7" w:rsidRDefault="00E963B7" w:rsidP="008009E3">
      <w:pPr>
        <w:ind w:firstLine="709"/>
        <w:contextualSpacing/>
        <w:jc w:val="both"/>
        <w:rPr>
          <w:sz w:val="28"/>
          <w:szCs w:val="28"/>
        </w:rPr>
      </w:pPr>
      <w:r>
        <w:rPr>
          <w:sz w:val="28"/>
          <w:szCs w:val="28"/>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Default="00E963B7" w:rsidP="008009E3">
      <w:pPr>
        <w:ind w:firstLine="709"/>
        <w:contextualSpacing/>
        <w:jc w:val="both"/>
        <w:rPr>
          <w:sz w:val="28"/>
          <w:szCs w:val="28"/>
        </w:rPr>
      </w:pPr>
      <w:r>
        <w:rPr>
          <w:sz w:val="28"/>
          <w:szCs w:val="28"/>
        </w:rPr>
        <w:t>6.7.5.</w:t>
      </w:r>
      <w:r w:rsidR="00AC41E3" w:rsidRPr="009365B2">
        <w:rPr>
          <w:rFonts w:eastAsia="Arial Unicode MS"/>
          <w:color w:val="000000"/>
          <w:kern w:val="1"/>
          <w:sz w:val="28"/>
          <w:szCs w:val="28"/>
        </w:rPr>
        <w:t> </w:t>
      </w:r>
      <w:r>
        <w:rPr>
          <w:sz w:val="28"/>
          <w:szCs w:val="28"/>
        </w:rPr>
        <w:t xml:space="preserve">Оказывать методическую и консультативную помощь по вопросам осуществления общественного </w:t>
      </w:r>
      <w:proofErr w:type="gramStart"/>
      <w:r>
        <w:rPr>
          <w:sz w:val="28"/>
          <w:szCs w:val="28"/>
        </w:rPr>
        <w:t>контроля за</w:t>
      </w:r>
      <w:proofErr w:type="gramEnd"/>
      <w:r>
        <w:rPr>
          <w:sz w:val="28"/>
          <w:szCs w:val="28"/>
        </w:rPr>
        <w:t xml:space="preserve"> состоянием охраны труда в структурных подразделениях образовательной организации.</w:t>
      </w:r>
    </w:p>
    <w:p w:rsidR="00E963B7" w:rsidRDefault="00E963B7" w:rsidP="008009E3">
      <w:pPr>
        <w:ind w:firstLine="709"/>
        <w:contextualSpacing/>
        <w:jc w:val="both"/>
        <w:rPr>
          <w:sz w:val="28"/>
          <w:szCs w:val="28"/>
        </w:rPr>
      </w:pPr>
      <w:r>
        <w:rPr>
          <w:sz w:val="28"/>
          <w:szCs w:val="28"/>
        </w:rPr>
        <w:t>6.7.6.</w:t>
      </w:r>
      <w:r w:rsidR="00AC41E3" w:rsidRPr="009365B2">
        <w:rPr>
          <w:rFonts w:eastAsia="Arial Unicode MS"/>
          <w:color w:val="000000"/>
          <w:kern w:val="1"/>
          <w:sz w:val="28"/>
          <w:szCs w:val="28"/>
        </w:rPr>
        <w:t> </w:t>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D21848" w:rsidRDefault="00E963B7" w:rsidP="008009E3">
      <w:pPr>
        <w:ind w:firstLine="709"/>
        <w:contextualSpacing/>
        <w:jc w:val="both"/>
        <w:rPr>
          <w:sz w:val="28"/>
          <w:szCs w:val="28"/>
        </w:rPr>
      </w:pPr>
      <w:r>
        <w:rPr>
          <w:sz w:val="28"/>
          <w:szCs w:val="28"/>
        </w:rPr>
        <w:t>6.7.7.</w:t>
      </w:r>
      <w:r w:rsidR="00AC41E3" w:rsidRPr="009365B2">
        <w:rPr>
          <w:rFonts w:eastAsia="Arial Unicode MS"/>
          <w:color w:val="000000"/>
          <w:kern w:val="1"/>
          <w:sz w:val="28"/>
          <w:szCs w:val="28"/>
        </w:rPr>
        <w:t> </w:t>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E963B7" w:rsidRDefault="00E963B7" w:rsidP="008009E3">
      <w:pPr>
        <w:ind w:firstLine="709"/>
        <w:contextualSpacing/>
        <w:jc w:val="both"/>
        <w:rPr>
          <w:sz w:val="28"/>
          <w:szCs w:val="28"/>
        </w:rPr>
      </w:pPr>
      <w:r w:rsidRPr="00D21848">
        <w:rPr>
          <w:sz w:val="28"/>
          <w:szCs w:val="28"/>
        </w:rPr>
        <w:t>Обращаться</w:t>
      </w:r>
      <w:r>
        <w:rPr>
          <w:sz w:val="28"/>
          <w:szCs w:val="28"/>
        </w:rPr>
        <w:t xml:space="preserve"> к р</w:t>
      </w:r>
      <w:r>
        <w:rPr>
          <w:bCs/>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E963B7" w:rsidRDefault="00E963B7" w:rsidP="008009E3">
      <w:pPr>
        <w:ind w:firstLine="709"/>
        <w:contextualSpacing/>
        <w:jc w:val="both"/>
        <w:rPr>
          <w:sz w:val="28"/>
          <w:szCs w:val="28"/>
        </w:rPr>
      </w:pPr>
      <w:r>
        <w:rPr>
          <w:sz w:val="28"/>
          <w:szCs w:val="28"/>
        </w:rPr>
        <w:t>6.7.8.</w:t>
      </w:r>
      <w:r w:rsidR="00AC41E3" w:rsidRPr="009365B2">
        <w:rPr>
          <w:rFonts w:eastAsia="Arial Unicode MS"/>
          <w:color w:val="000000"/>
          <w:kern w:val="1"/>
          <w:sz w:val="28"/>
          <w:szCs w:val="28"/>
        </w:rPr>
        <w:t> </w:t>
      </w:r>
      <w:r>
        <w:rPr>
          <w:sz w:val="28"/>
          <w:szCs w:val="28"/>
        </w:rPr>
        <w:t xml:space="preserve">Обеспечивать участие уполномоченных лиц по охране труда выборного органа первичной профсоюзной организации в смотре-конкурсе на </w:t>
      </w:r>
      <w:r>
        <w:rPr>
          <w:sz w:val="28"/>
          <w:szCs w:val="28"/>
        </w:rPr>
        <w:lastRenderedPageBreak/>
        <w:t>звание «Лучший уполномоченный по охране труда», проведении Дней охраны труда, конференций, семинаров и выставок по охране труда.</w:t>
      </w:r>
    </w:p>
    <w:p w:rsidR="00F218C0" w:rsidRPr="006B1AEC" w:rsidRDefault="00F218C0" w:rsidP="001876CA">
      <w:pPr>
        <w:ind w:firstLine="709"/>
        <w:contextualSpacing/>
        <w:rPr>
          <w:sz w:val="28"/>
          <w:szCs w:val="28"/>
        </w:rPr>
      </w:pPr>
    </w:p>
    <w:p w:rsidR="00DD0F12" w:rsidRPr="003F7415" w:rsidRDefault="00DD0F12" w:rsidP="008009E3">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1876CA">
      <w:pPr>
        <w:pStyle w:val="Default"/>
        <w:ind w:firstLine="709"/>
        <w:contextualSpacing/>
        <w:rPr>
          <w:color w:val="auto"/>
          <w:sz w:val="28"/>
          <w:szCs w:val="28"/>
        </w:rPr>
      </w:pP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proofErr w:type="gramStart"/>
      <w:r w:rsidR="00E97561">
        <w:rPr>
          <w:color w:val="auto"/>
          <w:sz w:val="28"/>
          <w:szCs w:val="28"/>
        </w:rPr>
        <w:t>)</w:t>
      </w:r>
      <w:r w:rsidRPr="003F7415">
        <w:rPr>
          <w:color w:val="auto"/>
          <w:sz w:val="28"/>
          <w:szCs w:val="28"/>
        </w:rPr>
        <w:t>и</w:t>
      </w:r>
      <w:proofErr w:type="gramEnd"/>
      <w:r w:rsidRPr="003F7415">
        <w:rPr>
          <w:color w:val="auto"/>
          <w:sz w:val="28"/>
          <w:szCs w:val="28"/>
        </w:rPr>
        <w:t xml:space="preserve"> их закреплению в образовательной организации: </w:t>
      </w:r>
    </w:p>
    <w:p w:rsidR="00837B95"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 xml:space="preserve">сти рабочего места современным оборудованием, </w:t>
      </w:r>
      <w:r w:rsidRPr="003F7415">
        <w:rPr>
          <w:color w:val="auto"/>
          <w:sz w:val="28"/>
          <w:szCs w:val="28"/>
        </w:rPr>
        <w:t>оргтехн</w:t>
      </w:r>
      <w:r w:rsidR="00DF080E">
        <w:rPr>
          <w:color w:val="auto"/>
          <w:sz w:val="28"/>
          <w:szCs w:val="28"/>
        </w:rPr>
        <w:t>икой и лицензионным программнымобеспечением</w:t>
      </w:r>
      <w:r w:rsidRPr="003F7415">
        <w:rPr>
          <w:color w:val="auto"/>
          <w:sz w:val="28"/>
          <w:szCs w:val="28"/>
        </w:rPr>
        <w:t xml:space="preserve">;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009E3">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и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009E3">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.4</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009E3">
      <w:pPr>
        <w:pStyle w:val="Default"/>
        <w:ind w:firstLine="709"/>
        <w:contextualSpacing/>
        <w:jc w:val="both"/>
        <w:rPr>
          <w:color w:val="auto"/>
          <w:sz w:val="28"/>
          <w:szCs w:val="28"/>
        </w:rPr>
      </w:pPr>
      <w:r>
        <w:rPr>
          <w:color w:val="auto"/>
          <w:sz w:val="28"/>
          <w:szCs w:val="28"/>
        </w:rPr>
        <w:t>7.5</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009E3">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предоставлять Совету молодых педагогов помещение для проведения заседаний и мероприятий.</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.6</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Председатель Совета молодых педагоговвходит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009E3">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1876CA">
      <w:pPr>
        <w:pStyle w:val="Default"/>
        <w:ind w:firstLine="709"/>
        <w:contextualSpacing/>
        <w:rPr>
          <w:color w:val="auto"/>
          <w:sz w:val="28"/>
          <w:szCs w:val="28"/>
        </w:rPr>
      </w:pPr>
    </w:p>
    <w:p w:rsidR="00A74C92" w:rsidRPr="00640D08" w:rsidRDefault="005A3507" w:rsidP="008009E3">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1876CA">
      <w:pPr>
        <w:pStyle w:val="Default"/>
        <w:ind w:firstLine="709"/>
        <w:contextualSpacing/>
        <w:rPr>
          <w:color w:val="auto"/>
          <w:sz w:val="28"/>
          <w:szCs w:val="28"/>
        </w:rPr>
      </w:pPr>
    </w:p>
    <w:p w:rsidR="003F79AF" w:rsidRPr="00D21848" w:rsidRDefault="00FE4AC3" w:rsidP="008648CD">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48CD">
      <w:pPr>
        <w:ind w:firstLine="709"/>
        <w:contextualSpacing/>
        <w:jc w:val="both"/>
        <w:rPr>
          <w:sz w:val="28"/>
          <w:szCs w:val="28"/>
        </w:rPr>
      </w:pPr>
      <w:r>
        <w:rPr>
          <w:sz w:val="28"/>
          <w:szCs w:val="28"/>
        </w:rPr>
        <w:t>8.1.1. </w:t>
      </w:r>
      <w:proofErr w:type="gramStart"/>
      <w:r w:rsidR="003F79AF" w:rsidRPr="00D21848">
        <w:rPr>
          <w:sz w:val="28"/>
          <w:szCs w:val="28"/>
        </w:rPr>
        <w:t>Работодатель с участием</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roofErr w:type="gramEnd"/>
    </w:p>
    <w:p w:rsidR="003F79AF" w:rsidRDefault="003F79AF" w:rsidP="008648CD">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48CD">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48CD">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48CD">
      <w:pPr>
        <w:pStyle w:val="Default"/>
        <w:ind w:firstLine="709"/>
        <w:contextualSpacing/>
        <w:jc w:val="both"/>
        <w:rPr>
          <w:color w:val="auto"/>
          <w:sz w:val="28"/>
          <w:szCs w:val="28"/>
        </w:rPr>
      </w:pPr>
      <w:r>
        <w:rPr>
          <w:color w:val="auto"/>
          <w:sz w:val="28"/>
          <w:szCs w:val="28"/>
        </w:rPr>
        <w:lastRenderedPageBreak/>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48CD">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r w:rsidRPr="00841573">
        <w:rPr>
          <w:bCs/>
          <w:sz w:val="28"/>
          <w:szCs w:val="28"/>
        </w:rPr>
        <w:t>о</w:t>
      </w:r>
      <w:proofErr w:type="gramEnd"/>
      <w:r w:rsidRPr="00841573">
        <w:rPr>
          <w:bCs/>
          <w:sz w:val="28"/>
          <w:szCs w:val="28"/>
        </w:rPr>
        <w:t xml:space="preserve">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48CD">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48CD">
      <w:pPr>
        <w:pStyle w:val="Default"/>
        <w:ind w:firstLine="709"/>
        <w:contextualSpacing/>
        <w:jc w:val="both"/>
        <w:rPr>
          <w:color w:val="auto"/>
          <w:sz w:val="28"/>
          <w:szCs w:val="28"/>
        </w:rPr>
      </w:pPr>
      <w:r>
        <w:rPr>
          <w:color w:val="auto"/>
          <w:sz w:val="28"/>
          <w:szCs w:val="28"/>
        </w:rPr>
        <w:t>8.1.6. </w:t>
      </w:r>
      <w:proofErr w:type="gramStart"/>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F79AF" w:rsidRPr="00841573">
        <w:rPr>
          <w:sz w:val="28"/>
          <w:szCs w:val="28"/>
        </w:rPr>
        <w:t xml:space="preserve">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всоответствии с Положением о служебных командировках работников</w:t>
      </w:r>
      <w:proofErr w:type="gramStart"/>
      <w:r w:rsidR="003F79AF" w:rsidRPr="00D21848">
        <w:rPr>
          <w:color w:val="auto"/>
          <w:sz w:val="28"/>
          <w:szCs w:val="28"/>
        </w:rPr>
        <w:t>,п</w:t>
      </w:r>
      <w:proofErr w:type="gramEnd"/>
      <w:r w:rsidR="003F79AF" w:rsidRPr="00D21848">
        <w:rPr>
          <w:color w:val="auto"/>
          <w:sz w:val="28"/>
          <w:szCs w:val="28"/>
        </w:rPr>
        <w:t>ринимаемым работодателем с учётом мнения выборного органа первичной профсоюзной организации (статья 187 ТК РФ).</w:t>
      </w:r>
    </w:p>
    <w:p w:rsidR="003F79AF" w:rsidRPr="00D21848" w:rsidRDefault="003F79AF" w:rsidP="008648CD">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w:t>
      </w:r>
      <w:r w:rsidR="00654E8F">
        <w:rPr>
          <w:color w:val="auto"/>
          <w:sz w:val="28"/>
          <w:szCs w:val="28"/>
        </w:rPr>
        <w:t>-</w:t>
      </w:r>
      <w:r w:rsidRPr="00D21848">
        <w:rPr>
          <w:color w:val="auto"/>
          <w:sz w:val="28"/>
          <w:szCs w:val="28"/>
        </w:rPr>
        <w:t>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48CD">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образовательнойорганизации.</w:t>
      </w:r>
    </w:p>
    <w:p w:rsidR="003F79AF" w:rsidRDefault="00FE4AC3" w:rsidP="008648CD">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w:t>
      </w:r>
      <w:r w:rsidR="003F79AF" w:rsidRPr="00407AA2">
        <w:rPr>
          <w:color w:val="auto"/>
          <w:sz w:val="28"/>
          <w:szCs w:val="28"/>
        </w:rPr>
        <w:lastRenderedPageBreak/>
        <w:t xml:space="preserve">профессиональное образование соответствующего уровня, если обучение осуществляется по </w:t>
      </w:r>
      <w:r w:rsidR="003F79AF">
        <w:rPr>
          <w:color w:val="auto"/>
          <w:sz w:val="28"/>
          <w:szCs w:val="28"/>
        </w:rPr>
        <w:t xml:space="preserve">направлению работодателядля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48CD">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48CD">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proofErr w:type="gramStart"/>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roofErr w:type="gramEnd"/>
    </w:p>
    <w:p w:rsidR="007D09B9" w:rsidRPr="006012BE" w:rsidRDefault="007D09B9" w:rsidP="001876CA">
      <w:pPr>
        <w:pStyle w:val="Pa15"/>
        <w:spacing w:line="240" w:lineRule="auto"/>
        <w:ind w:firstLine="709"/>
        <w:contextualSpacing/>
        <w:rPr>
          <w:rStyle w:val="A10"/>
          <w:sz w:val="28"/>
          <w:szCs w:val="28"/>
        </w:rPr>
      </w:pPr>
    </w:p>
    <w:p w:rsidR="00DD0F12" w:rsidRPr="00E40108" w:rsidRDefault="007D331F" w:rsidP="008648CD">
      <w:pPr>
        <w:pStyle w:val="Pa15"/>
        <w:spacing w:line="240" w:lineRule="auto"/>
        <w:ind w:firstLine="709"/>
        <w:contextualSpacing/>
        <w:jc w:val="center"/>
        <w:rPr>
          <w:rStyle w:val="A10"/>
          <w:sz w:val="24"/>
          <w:szCs w:val="24"/>
        </w:rPr>
      </w:pPr>
      <w:proofErr w:type="gramStart"/>
      <w:r w:rsidRPr="00766B4C">
        <w:rPr>
          <w:b/>
          <w:bCs/>
        </w:rPr>
        <w:t>I</w:t>
      </w:r>
      <w:proofErr w:type="gramEnd"/>
      <w:r w:rsidRPr="00766B4C">
        <w:rPr>
          <w:b/>
          <w:bCs/>
        </w:rPr>
        <w:t>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1876CA">
      <w:pPr>
        <w:pStyle w:val="Default"/>
        <w:ind w:firstLine="709"/>
        <w:contextualSpacing/>
        <w:rPr>
          <w:sz w:val="28"/>
          <w:szCs w:val="28"/>
        </w:rPr>
      </w:pPr>
    </w:p>
    <w:p w:rsidR="00DD0F12" w:rsidRPr="007814F9" w:rsidRDefault="007D331F" w:rsidP="008648CD">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48CD">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48CD">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48CD">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48CD">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48CD">
      <w:pPr>
        <w:pStyle w:val="3"/>
        <w:ind w:firstLine="709"/>
        <w:contextualSpacing/>
      </w:pPr>
      <w:r>
        <w:t>9</w:t>
      </w:r>
      <w:r w:rsidR="00E03854">
        <w:t>.2. </w:t>
      </w:r>
      <w:r w:rsidR="00DD0F12" w:rsidRPr="009365B2">
        <w:t>В целях создания условий для успешной деятельности первичной профсоюзной организац</w:t>
      </w:r>
      <w:proofErr w:type="gramStart"/>
      <w:r w:rsidR="00DD0F12" w:rsidRPr="009365B2">
        <w:t>ии и ее</w:t>
      </w:r>
      <w:proofErr w:type="gramEnd"/>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субъекта Российской Федерации,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48CD">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525590">
        <w:rPr>
          <w:sz w:val="28"/>
          <w:szCs w:val="28"/>
        </w:rPr>
        <w:t>.</w:t>
      </w:r>
    </w:p>
    <w:p w:rsidR="00DD0F12" w:rsidRDefault="00DD0F12" w:rsidP="008648CD">
      <w:pPr>
        <w:pStyle w:val="Default"/>
        <w:ind w:firstLine="709"/>
        <w:contextualSpacing/>
        <w:jc w:val="both"/>
        <w:rPr>
          <w:sz w:val="28"/>
          <w:szCs w:val="28"/>
        </w:rPr>
      </w:pPr>
      <w:r>
        <w:rPr>
          <w:sz w:val="28"/>
          <w:szCs w:val="28"/>
        </w:rPr>
        <w:lastRenderedPageBreak/>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48CD">
      <w:pPr>
        <w:ind w:firstLine="709"/>
        <w:contextualSpacing/>
        <w:jc w:val="both"/>
        <w:rPr>
          <w:spacing w:val="-6"/>
          <w:sz w:val="28"/>
          <w:szCs w:val="28"/>
        </w:rPr>
      </w:pPr>
      <w:proofErr w:type="gramStart"/>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sidR="0065508A">
        <w:rPr>
          <w:spacing w:val="-6"/>
          <w:sz w:val="28"/>
          <w:szCs w:val="28"/>
        </w:rPr>
        <w:t>шестая</w:t>
      </w:r>
      <w:r w:rsidRPr="007814F9">
        <w:rPr>
          <w:spacing w:val="-6"/>
          <w:sz w:val="28"/>
          <w:szCs w:val="28"/>
        </w:rPr>
        <w:t> статьи</w:t>
      </w:r>
      <w:proofErr w:type="gramEnd"/>
      <w:r w:rsidRPr="007814F9">
        <w:rPr>
          <w:spacing w:val="-6"/>
          <w:sz w:val="28"/>
          <w:szCs w:val="28"/>
        </w:rPr>
        <w:t> </w:t>
      </w:r>
      <w:proofErr w:type="gramStart"/>
      <w:r w:rsidRPr="007814F9">
        <w:rPr>
          <w:spacing w:val="-6"/>
          <w:sz w:val="28"/>
          <w:szCs w:val="28"/>
        </w:rPr>
        <w:t>377 ТК</w:t>
      </w:r>
      <w:r w:rsidR="00194E11" w:rsidRPr="009365B2">
        <w:rPr>
          <w:rFonts w:eastAsia="Arial Unicode MS"/>
          <w:color w:val="000000"/>
          <w:kern w:val="1"/>
          <w:sz w:val="28"/>
          <w:szCs w:val="28"/>
        </w:rPr>
        <w:t> </w:t>
      </w:r>
      <w:r w:rsidRPr="007814F9">
        <w:rPr>
          <w:spacing w:val="-6"/>
          <w:sz w:val="28"/>
          <w:szCs w:val="28"/>
        </w:rPr>
        <w:t xml:space="preserve">РФ). </w:t>
      </w:r>
      <w:proofErr w:type="gramEnd"/>
    </w:p>
    <w:p w:rsidR="00DD0F12" w:rsidRPr="007814F9" w:rsidRDefault="007D331F" w:rsidP="008648CD">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48CD">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48CD">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48CD">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48CD">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48CD">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48CD">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48CD">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48CD">
      <w:pPr>
        <w:pStyle w:val="Pa9"/>
        <w:spacing w:line="240" w:lineRule="auto"/>
        <w:ind w:firstLine="709"/>
        <w:contextualSpacing/>
        <w:jc w:val="both"/>
        <w:rPr>
          <w:rStyle w:val="A70"/>
          <w:sz w:val="28"/>
          <w:szCs w:val="28"/>
          <w:u w:val="none"/>
        </w:rPr>
      </w:pPr>
      <w:r w:rsidRPr="004D4DAD">
        <w:rPr>
          <w:rStyle w:val="A10"/>
          <w:b w:val="0"/>
          <w:bCs w:val="0"/>
          <w:sz w:val="28"/>
          <w:szCs w:val="28"/>
        </w:rPr>
        <w:lastRenderedPageBreak/>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48CD">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DD0F12" w:rsidP="008648CD">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Pr="00A75E54">
        <w:rPr>
          <w:iCs/>
          <w:sz w:val="28"/>
          <w:szCs w:val="28"/>
        </w:rPr>
        <w:t>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w:t>
      </w:r>
      <w:r w:rsidR="00E03854" w:rsidRPr="00A75E54">
        <w:rPr>
          <w:iCs/>
          <w:sz w:val="28"/>
          <w:szCs w:val="28"/>
        </w:rPr>
        <w:t>ях)) (статья 105 ТК </w:t>
      </w:r>
      <w:r w:rsidRPr="00A75E54">
        <w:rPr>
          <w:iCs/>
          <w:sz w:val="28"/>
          <w:szCs w:val="28"/>
        </w:rPr>
        <w:t xml:space="preserve">РФ); </w:t>
      </w:r>
    </w:p>
    <w:p w:rsidR="00DD0F12" w:rsidRPr="00A75E54" w:rsidRDefault="004333DD" w:rsidP="008648CD">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48CD">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 xml:space="preserve">РФ); </w:t>
      </w:r>
    </w:p>
    <w:p w:rsidR="00DD0F12" w:rsidRPr="00A75E54" w:rsidRDefault="00DD0F12" w:rsidP="008648CD">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48CD">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48CD">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48CD">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48CD">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48CD">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48CD">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48CD">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375747" w:rsidRDefault="007D331F" w:rsidP="008648CD">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48CD">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48CD">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48CD">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48CD">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48CD">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48CD">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48CD">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48CD">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48CD">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48CD">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48CD">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48CD">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48CD">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48CD">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48CD">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48CD">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w:t>
      </w:r>
      <w:r w:rsidR="003C2B14">
        <w:rPr>
          <w:iCs/>
          <w:color w:val="auto"/>
          <w:sz w:val="28"/>
          <w:szCs w:val="28"/>
        </w:rPr>
        <w:t>щим коллективным договором.</w:t>
      </w:r>
    </w:p>
    <w:p w:rsidR="00DD0F12" w:rsidRPr="00375747" w:rsidRDefault="007D331F" w:rsidP="008648CD">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DD0F12" w:rsidRPr="00375747">
        <w:rPr>
          <w:bCs/>
          <w:color w:val="auto"/>
          <w:sz w:val="28"/>
          <w:szCs w:val="28"/>
        </w:rPr>
        <w:t>предварительного согласия</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48CD">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48CD">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48CD">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375747" w:rsidRDefault="007D331F" w:rsidP="008648CD">
      <w:pPr>
        <w:pStyle w:val="3"/>
        <w:ind w:firstLine="709"/>
        <w:contextualSpacing/>
      </w:pPr>
      <w:r w:rsidRPr="00375747">
        <w:t>9</w:t>
      </w:r>
      <w:r w:rsidR="00DD0F12" w:rsidRPr="00375747">
        <w:t>.</w:t>
      </w:r>
      <w:r w:rsidR="00E03854">
        <w:t>4. </w:t>
      </w:r>
      <w:r w:rsidR="00DD0F12" w:rsidRPr="00375747">
        <w:t>Выборный орган первичной профсоюзной организации обязуется:</w:t>
      </w:r>
    </w:p>
    <w:p w:rsidR="00DD0F12" w:rsidRPr="006B5AE3" w:rsidRDefault="007D331F" w:rsidP="008648CD">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48CD">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48CD">
      <w:pPr>
        <w:pStyle w:val="3"/>
        <w:ind w:firstLine="709"/>
        <w:contextualSpacing/>
      </w:pPr>
      <w:r>
        <w:t>9</w:t>
      </w:r>
      <w:r w:rsidR="00E03854">
        <w:t>.4.3. </w:t>
      </w:r>
      <w:r w:rsidR="00DD0F12" w:rsidRPr="009365B2">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D0F12" w:rsidRPr="009365B2" w:rsidRDefault="007D331F" w:rsidP="008648CD">
      <w:pPr>
        <w:pStyle w:val="3"/>
        <w:ind w:firstLine="709"/>
        <w:contextualSpacing/>
      </w:pPr>
      <w:r>
        <w:lastRenderedPageBreak/>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48CD">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xml:space="preserve">, в том числе, </w:t>
      </w:r>
      <w:proofErr w:type="gramStart"/>
      <w:r w:rsidR="00DD0F12">
        <w:t>за</w:t>
      </w:r>
      <w:proofErr w:type="gramEnd"/>
      <w:r w:rsidR="00DD0F12">
        <w:t>:</w:t>
      </w:r>
    </w:p>
    <w:p w:rsidR="00823AFB" w:rsidRDefault="00DD0F12" w:rsidP="008648CD">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48CD">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w:t>
      </w:r>
      <w:r w:rsidRPr="009D5393">
        <w:rPr>
          <w:color w:val="000000"/>
        </w:rPr>
        <w:t>деятельности</w:t>
      </w:r>
      <w:r w:rsidR="0038515A" w:rsidRPr="009D5393">
        <w:t>)</w:t>
      </w:r>
      <w:r w:rsidR="009D5393" w:rsidRPr="009D5393">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48CD">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6415E1">
        <w:rPr>
          <w:color w:val="000000"/>
        </w:rPr>
        <w:t>)</w:t>
      </w:r>
      <w:r w:rsidRPr="006415E1">
        <w:t>;</w:t>
      </w:r>
    </w:p>
    <w:p w:rsidR="00DD0F12" w:rsidRDefault="00DD0F12" w:rsidP="008648CD">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48CD">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48CD">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48CD">
      <w:pPr>
        <w:pStyle w:val="Default"/>
        <w:ind w:firstLine="709"/>
        <w:contextualSpacing/>
        <w:jc w:val="both"/>
        <w:rPr>
          <w:sz w:val="28"/>
          <w:szCs w:val="28"/>
        </w:rPr>
      </w:pPr>
      <w:r>
        <w:rPr>
          <w:sz w:val="28"/>
          <w:szCs w:val="28"/>
        </w:rPr>
        <w:t>соблюдением порядка аттестации педагогических работник</w:t>
      </w:r>
      <w:r w:rsidR="003C2B14">
        <w:rPr>
          <w:sz w:val="28"/>
          <w:szCs w:val="28"/>
        </w:rPr>
        <w:t>ов образовательной организации.</w:t>
      </w:r>
    </w:p>
    <w:p w:rsidR="00DD0F12" w:rsidRDefault="007D331F" w:rsidP="008648CD">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48CD">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контроля за</w:t>
      </w:r>
      <w:proofErr w:type="gramEnd"/>
      <w:r w:rsidR="00DD0F12">
        <w:rPr>
          <w:sz w:val="28"/>
          <w:szCs w:val="28"/>
        </w:rPr>
        <w:t xml:space="preserve"> соблюдением трудового законодательства и иных актов, содержащих нормы трудового права. </w:t>
      </w:r>
    </w:p>
    <w:p w:rsidR="00DD0F12" w:rsidRPr="006B5AE3" w:rsidRDefault="007D331F" w:rsidP="008648CD">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48CD">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48CD">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Российской Федерации</w:t>
      </w:r>
      <w:r w:rsidR="00DD0F12">
        <w:rPr>
          <w:sz w:val="28"/>
          <w:szCs w:val="28"/>
        </w:rPr>
        <w:t xml:space="preserve">. </w:t>
      </w:r>
    </w:p>
    <w:p w:rsidR="00DD0F12" w:rsidRDefault="007D331F" w:rsidP="008648CD">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48CD">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48CD">
      <w:pPr>
        <w:pStyle w:val="Default"/>
        <w:ind w:firstLine="709"/>
        <w:contextualSpacing/>
        <w:jc w:val="both"/>
        <w:rPr>
          <w:sz w:val="28"/>
          <w:szCs w:val="28"/>
        </w:rPr>
      </w:pPr>
      <w:r>
        <w:rPr>
          <w:iCs/>
          <w:sz w:val="28"/>
          <w:szCs w:val="28"/>
        </w:rPr>
        <w:lastRenderedPageBreak/>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48CD">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DD0F12" w:rsidRDefault="007D331F" w:rsidP="008648CD">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w:t>
      </w:r>
      <w:proofErr w:type="gramStart"/>
      <w:r w:rsidR="009A1FF3">
        <w:rPr>
          <w:sz w:val="28"/>
          <w:szCs w:val="28"/>
        </w:rPr>
        <w:t>и</w:t>
      </w:r>
      <w:r w:rsidR="00DD0F12" w:rsidRPr="006B5AE3">
        <w:rPr>
          <w:rStyle w:val="A10"/>
          <w:b w:val="0"/>
          <w:bCs w:val="0"/>
          <w:sz w:val="28"/>
          <w:szCs w:val="28"/>
        </w:rPr>
        <w:t>(</w:t>
      </w:r>
      <w:proofErr w:type="gramEnd"/>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48CD">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AE7B3E" w:rsidRDefault="00AE7B3E" w:rsidP="008648CD">
      <w:pPr>
        <w:pStyle w:val="Default"/>
        <w:ind w:firstLine="709"/>
        <w:contextualSpacing/>
        <w:jc w:val="center"/>
        <w:rPr>
          <w:b/>
          <w:bCs/>
        </w:rPr>
      </w:pPr>
    </w:p>
    <w:p w:rsidR="00AE7B3E" w:rsidRDefault="00AE7B3E" w:rsidP="008648CD">
      <w:pPr>
        <w:pStyle w:val="Default"/>
        <w:ind w:firstLine="709"/>
        <w:contextualSpacing/>
        <w:jc w:val="center"/>
        <w:rPr>
          <w:b/>
          <w:bCs/>
        </w:rPr>
      </w:pPr>
    </w:p>
    <w:p w:rsidR="00DD0F12" w:rsidRPr="00E40108" w:rsidRDefault="00DD0F12" w:rsidP="008648CD">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1876CA">
      <w:pPr>
        <w:pStyle w:val="Default"/>
        <w:ind w:firstLine="709"/>
        <w:contextualSpacing/>
        <w:rPr>
          <w:sz w:val="28"/>
          <w:szCs w:val="28"/>
        </w:rPr>
      </w:pPr>
    </w:p>
    <w:p w:rsidR="001C3D35" w:rsidRDefault="001C3D35" w:rsidP="008648CD">
      <w:pPr>
        <w:pStyle w:val="Pa9"/>
        <w:spacing w:line="240" w:lineRule="auto"/>
        <w:ind w:firstLine="709"/>
        <w:contextualSpacing/>
        <w:jc w:val="both"/>
        <w:rPr>
          <w:rStyle w:val="A10"/>
          <w:b w:val="0"/>
          <w:sz w:val="28"/>
          <w:szCs w:val="28"/>
        </w:rPr>
      </w:pPr>
      <w:r>
        <w:rPr>
          <w:rStyle w:val="A10"/>
          <w:b w:val="0"/>
          <w:sz w:val="28"/>
          <w:szCs w:val="28"/>
        </w:rPr>
        <w:t>10</w:t>
      </w:r>
      <w:r w:rsidRPr="00774369">
        <w:rPr>
          <w:rStyle w:val="A10"/>
          <w:b w:val="0"/>
          <w:sz w:val="28"/>
          <w:szCs w:val="28"/>
        </w:rPr>
        <w:t>.</w:t>
      </w:r>
      <w:r>
        <w:rPr>
          <w:rStyle w:val="A10"/>
          <w:b w:val="0"/>
          <w:sz w:val="28"/>
          <w:szCs w:val="28"/>
        </w:rPr>
        <w:t>1</w:t>
      </w:r>
      <w:r w:rsidRPr="00774369">
        <w:rPr>
          <w:rStyle w:val="A10"/>
          <w:b w:val="0"/>
          <w:sz w:val="28"/>
          <w:szCs w:val="28"/>
        </w:rPr>
        <w:t>. Работодатель</w:t>
      </w:r>
      <w:r>
        <w:rPr>
          <w:rStyle w:val="A10"/>
          <w:b w:val="0"/>
          <w:sz w:val="28"/>
          <w:szCs w:val="28"/>
        </w:rPr>
        <w:t xml:space="preserve">: </w:t>
      </w:r>
    </w:p>
    <w:p w:rsidR="001C3D35" w:rsidRDefault="001C3D35" w:rsidP="008648CD">
      <w:pPr>
        <w:pStyle w:val="Pa9"/>
        <w:spacing w:line="240" w:lineRule="auto"/>
        <w:ind w:firstLine="709"/>
        <w:contextualSpacing/>
        <w:jc w:val="both"/>
        <w:rPr>
          <w:rFonts w:eastAsia="Times New Roman"/>
          <w:sz w:val="28"/>
          <w:szCs w:val="28"/>
        </w:rPr>
      </w:pPr>
      <w:r>
        <w:rPr>
          <w:rStyle w:val="A10"/>
          <w:b w:val="0"/>
          <w:sz w:val="28"/>
          <w:szCs w:val="28"/>
        </w:rPr>
        <w:t>10.1.1. </w:t>
      </w:r>
      <w:r>
        <w:rPr>
          <w:rFonts w:eastAsia="Times New Roman"/>
          <w:sz w:val="28"/>
          <w:szCs w:val="28"/>
        </w:rPr>
        <w:t>П</w:t>
      </w:r>
      <w:r w:rsidRPr="007814F9">
        <w:rPr>
          <w:rFonts w:eastAsia="Times New Roman"/>
          <w:sz w:val="28"/>
          <w:szCs w:val="28"/>
        </w:rPr>
        <w:t>редоставля</w:t>
      </w:r>
      <w:r>
        <w:rPr>
          <w:rFonts w:eastAsia="Times New Roman"/>
          <w:sz w:val="28"/>
          <w:szCs w:val="28"/>
        </w:rPr>
        <w:t>ет</w:t>
      </w:r>
      <w:r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rFonts w:eastAsia="Times New Roman"/>
          <w:sz w:val="28"/>
          <w:szCs w:val="28"/>
        </w:rPr>
        <w:t>,</w:t>
      </w:r>
      <w:r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rFonts w:eastAsia="Times New Roman"/>
          <w:sz w:val="28"/>
          <w:szCs w:val="28"/>
        </w:rPr>
        <w:t xml:space="preserve">, безвозмездно предоставляет для выполнения общественно значимой работы транспортное средство, средства связи </w:t>
      </w:r>
      <w:r w:rsidRPr="00003C25">
        <w:rPr>
          <w:rFonts w:eastAsia="Times New Roman"/>
          <w:sz w:val="28"/>
          <w:szCs w:val="28"/>
        </w:rPr>
        <w:t>(телефон, факс, интернет),</w:t>
      </w:r>
      <w:r>
        <w:rPr>
          <w:rFonts w:eastAsia="Times New Roman"/>
          <w:sz w:val="28"/>
          <w:szCs w:val="28"/>
        </w:rPr>
        <w:t xml:space="preserve"> компьютерную технику и др.,</w:t>
      </w:r>
      <w:r w:rsidRPr="007814F9">
        <w:rPr>
          <w:rFonts w:eastAsia="Times New Roman"/>
          <w:sz w:val="28"/>
          <w:szCs w:val="28"/>
        </w:rPr>
        <w:t>а также предоставляет возможность размещения информации в доступном для всех работников месте</w:t>
      </w:r>
      <w:r>
        <w:rPr>
          <w:rFonts w:eastAsia="Times New Roman"/>
          <w:sz w:val="28"/>
          <w:szCs w:val="28"/>
        </w:rPr>
        <w:t xml:space="preserve"> в здании образовательной организации;</w:t>
      </w:r>
    </w:p>
    <w:p w:rsidR="001C3D35" w:rsidRPr="00C1760E" w:rsidRDefault="001C3D35" w:rsidP="008648CD">
      <w:pPr>
        <w:pStyle w:val="3"/>
        <w:ind w:firstLine="709"/>
        <w:contextualSpacing/>
      </w:pPr>
      <w:r>
        <w:t>10.1</w:t>
      </w:r>
      <w:r w:rsidRPr="00985713">
        <w:t>.</w:t>
      </w:r>
      <w:r>
        <w:t>2. </w:t>
      </w:r>
      <w:r>
        <w:rPr>
          <w:spacing w:val="-6"/>
        </w:rPr>
        <w:t>П</w:t>
      </w:r>
      <w:r w:rsidRPr="000B0FCF">
        <w:rPr>
          <w:spacing w:val="-6"/>
        </w:rPr>
        <w:t>редоставля</w:t>
      </w:r>
      <w:r>
        <w:rPr>
          <w:spacing w:val="-6"/>
        </w:rPr>
        <w:t xml:space="preserve">ет первичной </w:t>
      </w:r>
      <w:r w:rsidRPr="000B0FCF">
        <w:rPr>
          <w:spacing w:val="-6"/>
        </w:rPr>
        <w:t xml:space="preserve">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w:t>
      </w:r>
      <w:r>
        <w:rPr>
          <w:spacing w:val="-6"/>
        </w:rPr>
        <w:t>уборки и охраны (статья 377 ТК РФ);</w:t>
      </w:r>
    </w:p>
    <w:p w:rsidR="001C3D35" w:rsidRPr="00C1760E" w:rsidRDefault="001C3D35" w:rsidP="008648CD">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3. 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proofErr w:type="gramStart"/>
      <w:r w:rsidRPr="006415E1">
        <w:rPr>
          <w:color w:val="auto"/>
          <w:sz w:val="28"/>
          <w:szCs w:val="28"/>
        </w:rPr>
        <w:t>,и</w:t>
      </w:r>
      <w:proofErr w:type="gramEnd"/>
      <w:r w:rsidRPr="006415E1">
        <w:rPr>
          <w:color w:val="auto"/>
          <w:sz w:val="28"/>
          <w:szCs w:val="28"/>
        </w:rPr>
        <w:t xml:space="preserve"> иных нормативных правовых актов, содержащих нормы трудового права, предусмотренный статьёй 370 ТК РФ,</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1C3D35" w:rsidRPr="000B0FCF" w:rsidRDefault="001C3D35" w:rsidP="008648CD">
      <w:pPr>
        <w:pStyle w:val="3"/>
        <w:ind w:firstLine="709"/>
        <w:contextualSpacing/>
        <w:rPr>
          <w:spacing w:val="-6"/>
        </w:rPr>
      </w:pPr>
      <w:r>
        <w:rPr>
          <w:spacing w:val="-6"/>
        </w:rPr>
        <w:lastRenderedPageBreak/>
        <w:t>10.1.4.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1C3D35" w:rsidRPr="007814F9" w:rsidRDefault="001C3D35" w:rsidP="008648CD">
      <w:pPr>
        <w:pStyle w:val="3"/>
        <w:ind w:firstLine="709"/>
        <w:contextualSpacing/>
        <w:rPr>
          <w:spacing w:val="-6"/>
        </w:rPr>
      </w:pPr>
      <w:r>
        <w:rPr>
          <w:spacing w:val="-6"/>
        </w:rPr>
        <w:t>10.1</w:t>
      </w:r>
      <w:r w:rsidRPr="007814F9">
        <w:rPr>
          <w:spacing w:val="-6"/>
        </w:rPr>
        <w:t>.</w:t>
      </w:r>
      <w:r>
        <w:rPr>
          <w:spacing w:val="-6"/>
        </w:rPr>
        <w:t>5. Привлекает</w:t>
      </w:r>
      <w:r w:rsidRPr="007814F9">
        <w:rPr>
          <w:spacing w:val="-6"/>
        </w:rPr>
        <w:t xml:space="preserve">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w:t>
      </w:r>
      <w:r>
        <w:rPr>
          <w:spacing w:val="-6"/>
        </w:rPr>
        <w:t>тной платы, внебюджетного фонда;</w:t>
      </w:r>
    </w:p>
    <w:p w:rsidR="001C3D35" w:rsidRPr="007814F9" w:rsidRDefault="001C3D35" w:rsidP="008648CD">
      <w:pPr>
        <w:pStyle w:val="Pa9"/>
        <w:spacing w:line="240" w:lineRule="auto"/>
        <w:ind w:firstLine="709"/>
        <w:contextualSpacing/>
        <w:jc w:val="both"/>
        <w:rPr>
          <w:color w:val="000000"/>
          <w:sz w:val="28"/>
          <w:szCs w:val="28"/>
        </w:rPr>
      </w:pPr>
      <w:r>
        <w:rPr>
          <w:rStyle w:val="A10"/>
          <w:b w:val="0"/>
          <w:bCs w:val="0"/>
          <w:sz w:val="28"/>
          <w:szCs w:val="28"/>
        </w:rPr>
        <w:t>10.1.6. П</w:t>
      </w:r>
      <w:r w:rsidRPr="007814F9">
        <w:rPr>
          <w:rStyle w:val="A10"/>
          <w:b w:val="0"/>
          <w:bCs w:val="0"/>
          <w:sz w:val="28"/>
          <w:szCs w:val="28"/>
        </w:rPr>
        <w:t>редоставля</w:t>
      </w:r>
      <w:r>
        <w:rPr>
          <w:rStyle w:val="A10"/>
          <w:b w:val="0"/>
          <w:bCs w:val="0"/>
          <w:sz w:val="28"/>
          <w:szCs w:val="28"/>
        </w:rPr>
        <w:t>е</w:t>
      </w:r>
      <w:r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bCs w:val="0"/>
          <w:sz w:val="28"/>
          <w:szCs w:val="28"/>
        </w:rPr>
        <w:t>ё</w:t>
      </w:r>
      <w:r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bCs w:val="0"/>
          <w:sz w:val="28"/>
          <w:szCs w:val="28"/>
        </w:rPr>
        <w:t>у сокращению численности (штата</w:t>
      </w:r>
      <w:r w:rsidRPr="007814F9">
        <w:rPr>
          <w:rStyle w:val="A10"/>
          <w:b w:val="0"/>
          <w:bCs w:val="0"/>
          <w:sz w:val="28"/>
          <w:szCs w:val="28"/>
        </w:rPr>
        <w:t xml:space="preserve">) работников (увольнение 10 и более процентов работников в течение 90 календарных дней), </w:t>
      </w:r>
      <w:r w:rsidRPr="00B92846">
        <w:rPr>
          <w:rStyle w:val="A10"/>
          <w:b w:val="0"/>
          <w:bCs w:val="0"/>
          <w:color w:val="auto"/>
          <w:sz w:val="28"/>
          <w:szCs w:val="28"/>
        </w:rPr>
        <w:t>квалификации</w:t>
      </w:r>
      <w:proofErr w:type="gramStart"/>
      <w:r w:rsidRPr="00B92846">
        <w:rPr>
          <w:rStyle w:val="A10"/>
          <w:b w:val="0"/>
          <w:bCs w:val="0"/>
          <w:color w:val="auto"/>
          <w:sz w:val="28"/>
          <w:szCs w:val="28"/>
        </w:rPr>
        <w:t>,</w:t>
      </w:r>
      <w:r w:rsidRPr="007814F9">
        <w:rPr>
          <w:rStyle w:val="A10"/>
          <w:b w:val="0"/>
          <w:bCs w:val="0"/>
          <w:sz w:val="28"/>
          <w:szCs w:val="28"/>
        </w:rPr>
        <w:t>д</w:t>
      </w:r>
      <w:proofErr w:type="gramEnd"/>
      <w:r w:rsidRPr="007814F9">
        <w:rPr>
          <w:rStyle w:val="A10"/>
          <w:b w:val="0"/>
          <w:bCs w:val="0"/>
          <w:sz w:val="28"/>
          <w:szCs w:val="28"/>
        </w:rPr>
        <w:t xml:space="preserve">ополнительном профессиональном </w:t>
      </w:r>
      <w:proofErr w:type="gramStart"/>
      <w:r w:rsidRPr="007814F9">
        <w:rPr>
          <w:rStyle w:val="A10"/>
          <w:b w:val="0"/>
          <w:bCs w:val="0"/>
          <w:sz w:val="28"/>
          <w:szCs w:val="28"/>
        </w:rPr>
        <w:t>образовании</w:t>
      </w:r>
      <w:proofErr w:type="gramEnd"/>
      <w:r w:rsidRPr="00B92846">
        <w:rPr>
          <w:rStyle w:val="A10"/>
          <w:b w:val="0"/>
          <w:bCs w:val="0"/>
          <w:sz w:val="28"/>
          <w:szCs w:val="28"/>
        </w:rPr>
        <w:t>, результатах аттестации и наградах</w:t>
      </w:r>
      <w:r w:rsidRPr="007814F9">
        <w:rPr>
          <w:rStyle w:val="A10"/>
          <w:b w:val="0"/>
          <w:bCs w:val="0"/>
          <w:sz w:val="28"/>
          <w:szCs w:val="28"/>
        </w:rPr>
        <w:t xml:space="preserve">работников и </w:t>
      </w:r>
      <w:r w:rsidRPr="00003C25">
        <w:rPr>
          <w:rStyle w:val="A10"/>
          <w:b w:val="0"/>
          <w:bCs w:val="0"/>
          <w:sz w:val="28"/>
          <w:szCs w:val="28"/>
        </w:rPr>
        <w:t>другую</w:t>
      </w:r>
      <w:r w:rsidRPr="00003C25">
        <w:rPr>
          <w:color w:val="000000"/>
          <w:sz w:val="28"/>
          <w:szCs w:val="28"/>
        </w:rPr>
        <w:t xml:space="preserve"> необходимую </w:t>
      </w:r>
      <w:r w:rsidRPr="00003C25">
        <w:rPr>
          <w:rStyle w:val="A10"/>
          <w:b w:val="0"/>
          <w:bCs w:val="0"/>
          <w:sz w:val="28"/>
          <w:szCs w:val="28"/>
        </w:rPr>
        <w:t>информацию</w:t>
      </w:r>
      <w:r>
        <w:rPr>
          <w:rStyle w:val="A10"/>
          <w:b w:val="0"/>
          <w:bCs w:val="0"/>
          <w:sz w:val="28"/>
          <w:szCs w:val="28"/>
        </w:rPr>
        <w:t>;</w:t>
      </w:r>
    </w:p>
    <w:p w:rsidR="001C3D35" w:rsidRDefault="001C3D35" w:rsidP="008648CD">
      <w:pPr>
        <w:pStyle w:val="Pa9"/>
        <w:spacing w:line="240" w:lineRule="auto"/>
        <w:ind w:firstLine="709"/>
        <w:contextualSpacing/>
        <w:jc w:val="both"/>
        <w:rPr>
          <w:rStyle w:val="A10"/>
          <w:b w:val="0"/>
          <w:bCs w:val="0"/>
          <w:sz w:val="28"/>
          <w:szCs w:val="28"/>
        </w:rPr>
      </w:pPr>
      <w:r>
        <w:rPr>
          <w:rStyle w:val="A10"/>
          <w:b w:val="0"/>
          <w:bCs w:val="0"/>
          <w:sz w:val="28"/>
          <w:szCs w:val="28"/>
        </w:rPr>
        <w:t>10.1.7. О</w:t>
      </w:r>
      <w:r w:rsidRPr="007814F9">
        <w:rPr>
          <w:rStyle w:val="A10"/>
          <w:b w:val="0"/>
          <w:bCs w:val="0"/>
          <w:sz w:val="28"/>
          <w:szCs w:val="28"/>
        </w:rPr>
        <w:t>беспечива</w:t>
      </w:r>
      <w:r>
        <w:rPr>
          <w:rStyle w:val="A10"/>
          <w:b w:val="0"/>
          <w:bCs w:val="0"/>
          <w:sz w:val="28"/>
          <w:szCs w:val="28"/>
        </w:rPr>
        <w:t>ет</w:t>
      </w:r>
      <w:r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bCs w:val="0"/>
          <w:sz w:val="28"/>
          <w:szCs w:val="28"/>
        </w:rPr>
        <w:t>образовательной организации</w:t>
      </w:r>
      <w:r w:rsidRPr="007814F9">
        <w:rPr>
          <w:rStyle w:val="A10"/>
          <w:b w:val="0"/>
          <w:bCs w:val="0"/>
          <w:sz w:val="28"/>
          <w:szCs w:val="28"/>
        </w:rPr>
        <w:t xml:space="preserve"> в целом</w:t>
      </w:r>
      <w:r>
        <w:rPr>
          <w:rStyle w:val="A10"/>
          <w:b w:val="0"/>
          <w:bCs w:val="0"/>
          <w:sz w:val="28"/>
          <w:szCs w:val="28"/>
        </w:rPr>
        <w:t>;</w:t>
      </w:r>
    </w:p>
    <w:p w:rsidR="001C3D35" w:rsidRPr="00620ADF" w:rsidRDefault="001C3D35" w:rsidP="008648CD">
      <w:pPr>
        <w:pStyle w:val="Default"/>
        <w:ind w:firstLine="709"/>
        <w:contextualSpacing/>
        <w:jc w:val="both"/>
        <w:rPr>
          <w:sz w:val="28"/>
          <w:szCs w:val="28"/>
        </w:rPr>
      </w:pPr>
      <w:r w:rsidRPr="00620ADF">
        <w:rPr>
          <w:sz w:val="28"/>
          <w:szCs w:val="28"/>
        </w:rPr>
        <w:t>10.</w:t>
      </w:r>
      <w:r>
        <w:rPr>
          <w:sz w:val="28"/>
          <w:szCs w:val="28"/>
        </w:rPr>
        <w:t>1</w:t>
      </w:r>
      <w:r w:rsidRPr="00620ADF">
        <w:rPr>
          <w:sz w:val="28"/>
          <w:szCs w:val="28"/>
        </w:rPr>
        <w:t>.</w:t>
      </w:r>
      <w:r>
        <w:rPr>
          <w:sz w:val="28"/>
          <w:szCs w:val="28"/>
        </w:rPr>
        <w:t>8. </w:t>
      </w:r>
      <w:proofErr w:type="gramStart"/>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Pr>
          <w:sz w:val="28"/>
          <w:szCs w:val="28"/>
        </w:rPr>
        <w:t>пекторами труда Профсоюза, 2</w:t>
      </w:r>
      <w:r w:rsidRPr="00620ADF">
        <w:rPr>
          <w:sz w:val="28"/>
          <w:szCs w:val="28"/>
        </w:rPr>
        <w:t xml:space="preserve"> раза в год </w:t>
      </w:r>
      <w:r>
        <w:rPr>
          <w:sz w:val="28"/>
          <w:szCs w:val="28"/>
        </w:rPr>
        <w:t>(</w:t>
      </w:r>
      <w:r w:rsidRPr="00620ADF">
        <w:rPr>
          <w:sz w:val="28"/>
          <w:szCs w:val="28"/>
        </w:rPr>
        <w:t>с обеспечением замены при сохранении среднего заработка) возможность пройти обучение с отрывом от производства по вопросам трудового права, пенсионного и социального обеспечения, охраны труда и друг</w:t>
      </w:r>
      <w:r>
        <w:rPr>
          <w:sz w:val="28"/>
          <w:szCs w:val="28"/>
        </w:rPr>
        <w:t>им социально-трудовым вопросам.</w:t>
      </w:r>
      <w:proofErr w:type="gramEnd"/>
    </w:p>
    <w:p w:rsidR="001C3D35" w:rsidRDefault="001C3D35" w:rsidP="008648CD">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1C3D35" w:rsidRPr="00003C25" w:rsidRDefault="001C3D35" w:rsidP="008648CD">
      <w:pPr>
        <w:autoSpaceDE w:val="0"/>
        <w:autoSpaceDN w:val="0"/>
        <w:adjustRightInd w:val="0"/>
        <w:ind w:firstLine="709"/>
        <w:contextualSpacing/>
        <w:jc w:val="both"/>
        <w:rPr>
          <w:rFonts w:eastAsia="Calibri"/>
          <w:strike/>
          <w:color w:val="000000"/>
          <w:sz w:val="28"/>
          <w:szCs w:val="28"/>
          <w:lang w:eastAsia="en-US"/>
        </w:rPr>
      </w:pPr>
      <w:r>
        <w:rPr>
          <w:sz w:val="28"/>
          <w:szCs w:val="28"/>
        </w:rPr>
        <w:t>10.2.1. </w:t>
      </w:r>
      <w:proofErr w:type="gramStart"/>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sidRPr="00303875">
        <w:rPr>
          <w:rFonts w:eastAsia="Calibri"/>
          <w:color w:val="000000"/>
          <w:sz w:val="28"/>
          <w:szCs w:val="28"/>
          <w:lang w:eastAsia="en-US"/>
        </w:rPr>
        <w:t>, в том числе</w:t>
      </w:r>
      <w:r>
        <w:rPr>
          <w:rFonts w:eastAsia="Calibri"/>
          <w:color w:val="000000"/>
          <w:sz w:val="28"/>
          <w:szCs w:val="28"/>
          <w:lang w:eastAsia="en-US"/>
        </w:rPr>
        <w:t>,</w:t>
      </w:r>
      <w:r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rFonts w:eastAsia="Calibri"/>
          <w:color w:val="000000"/>
          <w:sz w:val="28"/>
          <w:szCs w:val="28"/>
          <w:lang w:eastAsia="en-US"/>
        </w:rPr>
        <w:t>а</w:t>
      </w:r>
      <w:r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rFonts w:eastAsia="Calibri"/>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rFonts w:eastAsia="Calibri"/>
          <w:color w:val="000000"/>
          <w:sz w:val="28"/>
          <w:szCs w:val="28"/>
          <w:lang w:eastAsia="en-US"/>
        </w:rPr>
        <w:t>.</w:t>
      </w:r>
      <w:proofErr w:type="gramEnd"/>
    </w:p>
    <w:p w:rsidR="001C3D35" w:rsidRDefault="001C3D35" w:rsidP="008648CD">
      <w:pPr>
        <w:autoSpaceDE w:val="0"/>
        <w:autoSpaceDN w:val="0"/>
        <w:adjustRightInd w:val="0"/>
        <w:ind w:firstLine="709"/>
        <w:contextualSpacing/>
        <w:jc w:val="both"/>
        <w:rPr>
          <w:color w:val="000000"/>
          <w:sz w:val="28"/>
          <w:szCs w:val="28"/>
        </w:rPr>
      </w:pPr>
      <w:r>
        <w:rPr>
          <w:rFonts w:eastAsia="Calibri"/>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 xml:space="preserve">РФ, председателя выборного органа первичной профсоюзной организации и его заместителей, не </w:t>
      </w:r>
      <w:r w:rsidRPr="00303875">
        <w:rPr>
          <w:color w:val="000000"/>
          <w:sz w:val="28"/>
          <w:szCs w:val="28"/>
        </w:rPr>
        <w:lastRenderedPageBreak/>
        <w:t>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1C3D35" w:rsidRPr="00DA3371" w:rsidRDefault="001C3D35" w:rsidP="008648CD">
      <w:pPr>
        <w:autoSpaceDE w:val="0"/>
        <w:autoSpaceDN w:val="0"/>
        <w:adjustRightInd w:val="0"/>
        <w:ind w:firstLine="709"/>
        <w:contextualSpacing/>
        <w:jc w:val="both"/>
        <w:rPr>
          <w:color w:val="000000"/>
          <w:sz w:val="28"/>
          <w:szCs w:val="28"/>
        </w:rPr>
      </w:pPr>
      <w:r>
        <w:rPr>
          <w:color w:val="000000"/>
          <w:sz w:val="28"/>
          <w:szCs w:val="28"/>
        </w:rPr>
        <w:t>10.2.3. </w:t>
      </w:r>
      <w:proofErr w:type="gramStart"/>
      <w:r>
        <w:rPr>
          <w:color w:val="000000"/>
          <w:sz w:val="28"/>
          <w:szCs w:val="28"/>
        </w:rPr>
        <w:t>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РФ, иными федеральными законами предусмотрено увольнение с работы</w:t>
      </w:r>
      <w:proofErr w:type="gramEnd"/>
      <w:r w:rsidRPr="00DA3371">
        <w:rPr>
          <w:color w:val="000000"/>
          <w:sz w:val="28"/>
          <w:szCs w:val="28"/>
        </w:rPr>
        <w:t xml:space="preserve">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1C3D35" w:rsidRPr="00DA3371" w:rsidRDefault="001C3D35" w:rsidP="008648CD">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.4. </w:t>
      </w:r>
      <w:proofErr w:type="gramStart"/>
      <w:r w:rsidRPr="00DA3371">
        <w:rPr>
          <w:color w:val="000000"/>
          <w:sz w:val="28"/>
          <w:szCs w:val="28"/>
        </w:rPr>
        <w:t xml:space="preserve">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1C3D35" w:rsidRPr="00DA3371" w:rsidRDefault="001C3D35" w:rsidP="008648CD">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1C3D35" w:rsidRPr="00075954" w:rsidRDefault="001C3D35" w:rsidP="008648CD">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1C3D35" w:rsidRDefault="001C3D35" w:rsidP="008648CD">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sidRPr="00375747">
        <w:rPr>
          <w:iCs/>
          <w:sz w:val="28"/>
          <w:szCs w:val="28"/>
        </w:rPr>
        <w:t>представл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1C3D35" w:rsidRPr="00075954" w:rsidRDefault="001C3D35" w:rsidP="008648CD">
      <w:pPr>
        <w:pStyle w:val="Default"/>
        <w:ind w:firstLine="709"/>
        <w:contextualSpacing/>
        <w:jc w:val="both"/>
        <w:rPr>
          <w:sz w:val="28"/>
          <w:szCs w:val="28"/>
        </w:rPr>
      </w:pPr>
      <w:r>
        <w:rPr>
          <w:sz w:val="28"/>
          <w:szCs w:val="28"/>
        </w:rPr>
        <w:t>10.3.2. </w:t>
      </w:r>
      <w:r w:rsidRPr="00075954">
        <w:rPr>
          <w:sz w:val="28"/>
          <w:szCs w:val="28"/>
        </w:rPr>
        <w:t>принимают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её</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1C3D35" w:rsidRDefault="001C3D35" w:rsidP="008648CD">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1C3D35" w:rsidRDefault="001C3D35" w:rsidP="001876CA">
      <w:pPr>
        <w:pStyle w:val="Pa6"/>
        <w:spacing w:line="240" w:lineRule="auto"/>
        <w:ind w:firstLine="709"/>
        <w:contextualSpacing/>
        <w:rPr>
          <w:b/>
          <w:color w:val="000000"/>
          <w:lang w:eastAsia="en-US"/>
        </w:rPr>
      </w:pPr>
    </w:p>
    <w:p w:rsidR="00DD0F12" w:rsidRPr="006012BE" w:rsidRDefault="00DD0F12" w:rsidP="008648CD">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rsidR="00DD0F12" w:rsidRPr="006012BE" w:rsidRDefault="00DD0F12" w:rsidP="001876CA">
      <w:pPr>
        <w:pStyle w:val="Pa16"/>
        <w:spacing w:line="240" w:lineRule="auto"/>
        <w:ind w:firstLine="709"/>
        <w:contextualSpacing/>
        <w:rPr>
          <w:rFonts w:eastAsia="Times New Roman"/>
          <w:color w:val="000000"/>
          <w:sz w:val="28"/>
          <w:szCs w:val="28"/>
        </w:rPr>
      </w:pPr>
    </w:p>
    <w:p w:rsidR="00C44914" w:rsidRPr="00241D13" w:rsidRDefault="007D331F" w:rsidP="008648CD">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proofErr w:type="gramStart"/>
      <w:r w:rsidR="00DD0F12" w:rsidRPr="00E60CAF">
        <w:rPr>
          <w:rFonts w:eastAsia="Times New Roman"/>
          <w:color w:val="000000"/>
          <w:sz w:val="28"/>
          <w:szCs w:val="28"/>
        </w:rPr>
        <w:t>Контроль за</w:t>
      </w:r>
      <w:proofErr w:type="gramEnd"/>
      <w:r w:rsidR="00DD0F12" w:rsidRPr="00E60CAF">
        <w:rPr>
          <w:rFonts w:eastAsia="Times New Roman"/>
          <w:color w:val="000000"/>
          <w:sz w:val="28"/>
          <w:szCs w:val="28"/>
        </w:rPr>
        <w:t xml:space="preserve">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241D13" w:rsidRPr="00241D13">
        <w:rPr>
          <w:rFonts w:eastAsia="Times New Roman"/>
          <w:color w:val="000000"/>
          <w:sz w:val="28"/>
          <w:szCs w:val="28"/>
        </w:rPr>
        <w:t>муниципального казённого общеобразова</w:t>
      </w:r>
      <w:r w:rsidR="00241D13">
        <w:rPr>
          <w:rFonts w:eastAsia="Times New Roman"/>
          <w:color w:val="000000"/>
          <w:sz w:val="28"/>
          <w:szCs w:val="28"/>
        </w:rPr>
        <w:t xml:space="preserve">тельного учреждения </w:t>
      </w:r>
      <w:proofErr w:type="spellStart"/>
      <w:r w:rsidR="00241D13">
        <w:rPr>
          <w:rFonts w:eastAsia="Times New Roman"/>
          <w:color w:val="000000"/>
          <w:sz w:val="28"/>
          <w:szCs w:val="28"/>
        </w:rPr>
        <w:t>Татарскогор</w:t>
      </w:r>
      <w:r w:rsidR="00241D13" w:rsidRPr="00241D13">
        <w:rPr>
          <w:rFonts w:eastAsia="Times New Roman"/>
          <w:color w:val="000000"/>
          <w:sz w:val="28"/>
          <w:szCs w:val="28"/>
        </w:rPr>
        <w:t>енская</w:t>
      </w:r>
      <w:proofErr w:type="spellEnd"/>
      <w:r w:rsidR="00241D13" w:rsidRPr="00241D13">
        <w:rPr>
          <w:rFonts w:eastAsia="Times New Roman"/>
          <w:color w:val="000000"/>
          <w:sz w:val="28"/>
          <w:szCs w:val="28"/>
        </w:rPr>
        <w:t xml:space="preserve"> основная школа</w:t>
      </w:r>
    </w:p>
    <w:p w:rsidR="00DD0F12" w:rsidRPr="00C44914" w:rsidRDefault="007D331F" w:rsidP="008648CD">
      <w:pPr>
        <w:pStyle w:val="Default"/>
        <w:ind w:firstLine="709"/>
        <w:contextualSpacing/>
        <w:jc w:val="both"/>
        <w:rPr>
          <w:sz w:val="28"/>
          <w:szCs w:val="28"/>
        </w:rPr>
      </w:pPr>
      <w:r w:rsidRPr="00C44914">
        <w:rPr>
          <w:sz w:val="28"/>
          <w:szCs w:val="28"/>
        </w:rPr>
        <w:lastRenderedPageBreak/>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48CD">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48CD">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48CD">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 на общем собрании (конференции) работников не реже одного раза в год. </w:t>
      </w:r>
    </w:p>
    <w:p w:rsidR="00DD0F12" w:rsidRPr="0014594B" w:rsidRDefault="007D331F" w:rsidP="008648CD">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48CD">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w:t>
      </w:r>
      <w:proofErr w:type="gramStart"/>
      <w:r w:rsidR="00DD0F12" w:rsidRPr="0014594B">
        <w:rPr>
          <w:sz w:val="28"/>
          <w:szCs w:val="28"/>
        </w:rPr>
        <w:t>контроля за</w:t>
      </w:r>
      <w:proofErr w:type="gramEnd"/>
      <w:r w:rsidR="00DD0F12" w:rsidRPr="0014594B">
        <w:rPr>
          <w:sz w:val="28"/>
          <w:szCs w:val="28"/>
        </w:rPr>
        <w:t xml:space="preserve"> выполнением условий коллективного договора </w:t>
      </w:r>
      <w:r w:rsidR="00DD0F12" w:rsidRPr="00C44914">
        <w:rPr>
          <w:iCs/>
          <w:sz w:val="28"/>
          <w:szCs w:val="28"/>
        </w:rPr>
        <w:t xml:space="preserve">в течение </w:t>
      </w:r>
      <w:r w:rsidR="001C3D35">
        <w:rPr>
          <w:iCs/>
          <w:sz w:val="28"/>
          <w:szCs w:val="28"/>
        </w:rPr>
        <w:t>одного месяца</w:t>
      </w:r>
      <w:r w:rsidR="00DD0F12" w:rsidRPr="00C44914">
        <w:rPr>
          <w:sz w:val="28"/>
          <w:szCs w:val="28"/>
        </w:rPr>
        <w:t xml:space="preserve"> 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48CD">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 xml:space="preserve">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48CD">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1876CA">
      <w:pPr>
        <w:pStyle w:val="Default"/>
        <w:ind w:firstLine="709"/>
        <w:contextualSpacing/>
        <w:rPr>
          <w:b/>
          <w:bCs/>
          <w:sz w:val="28"/>
          <w:szCs w:val="28"/>
        </w:rPr>
      </w:pPr>
    </w:p>
    <w:p w:rsidR="00DD0F12" w:rsidRPr="00F23050" w:rsidRDefault="00DD0F12" w:rsidP="00F23050">
      <w:pPr>
        <w:pStyle w:val="Default"/>
        <w:ind w:firstLine="709"/>
        <w:contextualSpacing/>
        <w:jc w:val="center"/>
        <w:rPr>
          <w:b/>
          <w:bCs/>
        </w:rPr>
      </w:pPr>
      <w:proofErr w:type="gramStart"/>
      <w:r w:rsidRPr="00E40108">
        <w:rPr>
          <w:b/>
          <w:bCs/>
        </w:rPr>
        <w:t>Х</w:t>
      </w:r>
      <w:proofErr w:type="gramEnd"/>
      <w:r w:rsidRPr="00E40108">
        <w:rPr>
          <w:b/>
          <w:bCs/>
        </w:rPr>
        <w:t>I</w:t>
      </w:r>
      <w:r w:rsidR="007D331F" w:rsidRPr="00E40108">
        <w:rPr>
          <w:b/>
          <w:bCs/>
        </w:rPr>
        <w:t>I</w:t>
      </w:r>
      <w:r w:rsidRPr="00E40108">
        <w:rPr>
          <w:b/>
          <w:bCs/>
        </w:rPr>
        <w:t>. ЗАКЛЮЧИТЕЛЬНЫЕ ПОЛОЖЕНИЯ</w:t>
      </w:r>
    </w:p>
    <w:p w:rsidR="001C3D35" w:rsidRDefault="001C3D35" w:rsidP="008648CD">
      <w:pPr>
        <w:pStyle w:val="Default"/>
        <w:ind w:firstLine="709"/>
        <w:contextualSpacing/>
        <w:jc w:val="both"/>
        <w:rPr>
          <w:sz w:val="28"/>
          <w:szCs w:val="28"/>
        </w:rPr>
      </w:pPr>
      <w:r>
        <w:rPr>
          <w:sz w:val="28"/>
          <w:szCs w:val="28"/>
        </w:rPr>
        <w:t>12.1. </w:t>
      </w:r>
      <w:proofErr w:type="gramStart"/>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w:t>
      </w:r>
      <w:r>
        <w:rPr>
          <w:color w:val="auto"/>
          <w:sz w:val="28"/>
          <w:szCs w:val="28"/>
        </w:rPr>
        <w:t>ельной организации в течение 10</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w:t>
      </w:r>
      <w:proofErr w:type="gramEnd"/>
      <w:r w:rsidRPr="00B20F8A">
        <w:rPr>
          <w:sz w:val="28"/>
          <w:szCs w:val="28"/>
        </w:rPr>
        <w:t xml:space="preserve">, </w:t>
      </w:r>
      <w:proofErr w:type="gramStart"/>
      <w:r w:rsidRPr="00B20F8A">
        <w:rPr>
          <w:sz w:val="28"/>
          <w:szCs w:val="28"/>
        </w:rPr>
        <w:t>связанную</w:t>
      </w:r>
      <w:proofErr w:type="gramEnd"/>
      <w:r w:rsidRPr="00B20F8A">
        <w:rPr>
          <w:sz w:val="28"/>
          <w:szCs w:val="28"/>
        </w:rPr>
        <w:t xml:space="preserve"> с их трудовыми правами и интересами.</w:t>
      </w:r>
    </w:p>
    <w:p w:rsidR="001C3D35" w:rsidRDefault="001C3D35" w:rsidP="008648CD">
      <w:pPr>
        <w:pStyle w:val="Default"/>
        <w:ind w:firstLine="709"/>
        <w:contextualSpacing/>
        <w:jc w:val="both"/>
        <w:rPr>
          <w:sz w:val="28"/>
          <w:szCs w:val="28"/>
        </w:rPr>
      </w:pPr>
      <w:r>
        <w:rPr>
          <w:sz w:val="28"/>
          <w:szCs w:val="28"/>
        </w:rPr>
        <w:t>12.2. </w:t>
      </w:r>
      <w:r w:rsidRPr="002C740E">
        <w:rPr>
          <w:sz w:val="28"/>
          <w:szCs w:val="28"/>
        </w:rPr>
        <w:t xml:space="preserve">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1C3D35" w:rsidRPr="0014594B" w:rsidRDefault="001C3D35" w:rsidP="008648CD">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w:t>
      </w:r>
      <w:r w:rsidRPr="0014594B">
        <w:rPr>
          <w:sz w:val="28"/>
          <w:szCs w:val="28"/>
        </w:rPr>
        <w:lastRenderedPageBreak/>
        <w:t xml:space="preserve">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1C3D35" w:rsidRPr="0014594B" w:rsidRDefault="001C3D35" w:rsidP="008648CD">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1C3D35" w:rsidRPr="00F5246E" w:rsidRDefault="001C3D35" w:rsidP="008648CD">
      <w:pPr>
        <w:pStyle w:val="Default"/>
        <w:ind w:firstLine="709"/>
        <w:contextualSpacing/>
        <w:jc w:val="both"/>
        <w:rPr>
          <w:color w:val="auto"/>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F5246E">
        <w:rPr>
          <w:color w:val="auto"/>
          <w:sz w:val="28"/>
          <w:szCs w:val="28"/>
        </w:rPr>
        <w:t>Настоящий коллективный договор вступает в силу с момента его подпис</w:t>
      </w:r>
      <w:r w:rsidR="00F5246E" w:rsidRPr="00F5246E">
        <w:rPr>
          <w:color w:val="auto"/>
          <w:sz w:val="28"/>
          <w:szCs w:val="28"/>
        </w:rPr>
        <w:t>ания сторонами и действует по 15 февраля  2024</w:t>
      </w:r>
      <w:r w:rsidRPr="00F5246E">
        <w:rPr>
          <w:color w:val="auto"/>
          <w:sz w:val="28"/>
          <w:szCs w:val="28"/>
        </w:rPr>
        <w:t xml:space="preserve"> года включитель</w:t>
      </w:r>
      <w:r w:rsidR="00F5246E" w:rsidRPr="00F5246E">
        <w:rPr>
          <w:color w:val="auto"/>
          <w:sz w:val="28"/>
          <w:szCs w:val="28"/>
        </w:rPr>
        <w:t>но.</w:t>
      </w:r>
    </w:p>
    <w:p w:rsidR="001C3D35" w:rsidRDefault="001C3D35" w:rsidP="008648CD">
      <w:pPr>
        <w:pStyle w:val="Default"/>
        <w:ind w:firstLine="709"/>
        <w:contextualSpacing/>
        <w:jc w:val="both"/>
        <w:rPr>
          <w:color w:val="auto"/>
          <w:sz w:val="28"/>
          <w:szCs w:val="28"/>
        </w:rPr>
      </w:pPr>
      <w:r w:rsidRPr="00F5246E">
        <w:rPr>
          <w:color w:val="auto"/>
          <w:sz w:val="28"/>
          <w:szCs w:val="28"/>
        </w:rPr>
        <w:t xml:space="preserve">12.6. До истечения указанного срока стороны вправе продлевать действие </w:t>
      </w:r>
      <w:r w:rsidRPr="0014594B">
        <w:rPr>
          <w:color w:val="auto"/>
          <w:sz w:val="28"/>
          <w:szCs w:val="28"/>
        </w:rPr>
        <w:t xml:space="preserve">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1C3D35" w:rsidRPr="002920CA" w:rsidRDefault="001C3D35" w:rsidP="008648CD">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1C3D35" w:rsidRDefault="001C3D35" w:rsidP="008648CD">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представителями сторон без созыва общего собрания (конференции) работников в установленном законом порядке</w:t>
      </w:r>
      <w:r>
        <w:rPr>
          <w:sz w:val="28"/>
          <w:szCs w:val="28"/>
        </w:rPr>
        <w:t xml:space="preserve"> (ст.</w:t>
      </w:r>
      <w:r w:rsidRPr="00B34F36">
        <w:rPr>
          <w:sz w:val="28"/>
          <w:szCs w:val="28"/>
        </w:rPr>
        <w:t xml:space="preserve"> 44 ТК РФ</w:t>
      </w:r>
      <w:r>
        <w:t>)</w:t>
      </w:r>
      <w:r w:rsidRPr="009365B2">
        <w:rPr>
          <w:sz w:val="28"/>
          <w:szCs w:val="28"/>
        </w:rPr>
        <w:t xml:space="preserve">. </w:t>
      </w:r>
    </w:p>
    <w:p w:rsidR="001C3D35" w:rsidRDefault="001C3D35" w:rsidP="008648CD">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1C3D35" w:rsidRDefault="001C3D35" w:rsidP="008648CD">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1C3D35" w:rsidRPr="0014594B" w:rsidRDefault="001C3D35" w:rsidP="008648CD">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1C3D35" w:rsidRPr="0014594B" w:rsidRDefault="001C3D35" w:rsidP="008648CD">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1C3D35" w:rsidRDefault="001C3D35" w:rsidP="008648CD">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1C3D35" w:rsidRPr="0014594B" w:rsidRDefault="001C3D35" w:rsidP="008648CD">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1C3D35" w:rsidRPr="0014594B" w:rsidRDefault="001C3D35" w:rsidP="008648CD">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1C3D35" w:rsidRPr="0014594B" w:rsidRDefault="001C3D35" w:rsidP="008648CD">
      <w:pPr>
        <w:pStyle w:val="Default"/>
        <w:ind w:firstLine="709"/>
        <w:contextualSpacing/>
        <w:jc w:val="both"/>
        <w:rPr>
          <w:color w:val="auto"/>
          <w:sz w:val="28"/>
          <w:szCs w:val="28"/>
        </w:rPr>
      </w:pPr>
      <w:r>
        <w:rPr>
          <w:color w:val="auto"/>
          <w:sz w:val="28"/>
          <w:szCs w:val="28"/>
        </w:rPr>
        <w:lastRenderedPageBreak/>
        <w:t>12.13. </w:t>
      </w:r>
      <w:r w:rsidRPr="0014594B">
        <w:rPr>
          <w:color w:val="auto"/>
          <w:sz w:val="28"/>
          <w:szCs w:val="28"/>
        </w:rPr>
        <w:t xml:space="preserve">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097861" w:rsidRDefault="00241D13" w:rsidP="008648CD">
      <w:pPr>
        <w:pStyle w:val="ad"/>
        <w:tabs>
          <w:tab w:val="left" w:pos="1134"/>
        </w:tabs>
        <w:ind w:firstLine="709"/>
        <w:jc w:val="both"/>
        <w:rPr>
          <w:sz w:val="28"/>
          <w:szCs w:val="28"/>
        </w:rPr>
      </w:pPr>
      <w:r>
        <w:rPr>
          <w:sz w:val="28"/>
          <w:szCs w:val="28"/>
        </w:rPr>
        <w:t>приложение № 1.</w:t>
      </w:r>
      <w:r w:rsidR="00097861">
        <w:rPr>
          <w:sz w:val="28"/>
          <w:szCs w:val="28"/>
        </w:rPr>
        <w:t>Положение о дистанционной работе.</w:t>
      </w:r>
    </w:p>
    <w:p w:rsidR="008648CD" w:rsidRDefault="008648CD" w:rsidP="008648CD">
      <w:pPr>
        <w:pStyle w:val="ad"/>
        <w:tabs>
          <w:tab w:val="left" w:pos="1134"/>
        </w:tabs>
        <w:ind w:firstLine="709"/>
        <w:jc w:val="both"/>
        <w:rPr>
          <w:bCs/>
          <w:sz w:val="28"/>
        </w:rPr>
      </w:pPr>
    </w:p>
    <w:p w:rsidR="00097861" w:rsidRDefault="00241D13" w:rsidP="008648CD">
      <w:pPr>
        <w:pStyle w:val="ad"/>
        <w:tabs>
          <w:tab w:val="left" w:pos="1134"/>
        </w:tabs>
        <w:ind w:firstLine="709"/>
        <w:jc w:val="both"/>
        <w:rPr>
          <w:sz w:val="28"/>
        </w:rPr>
      </w:pPr>
      <w:r w:rsidRPr="004C291F">
        <w:rPr>
          <w:sz w:val="28"/>
          <w:szCs w:val="28"/>
        </w:rPr>
        <w:t>приложение № 2</w:t>
      </w:r>
      <w:r>
        <w:rPr>
          <w:sz w:val="28"/>
          <w:szCs w:val="28"/>
        </w:rPr>
        <w:t>.</w:t>
      </w:r>
      <w:r w:rsidRPr="004C291F">
        <w:rPr>
          <w:sz w:val="28"/>
        </w:rPr>
        <w:t>Перечень  должностей</w:t>
      </w:r>
      <w:r w:rsidR="00097861">
        <w:rPr>
          <w:sz w:val="28"/>
        </w:rPr>
        <w:t xml:space="preserve"> работников</w:t>
      </w:r>
      <w:r w:rsidRPr="004C291F">
        <w:rPr>
          <w:sz w:val="28"/>
        </w:rPr>
        <w:t>,</w:t>
      </w:r>
      <w:r w:rsidR="00097861">
        <w:rPr>
          <w:sz w:val="28"/>
        </w:rPr>
        <w:t xml:space="preserve"> имеющих право на</w:t>
      </w:r>
      <w:r w:rsidRPr="004C291F">
        <w:rPr>
          <w:sz w:val="28"/>
        </w:rPr>
        <w:t xml:space="preserve"> </w:t>
      </w:r>
      <w:r w:rsidR="00097861">
        <w:rPr>
          <w:sz w:val="28"/>
        </w:rPr>
        <w:t>дополнительный  оплачиваемый отпуск  и  продолжительность дополнительного оплачиваемого отпуска.</w:t>
      </w:r>
    </w:p>
    <w:p w:rsidR="00241D13" w:rsidRPr="001105BC" w:rsidRDefault="00241D13" w:rsidP="008648CD">
      <w:pPr>
        <w:pStyle w:val="ad"/>
        <w:tabs>
          <w:tab w:val="left" w:pos="1134"/>
        </w:tabs>
        <w:ind w:firstLine="709"/>
        <w:jc w:val="both"/>
        <w:rPr>
          <w:sz w:val="28"/>
        </w:rPr>
      </w:pPr>
    </w:p>
    <w:p w:rsidR="00097861" w:rsidRDefault="00F23050" w:rsidP="008648CD">
      <w:pPr>
        <w:shd w:val="clear" w:color="auto" w:fill="FFFFFF"/>
        <w:autoSpaceDE w:val="0"/>
        <w:autoSpaceDN w:val="0"/>
        <w:adjustRightInd w:val="0"/>
        <w:ind w:firstLine="709"/>
        <w:jc w:val="both"/>
        <w:rPr>
          <w:sz w:val="28"/>
          <w:szCs w:val="28"/>
        </w:rPr>
      </w:pPr>
      <w:r>
        <w:rPr>
          <w:sz w:val="28"/>
          <w:szCs w:val="28"/>
        </w:rPr>
        <w:t>приложение № 3</w:t>
      </w:r>
      <w:r w:rsidR="00241D13">
        <w:rPr>
          <w:sz w:val="28"/>
          <w:szCs w:val="28"/>
        </w:rPr>
        <w:t>.</w:t>
      </w:r>
      <w:r w:rsidR="00241D13" w:rsidRPr="004C291F">
        <w:rPr>
          <w:sz w:val="28"/>
          <w:szCs w:val="28"/>
        </w:rPr>
        <w:t xml:space="preserve">Перечень </w:t>
      </w:r>
      <w:r w:rsidR="00097861">
        <w:rPr>
          <w:sz w:val="28"/>
          <w:szCs w:val="28"/>
        </w:rPr>
        <w:t xml:space="preserve"> работ с неблагоприятными условиями труда</w:t>
      </w:r>
      <w:proofErr w:type="gramStart"/>
      <w:r w:rsidR="00097861">
        <w:rPr>
          <w:sz w:val="28"/>
          <w:szCs w:val="28"/>
        </w:rPr>
        <w:t xml:space="preserve"> ,</w:t>
      </w:r>
      <w:proofErr w:type="gramEnd"/>
      <w:r w:rsidR="00097861">
        <w:rPr>
          <w:sz w:val="28"/>
          <w:szCs w:val="28"/>
        </w:rPr>
        <w:t xml:space="preserve"> на которых устанавливается доплата 12% от должностного оклада.</w:t>
      </w:r>
    </w:p>
    <w:p w:rsidR="00241D13" w:rsidRPr="004C291F" w:rsidRDefault="00097861" w:rsidP="008648CD">
      <w:pPr>
        <w:shd w:val="clear" w:color="auto" w:fill="FFFFFF"/>
        <w:autoSpaceDE w:val="0"/>
        <w:autoSpaceDN w:val="0"/>
        <w:adjustRightInd w:val="0"/>
        <w:ind w:firstLine="709"/>
        <w:jc w:val="both"/>
        <w:rPr>
          <w:sz w:val="28"/>
          <w:szCs w:val="28"/>
        </w:rPr>
      </w:pPr>
      <w:r>
        <w:rPr>
          <w:sz w:val="28"/>
          <w:szCs w:val="28"/>
        </w:rPr>
        <w:t xml:space="preserve">приложение №4 перечень  </w:t>
      </w:r>
      <w:r w:rsidR="00241D13" w:rsidRPr="004C291F">
        <w:rPr>
          <w:sz w:val="28"/>
          <w:szCs w:val="28"/>
        </w:rPr>
        <w:t>профессий и должностей работников, работа которых дает право на бесплатную выдачу специальной одежды</w:t>
      </w:r>
      <w:proofErr w:type="gramStart"/>
      <w:r w:rsidR="00241D13" w:rsidRPr="004C291F">
        <w:rPr>
          <w:sz w:val="28"/>
          <w:szCs w:val="28"/>
        </w:rPr>
        <w:t>,с</w:t>
      </w:r>
      <w:proofErr w:type="gramEnd"/>
      <w:r w:rsidR="00241D13" w:rsidRPr="004C291F">
        <w:rPr>
          <w:sz w:val="28"/>
          <w:szCs w:val="28"/>
        </w:rPr>
        <w:t>пециальной обуви и других средств индивидуальной защиты</w:t>
      </w:r>
      <w:r w:rsidR="00241D13">
        <w:rPr>
          <w:sz w:val="28"/>
          <w:szCs w:val="28"/>
        </w:rPr>
        <w:t>.</w:t>
      </w:r>
    </w:p>
    <w:p w:rsidR="00241D13" w:rsidRDefault="00241D13" w:rsidP="001876CA">
      <w:pPr>
        <w:pStyle w:val="Default"/>
        <w:ind w:firstLine="709"/>
        <w:contextualSpacing/>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F23050" w:rsidTr="00AE7B3E">
        <w:trPr>
          <w:trHeight w:val="1525"/>
        </w:trPr>
        <w:tc>
          <w:tcPr>
            <w:tcW w:w="4667" w:type="dxa"/>
            <w:tcBorders>
              <w:bottom w:val="single" w:sz="4" w:space="0" w:color="auto"/>
            </w:tcBorders>
          </w:tcPr>
          <w:p w:rsidR="00F23050" w:rsidRDefault="00F23050" w:rsidP="00AE7B3E">
            <w:pPr>
              <w:pStyle w:val="Default"/>
              <w:contextualSpacing/>
              <w:rPr>
                <w:sz w:val="28"/>
                <w:szCs w:val="28"/>
              </w:rPr>
            </w:pPr>
            <w:r>
              <w:rPr>
                <w:b/>
                <w:bCs/>
                <w:sz w:val="28"/>
                <w:szCs w:val="28"/>
              </w:rPr>
              <w:t xml:space="preserve">От работодателя: </w:t>
            </w:r>
          </w:p>
          <w:p w:rsidR="00F23050" w:rsidRDefault="00F23050" w:rsidP="00AE7B3E">
            <w:pPr>
              <w:pStyle w:val="Default"/>
              <w:contextualSpacing/>
              <w:rPr>
                <w:sz w:val="28"/>
                <w:szCs w:val="28"/>
              </w:rPr>
            </w:pPr>
            <w:r w:rsidRPr="00C53156">
              <w:rPr>
                <w:sz w:val="28"/>
                <w:szCs w:val="28"/>
              </w:rPr>
              <w:t>Руководитель о</w:t>
            </w:r>
            <w:r>
              <w:rPr>
                <w:sz w:val="28"/>
                <w:szCs w:val="28"/>
              </w:rPr>
              <w:t xml:space="preserve">бразовательной организации </w:t>
            </w:r>
          </w:p>
          <w:p w:rsidR="00F23050" w:rsidRDefault="00F23050" w:rsidP="00AE7B3E">
            <w:pPr>
              <w:pStyle w:val="Default"/>
              <w:contextualSpacing/>
              <w:rPr>
                <w:sz w:val="28"/>
                <w:szCs w:val="28"/>
              </w:rPr>
            </w:pPr>
            <w:r>
              <w:rPr>
                <w:sz w:val="28"/>
                <w:szCs w:val="28"/>
              </w:rPr>
              <w:t xml:space="preserve">МКОУ </w:t>
            </w:r>
            <w:proofErr w:type="spellStart"/>
            <w:r>
              <w:rPr>
                <w:sz w:val="28"/>
                <w:szCs w:val="28"/>
              </w:rPr>
              <w:t>Татарскогоренская</w:t>
            </w:r>
            <w:proofErr w:type="spellEnd"/>
            <w:r>
              <w:rPr>
                <w:sz w:val="28"/>
                <w:szCs w:val="28"/>
              </w:rPr>
              <w:t xml:space="preserve"> ОШ </w:t>
            </w:r>
          </w:p>
          <w:p w:rsidR="004B14B3" w:rsidRDefault="00F23050" w:rsidP="00F23050">
            <w:pPr>
              <w:pStyle w:val="Default"/>
              <w:contextualSpacing/>
              <w:rPr>
                <w:sz w:val="28"/>
                <w:szCs w:val="28"/>
              </w:rPr>
            </w:pPr>
            <w:r>
              <w:rPr>
                <w:sz w:val="28"/>
                <w:szCs w:val="28"/>
              </w:rPr>
              <w:t>________</w:t>
            </w:r>
            <w:proofErr w:type="spellStart"/>
            <w:r>
              <w:rPr>
                <w:sz w:val="28"/>
                <w:szCs w:val="28"/>
              </w:rPr>
              <w:t>Г.П.Фокеева</w:t>
            </w:r>
            <w:proofErr w:type="spellEnd"/>
          </w:p>
          <w:p w:rsidR="00F23050" w:rsidRDefault="00F23050" w:rsidP="00F23050">
            <w:pPr>
              <w:pStyle w:val="Default"/>
              <w:contextualSpacing/>
              <w:rPr>
                <w:sz w:val="28"/>
                <w:szCs w:val="28"/>
              </w:rPr>
            </w:pPr>
            <w:r>
              <w:rPr>
                <w:sz w:val="28"/>
                <w:szCs w:val="28"/>
              </w:rPr>
              <w:t xml:space="preserve"> </w:t>
            </w:r>
            <w:r w:rsidR="00D55DD3">
              <w:rPr>
                <w:sz w:val="28"/>
                <w:szCs w:val="28"/>
              </w:rPr>
              <w:t xml:space="preserve"> «      »                   </w:t>
            </w:r>
            <w:r w:rsidR="004B14B3">
              <w:rPr>
                <w:sz w:val="28"/>
                <w:szCs w:val="28"/>
              </w:rPr>
              <w:t xml:space="preserve">           </w:t>
            </w:r>
            <w:r w:rsidR="00D55DD3">
              <w:rPr>
                <w:sz w:val="28"/>
                <w:szCs w:val="28"/>
              </w:rPr>
              <w:t>2024</w:t>
            </w:r>
            <w:r>
              <w:rPr>
                <w:sz w:val="28"/>
                <w:szCs w:val="28"/>
              </w:rPr>
              <w:t>г.</w:t>
            </w:r>
          </w:p>
        </w:tc>
        <w:tc>
          <w:tcPr>
            <w:tcW w:w="4667" w:type="dxa"/>
          </w:tcPr>
          <w:p w:rsidR="00F23050" w:rsidRDefault="00F23050" w:rsidP="00AE7B3E">
            <w:pPr>
              <w:pStyle w:val="Default"/>
              <w:contextualSpacing/>
              <w:rPr>
                <w:sz w:val="28"/>
                <w:szCs w:val="28"/>
              </w:rPr>
            </w:pPr>
            <w:r>
              <w:rPr>
                <w:b/>
                <w:bCs/>
                <w:sz w:val="28"/>
                <w:szCs w:val="28"/>
              </w:rPr>
              <w:t xml:space="preserve">От работников: </w:t>
            </w:r>
          </w:p>
          <w:p w:rsidR="00F23050" w:rsidRDefault="00F23050" w:rsidP="00AE7B3E">
            <w:pPr>
              <w:pStyle w:val="Default"/>
              <w:contextualSpacing/>
              <w:rPr>
                <w:sz w:val="28"/>
                <w:szCs w:val="28"/>
              </w:rPr>
            </w:pPr>
            <w:r>
              <w:rPr>
                <w:sz w:val="28"/>
                <w:szCs w:val="28"/>
              </w:rPr>
              <w:t xml:space="preserve">Председатель первичной профсоюзной организации </w:t>
            </w:r>
          </w:p>
          <w:p w:rsidR="00F23050" w:rsidRDefault="00F23050" w:rsidP="00AE7B3E">
            <w:pPr>
              <w:pStyle w:val="Default"/>
              <w:contextualSpacing/>
              <w:rPr>
                <w:sz w:val="28"/>
                <w:szCs w:val="28"/>
              </w:rPr>
            </w:pPr>
            <w:r>
              <w:rPr>
                <w:sz w:val="28"/>
                <w:szCs w:val="28"/>
              </w:rPr>
              <w:t xml:space="preserve">МКОУ </w:t>
            </w:r>
            <w:proofErr w:type="spellStart"/>
            <w:r>
              <w:rPr>
                <w:sz w:val="28"/>
                <w:szCs w:val="28"/>
              </w:rPr>
              <w:t>Татарскогоренская</w:t>
            </w:r>
            <w:proofErr w:type="spellEnd"/>
            <w:r>
              <w:rPr>
                <w:sz w:val="28"/>
                <w:szCs w:val="28"/>
              </w:rPr>
              <w:t xml:space="preserve"> ОШ </w:t>
            </w:r>
          </w:p>
          <w:p w:rsidR="00F23050" w:rsidRDefault="00F23050" w:rsidP="00AE7B3E">
            <w:pPr>
              <w:pStyle w:val="Default"/>
              <w:contextualSpacing/>
              <w:rPr>
                <w:sz w:val="28"/>
                <w:szCs w:val="28"/>
              </w:rPr>
            </w:pPr>
            <w:r>
              <w:rPr>
                <w:sz w:val="28"/>
                <w:szCs w:val="28"/>
              </w:rPr>
              <w:t xml:space="preserve">_________ Р.З. </w:t>
            </w:r>
            <w:proofErr w:type="spellStart"/>
            <w:r>
              <w:rPr>
                <w:sz w:val="28"/>
                <w:szCs w:val="28"/>
              </w:rPr>
              <w:t>Кафиятуллова</w:t>
            </w:r>
            <w:proofErr w:type="spellEnd"/>
          </w:p>
          <w:p w:rsidR="00F23050" w:rsidRDefault="00D55DD3" w:rsidP="00AE7B3E">
            <w:pPr>
              <w:pStyle w:val="Default"/>
              <w:contextualSpacing/>
              <w:rPr>
                <w:sz w:val="28"/>
                <w:szCs w:val="28"/>
              </w:rPr>
            </w:pPr>
            <w:r>
              <w:rPr>
                <w:sz w:val="28"/>
                <w:szCs w:val="28"/>
              </w:rPr>
              <w:t>« __ » _______________ 2024</w:t>
            </w:r>
            <w:r w:rsidR="00F23050">
              <w:rPr>
                <w:sz w:val="28"/>
                <w:szCs w:val="28"/>
              </w:rPr>
              <w:t>г.</w:t>
            </w:r>
          </w:p>
        </w:tc>
      </w:tr>
    </w:tbl>
    <w:p w:rsidR="00F23050" w:rsidRDefault="00097861" w:rsidP="00097861">
      <w:pPr>
        <w:pStyle w:val="ad"/>
        <w:tabs>
          <w:tab w:val="left" w:pos="5565"/>
        </w:tabs>
        <w:ind w:right="-1"/>
        <w:rPr>
          <w:sz w:val="28"/>
          <w:szCs w:val="28"/>
        </w:rPr>
      </w:pPr>
      <w:r>
        <w:rPr>
          <w:sz w:val="28"/>
          <w:szCs w:val="28"/>
        </w:rPr>
        <w:tab/>
      </w: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D55DD3" w:rsidRDefault="00D55DD3" w:rsidP="00097861">
      <w:pPr>
        <w:pStyle w:val="ad"/>
        <w:tabs>
          <w:tab w:val="left" w:pos="5565"/>
        </w:tabs>
        <w:ind w:right="-1"/>
        <w:rPr>
          <w:sz w:val="28"/>
          <w:szCs w:val="28"/>
        </w:rPr>
      </w:pPr>
    </w:p>
    <w:p w:rsidR="00D55DD3" w:rsidRDefault="00D55DD3" w:rsidP="00097861">
      <w:pPr>
        <w:pStyle w:val="ad"/>
        <w:tabs>
          <w:tab w:val="left" w:pos="5565"/>
        </w:tabs>
        <w:ind w:right="-1"/>
        <w:rPr>
          <w:sz w:val="28"/>
          <w:szCs w:val="28"/>
        </w:rPr>
      </w:pPr>
    </w:p>
    <w:p w:rsidR="00D55DD3" w:rsidRDefault="00D55DD3" w:rsidP="00097861">
      <w:pPr>
        <w:pStyle w:val="ad"/>
        <w:tabs>
          <w:tab w:val="left" w:pos="5565"/>
        </w:tabs>
        <w:ind w:right="-1"/>
        <w:rPr>
          <w:sz w:val="28"/>
          <w:szCs w:val="28"/>
        </w:rPr>
      </w:pPr>
    </w:p>
    <w:p w:rsidR="00D55DD3" w:rsidRDefault="00D55DD3" w:rsidP="00097861">
      <w:pPr>
        <w:pStyle w:val="ad"/>
        <w:tabs>
          <w:tab w:val="left" w:pos="5565"/>
        </w:tabs>
        <w:ind w:right="-1"/>
        <w:rPr>
          <w:sz w:val="28"/>
          <w:szCs w:val="28"/>
        </w:rPr>
      </w:pPr>
    </w:p>
    <w:p w:rsidR="00D55DD3" w:rsidRDefault="00D55DD3" w:rsidP="00097861">
      <w:pPr>
        <w:pStyle w:val="ad"/>
        <w:tabs>
          <w:tab w:val="left" w:pos="5565"/>
        </w:tabs>
        <w:ind w:right="-1"/>
        <w:rPr>
          <w:sz w:val="28"/>
          <w:szCs w:val="28"/>
        </w:rPr>
      </w:pPr>
    </w:p>
    <w:p w:rsidR="00D55DD3" w:rsidRDefault="00D55DD3" w:rsidP="00097861">
      <w:pPr>
        <w:pStyle w:val="ad"/>
        <w:tabs>
          <w:tab w:val="left" w:pos="5565"/>
        </w:tabs>
        <w:ind w:right="-1"/>
        <w:rPr>
          <w:sz w:val="28"/>
          <w:szCs w:val="28"/>
        </w:rPr>
      </w:pPr>
    </w:p>
    <w:p w:rsidR="00D55DD3" w:rsidRDefault="00D55DD3" w:rsidP="00097861">
      <w:pPr>
        <w:pStyle w:val="ad"/>
        <w:tabs>
          <w:tab w:val="left" w:pos="5565"/>
        </w:tabs>
        <w:ind w:right="-1"/>
        <w:rPr>
          <w:sz w:val="28"/>
          <w:szCs w:val="28"/>
        </w:rPr>
      </w:pPr>
    </w:p>
    <w:p w:rsidR="00D55DD3" w:rsidRDefault="00D55DD3" w:rsidP="00097861">
      <w:pPr>
        <w:pStyle w:val="ad"/>
        <w:tabs>
          <w:tab w:val="left" w:pos="5565"/>
        </w:tabs>
        <w:ind w:right="-1"/>
        <w:rPr>
          <w:sz w:val="28"/>
          <w:szCs w:val="28"/>
        </w:rPr>
      </w:pPr>
    </w:p>
    <w:p w:rsidR="00097861" w:rsidRDefault="00097861" w:rsidP="00097861">
      <w:pPr>
        <w:pStyle w:val="ad"/>
        <w:tabs>
          <w:tab w:val="left" w:pos="5565"/>
        </w:tabs>
        <w:ind w:right="-1"/>
        <w:rPr>
          <w:sz w:val="28"/>
          <w:szCs w:val="28"/>
        </w:rPr>
      </w:pPr>
    </w:p>
    <w:p w:rsidR="00241D13" w:rsidRPr="00151FFA" w:rsidRDefault="00241D13" w:rsidP="008648CD">
      <w:pPr>
        <w:pStyle w:val="ad"/>
        <w:ind w:left="3545" w:right="-1"/>
        <w:jc w:val="center"/>
        <w:rPr>
          <w:sz w:val="28"/>
          <w:szCs w:val="28"/>
        </w:rPr>
      </w:pPr>
      <w:r w:rsidRPr="00151FFA">
        <w:rPr>
          <w:sz w:val="28"/>
          <w:szCs w:val="28"/>
        </w:rPr>
        <w:lastRenderedPageBreak/>
        <w:t>Приложение №</w:t>
      </w:r>
      <w:r>
        <w:rPr>
          <w:sz w:val="28"/>
          <w:szCs w:val="28"/>
        </w:rPr>
        <w:t>1</w:t>
      </w:r>
    </w:p>
    <w:p w:rsidR="00241D13" w:rsidRPr="00151FFA" w:rsidRDefault="008648CD" w:rsidP="008648CD">
      <w:pPr>
        <w:pStyle w:val="ad"/>
        <w:ind w:left="3545"/>
        <w:jc w:val="center"/>
        <w:rPr>
          <w:sz w:val="28"/>
          <w:szCs w:val="28"/>
        </w:rPr>
      </w:pPr>
      <w:r>
        <w:rPr>
          <w:sz w:val="28"/>
          <w:szCs w:val="28"/>
        </w:rPr>
        <w:t>к к</w:t>
      </w:r>
      <w:r w:rsidR="00241D13" w:rsidRPr="00151FFA">
        <w:rPr>
          <w:sz w:val="28"/>
          <w:szCs w:val="28"/>
        </w:rPr>
        <w:t>оллективному договору на 20</w:t>
      </w:r>
      <w:r>
        <w:rPr>
          <w:sz w:val="28"/>
          <w:szCs w:val="28"/>
        </w:rPr>
        <w:t>2</w:t>
      </w:r>
      <w:r w:rsidR="00D55DD3">
        <w:rPr>
          <w:sz w:val="28"/>
          <w:szCs w:val="28"/>
        </w:rPr>
        <w:t>4</w:t>
      </w:r>
      <w:r w:rsidR="00241D13" w:rsidRPr="00151FFA">
        <w:rPr>
          <w:sz w:val="28"/>
          <w:szCs w:val="28"/>
        </w:rPr>
        <w:t>-20</w:t>
      </w:r>
      <w:r w:rsidR="00D55DD3">
        <w:rPr>
          <w:sz w:val="28"/>
          <w:szCs w:val="28"/>
        </w:rPr>
        <w:t>26</w:t>
      </w:r>
      <w:r w:rsidR="00241D13" w:rsidRPr="00151FFA">
        <w:rPr>
          <w:sz w:val="28"/>
          <w:szCs w:val="28"/>
        </w:rPr>
        <w:t>г.г.</w:t>
      </w:r>
    </w:p>
    <w:p w:rsidR="00241D13" w:rsidRPr="00151FFA" w:rsidRDefault="00241D13" w:rsidP="008648CD">
      <w:pPr>
        <w:pStyle w:val="ad"/>
        <w:ind w:left="3545"/>
        <w:jc w:val="center"/>
        <w:rPr>
          <w:sz w:val="28"/>
          <w:szCs w:val="28"/>
        </w:rPr>
      </w:pPr>
      <w:r>
        <w:rPr>
          <w:sz w:val="28"/>
          <w:szCs w:val="28"/>
        </w:rPr>
        <w:t>МК</w:t>
      </w:r>
      <w:r w:rsidRPr="00151FFA">
        <w:rPr>
          <w:sz w:val="28"/>
          <w:szCs w:val="28"/>
        </w:rPr>
        <w:t xml:space="preserve">ОУ </w:t>
      </w:r>
      <w:proofErr w:type="spellStart"/>
      <w:r>
        <w:rPr>
          <w:sz w:val="28"/>
          <w:szCs w:val="28"/>
        </w:rPr>
        <w:t>Татарског</w:t>
      </w:r>
      <w:r w:rsidR="00AE7B3E">
        <w:rPr>
          <w:sz w:val="28"/>
          <w:szCs w:val="28"/>
        </w:rPr>
        <w:t>о</w:t>
      </w:r>
      <w:r>
        <w:rPr>
          <w:sz w:val="28"/>
          <w:szCs w:val="28"/>
        </w:rPr>
        <w:t>ренская</w:t>
      </w:r>
      <w:proofErr w:type="spellEnd"/>
      <w:r>
        <w:rPr>
          <w:sz w:val="28"/>
          <w:szCs w:val="28"/>
        </w:rPr>
        <w:t xml:space="preserve"> ОШ</w:t>
      </w:r>
    </w:p>
    <w:p w:rsidR="00241D13" w:rsidRDefault="00241D13" w:rsidP="001876CA">
      <w:pPr>
        <w:pStyle w:val="ad"/>
        <w:tabs>
          <w:tab w:val="left" w:pos="1134"/>
        </w:tabs>
        <w:rPr>
          <w:b/>
          <w:bCs/>
          <w:sz w:val="28"/>
          <w:szCs w:val="28"/>
        </w:rPr>
      </w:pPr>
    </w:p>
    <w:p w:rsidR="00097861" w:rsidRDefault="00097861" w:rsidP="00097861">
      <w:pPr>
        <w:pStyle w:val="3"/>
        <w:ind w:left="5672" w:firstLine="709"/>
        <w:contextualSpacing/>
        <w:jc w:val="right"/>
      </w:pPr>
      <w:r>
        <w:t>ПРИЛОЖЕНИЕ № 1</w:t>
      </w:r>
    </w:p>
    <w:p w:rsidR="00097861" w:rsidRDefault="00097861" w:rsidP="00097861">
      <w:pPr>
        <w:pStyle w:val="3"/>
        <w:ind w:left="5672" w:firstLine="709"/>
        <w:contextualSpacing/>
        <w:jc w:val="right"/>
      </w:pPr>
      <w:r>
        <w:t>к коллективному договору</w:t>
      </w:r>
    </w:p>
    <w:p w:rsidR="00097861" w:rsidRDefault="00097861" w:rsidP="00097861">
      <w:pPr>
        <w:pStyle w:val="3"/>
        <w:contextualSpacing/>
      </w:pPr>
    </w:p>
    <w:p w:rsidR="00097861" w:rsidRDefault="00097861" w:rsidP="00097861">
      <w:pPr>
        <w:pStyle w:val="3"/>
        <w:contextualSpacing/>
      </w:pPr>
    </w:p>
    <w:p w:rsidR="00097861" w:rsidRPr="004E732E" w:rsidRDefault="00097861" w:rsidP="00097861">
      <w:pPr>
        <w:pStyle w:val="ad"/>
        <w:jc w:val="center"/>
        <w:rPr>
          <w:b/>
          <w:sz w:val="28"/>
          <w:szCs w:val="28"/>
        </w:rPr>
      </w:pPr>
      <w:r w:rsidRPr="004E732E">
        <w:rPr>
          <w:b/>
          <w:sz w:val="28"/>
          <w:szCs w:val="28"/>
        </w:rPr>
        <w:t>ПОЛОЖЕНИЕ</w:t>
      </w:r>
    </w:p>
    <w:p w:rsidR="00097861" w:rsidRPr="004E732E" w:rsidRDefault="00097861" w:rsidP="00097861">
      <w:pPr>
        <w:pStyle w:val="ad"/>
        <w:jc w:val="center"/>
        <w:rPr>
          <w:b/>
          <w:sz w:val="28"/>
          <w:szCs w:val="28"/>
        </w:rPr>
      </w:pPr>
      <w:r w:rsidRPr="004E732E">
        <w:rPr>
          <w:b/>
          <w:sz w:val="28"/>
          <w:szCs w:val="28"/>
        </w:rPr>
        <w:t>о дистанционной работе</w:t>
      </w:r>
    </w:p>
    <w:p w:rsidR="00097861" w:rsidRPr="00574569" w:rsidRDefault="00097861" w:rsidP="00097861">
      <w:pPr>
        <w:pStyle w:val="ad"/>
        <w:jc w:val="center"/>
        <w:rPr>
          <w:sz w:val="28"/>
          <w:szCs w:val="28"/>
        </w:rPr>
      </w:pPr>
    </w:p>
    <w:p w:rsidR="00097861" w:rsidRPr="0000672A" w:rsidRDefault="00097861" w:rsidP="00097861">
      <w:pPr>
        <w:ind w:firstLine="709"/>
        <w:rPr>
          <w:color w:val="000000"/>
          <w:sz w:val="28"/>
          <w:szCs w:val="28"/>
        </w:rPr>
      </w:pPr>
      <w:r w:rsidRPr="0000672A">
        <w:rPr>
          <w:b/>
          <w:bCs/>
          <w:color w:val="000000"/>
          <w:sz w:val="28"/>
          <w:szCs w:val="28"/>
        </w:rPr>
        <w:t>1. Общие положения</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1.1. Настоящее положение разработано в целях регулирования и регламентирования трудовых отношений, прав и обязанностей дистанционных работников в Му</w:t>
      </w:r>
      <w:r>
        <w:rPr>
          <w:color w:val="000000"/>
          <w:sz w:val="28"/>
          <w:szCs w:val="28"/>
        </w:rPr>
        <w:t xml:space="preserve">ниципальном казённом </w:t>
      </w:r>
      <w:r w:rsidRPr="0000672A">
        <w:rPr>
          <w:color w:val="000000"/>
          <w:sz w:val="28"/>
          <w:szCs w:val="28"/>
        </w:rPr>
        <w:t>общеобраз</w:t>
      </w:r>
      <w:r>
        <w:rPr>
          <w:color w:val="000000"/>
          <w:sz w:val="28"/>
          <w:szCs w:val="28"/>
        </w:rPr>
        <w:t xml:space="preserve">овательном учреждении </w:t>
      </w:r>
      <w:proofErr w:type="spellStart"/>
      <w:r>
        <w:rPr>
          <w:color w:val="000000"/>
          <w:sz w:val="28"/>
          <w:szCs w:val="28"/>
        </w:rPr>
        <w:t>Татарскогоренская</w:t>
      </w:r>
      <w:proofErr w:type="spellEnd"/>
      <w:r>
        <w:rPr>
          <w:color w:val="000000"/>
          <w:sz w:val="28"/>
          <w:szCs w:val="28"/>
        </w:rPr>
        <w:t xml:space="preserve"> основная школа </w:t>
      </w:r>
      <w:r w:rsidRPr="0000672A">
        <w:rPr>
          <w:color w:val="000000"/>
          <w:sz w:val="28"/>
          <w:szCs w:val="28"/>
        </w:rPr>
        <w:t xml:space="preserve"> (далее – школа).</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1.2. Положение определяет порядок взаимодействия школы с дистанционными работниками.</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1.3. Положение действует в соответствии с Трудовым кодексом РФ, уставом школы, коллективным договором и иными нормативно-правовыми актами.</w:t>
      </w:r>
    </w:p>
    <w:p w:rsidR="00097861" w:rsidRPr="0000672A" w:rsidRDefault="00097861" w:rsidP="00097861">
      <w:pPr>
        <w:tabs>
          <w:tab w:val="left" w:pos="993"/>
        </w:tabs>
        <w:ind w:firstLine="709"/>
        <w:jc w:val="both"/>
        <w:rPr>
          <w:color w:val="000000"/>
          <w:sz w:val="28"/>
          <w:szCs w:val="28"/>
        </w:rPr>
      </w:pPr>
      <w:r w:rsidRPr="0000672A">
        <w:rPr>
          <w:b/>
          <w:bCs/>
          <w:color w:val="000000"/>
          <w:sz w:val="28"/>
          <w:szCs w:val="28"/>
        </w:rPr>
        <w:t>2. Основные понятия</w:t>
      </w:r>
    </w:p>
    <w:p w:rsidR="00097861" w:rsidRPr="0000672A" w:rsidRDefault="00097861" w:rsidP="00097861">
      <w:pPr>
        <w:tabs>
          <w:tab w:val="left" w:pos="993"/>
        </w:tabs>
        <w:ind w:firstLine="709"/>
        <w:jc w:val="both"/>
        <w:rPr>
          <w:rFonts w:eastAsia="Calibri"/>
          <w:bCs/>
          <w:iCs/>
          <w:sz w:val="28"/>
          <w:szCs w:val="28"/>
        </w:rPr>
      </w:pPr>
      <w:r w:rsidRPr="0000672A">
        <w:rPr>
          <w:color w:val="000000"/>
          <w:sz w:val="28"/>
          <w:szCs w:val="28"/>
        </w:rPr>
        <w:t xml:space="preserve">2.1. </w:t>
      </w:r>
      <w:proofErr w:type="gramStart"/>
      <w:r w:rsidRPr="0000672A">
        <w:rPr>
          <w:rFonts w:eastAsia="Calibri"/>
          <w:bCs/>
          <w:iCs/>
          <w:sz w:val="28"/>
          <w:szCs w:val="28"/>
        </w:rP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места 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w:t>
      </w:r>
      <w:proofErr w:type="gramEnd"/>
      <w:r w:rsidRPr="0000672A">
        <w:rPr>
          <w:rFonts w:eastAsia="Calibri"/>
          <w:bCs/>
          <w:iCs/>
          <w:sz w:val="28"/>
          <w:szCs w:val="28"/>
        </w:rPr>
        <w:t xml:space="preserve"> работодателем и работником по вопросам, связанным с ее выполнением, информационно-телекоммуникационных сетей, в том числе сети "Интернет", и сетей связи общего пользования.</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2.2. Дистанционный работник – </w:t>
      </w:r>
      <w:r w:rsidRPr="0000672A">
        <w:rPr>
          <w:rFonts w:eastAsia="Calibri"/>
          <w:bCs/>
          <w:iCs/>
          <w:sz w:val="28"/>
          <w:szCs w:val="28"/>
        </w:rPr>
        <w:t>работник, заключивший трудовой договор или дополнительное соглашение к трудовому договору, выполняющий трудовую функцию дистанционно в соответствии с локальным нормативным актом, принятым работодателем в соответствии со статьей 312.9 Трудового Кодекса Российской Федерации.</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2.3. Дистанционными работниками могут являться граждане Российской Федерации, проживающие на территории</w:t>
      </w:r>
      <w:r w:rsidRPr="0000672A">
        <w:rPr>
          <w:color w:val="000000"/>
          <w:sz w:val="28"/>
          <w:szCs w:val="28"/>
          <w:lang w:val="en-US"/>
        </w:rPr>
        <w:t> </w:t>
      </w:r>
      <w:r w:rsidRPr="0000672A">
        <w:rPr>
          <w:color w:val="000000"/>
          <w:sz w:val="28"/>
          <w:szCs w:val="28"/>
        </w:rPr>
        <w:t>Российской Федерации.</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2.4. Работники</w:t>
      </w:r>
      <w:r w:rsidRPr="0000672A">
        <w:rPr>
          <w:color w:val="000000"/>
          <w:sz w:val="28"/>
          <w:szCs w:val="28"/>
          <w:lang w:val="en-US"/>
        </w:rPr>
        <w:t> </w:t>
      </w:r>
      <w:r w:rsidRPr="0000672A">
        <w:rPr>
          <w:color w:val="000000"/>
          <w:sz w:val="28"/>
          <w:szCs w:val="28"/>
        </w:rPr>
        <w:t>школы могут быть приняты или переведены в один из режимов дистанционной работы:</w:t>
      </w:r>
    </w:p>
    <w:p w:rsidR="00097861" w:rsidRPr="0000672A" w:rsidRDefault="00097861" w:rsidP="00097861">
      <w:pPr>
        <w:tabs>
          <w:tab w:val="left" w:pos="993"/>
        </w:tabs>
        <w:ind w:firstLine="709"/>
        <w:jc w:val="both"/>
        <w:rPr>
          <w:color w:val="000000"/>
          <w:sz w:val="28"/>
          <w:szCs w:val="28"/>
        </w:rPr>
      </w:pPr>
      <w:r w:rsidRPr="0000672A">
        <w:rPr>
          <w:bCs/>
          <w:color w:val="000000"/>
          <w:sz w:val="28"/>
          <w:szCs w:val="28"/>
        </w:rPr>
        <w:t xml:space="preserve">а) </w:t>
      </w:r>
      <w:r w:rsidRPr="0000672A">
        <w:rPr>
          <w:b/>
          <w:bCs/>
          <w:color w:val="000000"/>
          <w:sz w:val="28"/>
          <w:szCs w:val="28"/>
        </w:rPr>
        <w:t xml:space="preserve">постоянная дистанционная работа </w:t>
      </w:r>
      <w:r w:rsidRPr="0000672A">
        <w:rPr>
          <w:color w:val="000000"/>
          <w:sz w:val="28"/>
          <w:szCs w:val="28"/>
        </w:rPr>
        <w:t>– когда сотрудник выполняет свою работу дистанционно в течение всего срока действия трудового договора;</w:t>
      </w:r>
    </w:p>
    <w:p w:rsidR="00097861" w:rsidRPr="0000672A" w:rsidRDefault="00097861" w:rsidP="00097861">
      <w:pPr>
        <w:tabs>
          <w:tab w:val="left" w:pos="993"/>
        </w:tabs>
        <w:ind w:right="180" w:firstLine="709"/>
        <w:jc w:val="both"/>
        <w:rPr>
          <w:color w:val="000000"/>
          <w:sz w:val="28"/>
          <w:szCs w:val="28"/>
        </w:rPr>
      </w:pPr>
      <w:r w:rsidRPr="0000672A">
        <w:rPr>
          <w:color w:val="000000"/>
          <w:sz w:val="28"/>
          <w:szCs w:val="28"/>
        </w:rPr>
        <w:lastRenderedPageBreak/>
        <w:t xml:space="preserve">б) </w:t>
      </w:r>
      <w:r w:rsidRPr="0000672A">
        <w:rPr>
          <w:b/>
          <w:bCs/>
          <w:color w:val="000000"/>
          <w:sz w:val="28"/>
          <w:szCs w:val="28"/>
        </w:rPr>
        <w:t xml:space="preserve">временная дистанционная работа </w:t>
      </w:r>
      <w:r w:rsidRPr="0000672A">
        <w:rPr>
          <w:color w:val="000000"/>
          <w:sz w:val="28"/>
          <w:szCs w:val="28"/>
        </w:rPr>
        <w:t>– когда сотрудник временно выполняет свою работу дистанционно. Временную работу можно установить на срок не более шести месяцев. При этом сотрудник непрерывно работает дистанционно, то есть каждый день;</w:t>
      </w:r>
    </w:p>
    <w:p w:rsidR="00097861" w:rsidRPr="0000672A" w:rsidRDefault="00097861" w:rsidP="00097861">
      <w:pPr>
        <w:tabs>
          <w:tab w:val="left" w:pos="993"/>
        </w:tabs>
        <w:ind w:right="180" w:firstLine="709"/>
        <w:jc w:val="both"/>
        <w:rPr>
          <w:color w:val="000000"/>
          <w:sz w:val="28"/>
          <w:szCs w:val="28"/>
        </w:rPr>
      </w:pPr>
      <w:r w:rsidRPr="0000672A">
        <w:rPr>
          <w:color w:val="000000"/>
          <w:sz w:val="28"/>
          <w:szCs w:val="28"/>
        </w:rPr>
        <w:t xml:space="preserve">в) </w:t>
      </w:r>
      <w:r w:rsidRPr="0000672A">
        <w:rPr>
          <w:b/>
          <w:bCs/>
          <w:color w:val="000000"/>
          <w:sz w:val="28"/>
          <w:szCs w:val="28"/>
        </w:rPr>
        <w:t>периодическая дистанционная работ</w:t>
      </w:r>
      <w:proofErr w:type="gramStart"/>
      <w:r w:rsidRPr="0000672A">
        <w:rPr>
          <w:b/>
          <w:bCs/>
          <w:color w:val="000000"/>
          <w:sz w:val="28"/>
          <w:szCs w:val="28"/>
        </w:rPr>
        <w:t>а</w:t>
      </w:r>
      <w:r w:rsidRPr="0000672A">
        <w:rPr>
          <w:color w:val="000000"/>
          <w:sz w:val="28"/>
          <w:szCs w:val="28"/>
        </w:rPr>
        <w:t>–</w:t>
      </w:r>
      <w:proofErr w:type="gramEnd"/>
      <w:r w:rsidRPr="0000672A">
        <w:rPr>
          <w:color w:val="000000"/>
          <w:sz w:val="28"/>
          <w:szCs w:val="28"/>
        </w:rPr>
        <w:t xml:space="preserve"> когда сотрудник чередует дистанционную работу и работу на стационарном рабочем месте.</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2.5. В исключительных случаях Работодатель вправе по своей инициативе временно перевести сотрудников на дистанционный режим работы. Такой перевод возможен:</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а)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б) в любых исключительных случаях, которые ставят под угрозу жизнь или нормальные жизненные условия всего населения или его части.</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2.6. Работодатель вправе перевести Работников на дистанционную работу, если решение о временном переводе принял орган государственной власти или местного самоуправления. В таком случае, Работодатель вправе перевести Работников школы на дистанционный режим работы на период действия ограничения властей или чрезвычайной ситуации.</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2.7. Временный перевод Работников школы на дистанционный режим работы оформляется приказом Работодателя, на основе списка работников, которых временно переводят на дистанционную работу. Согласие Работников на временный перевод в таком случае получать не требуется.</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2.8. Приказ о временном переводе сотрудников школы на дистанционную работу должен содержать:</w:t>
      </w:r>
    </w:p>
    <w:p w:rsidR="00097861" w:rsidRPr="0000672A" w:rsidRDefault="00097861" w:rsidP="00097861">
      <w:pPr>
        <w:numPr>
          <w:ilvl w:val="0"/>
          <w:numId w:val="26"/>
        </w:numPr>
        <w:tabs>
          <w:tab w:val="left" w:pos="993"/>
        </w:tabs>
        <w:ind w:left="0" w:right="181" w:firstLine="709"/>
        <w:jc w:val="both"/>
        <w:rPr>
          <w:color w:val="000000"/>
          <w:sz w:val="28"/>
          <w:szCs w:val="28"/>
        </w:rPr>
      </w:pPr>
      <w:r w:rsidRPr="0000672A">
        <w:rPr>
          <w:color w:val="000000"/>
          <w:sz w:val="28"/>
          <w:szCs w:val="28"/>
        </w:rPr>
        <w:t>список работников, которых временно переводите на дистанционную работу;</w:t>
      </w:r>
    </w:p>
    <w:p w:rsidR="00097861" w:rsidRPr="0000672A" w:rsidRDefault="00097861" w:rsidP="00097861">
      <w:pPr>
        <w:numPr>
          <w:ilvl w:val="0"/>
          <w:numId w:val="26"/>
        </w:numPr>
        <w:tabs>
          <w:tab w:val="left" w:pos="993"/>
        </w:tabs>
        <w:ind w:left="0" w:right="181" w:firstLine="709"/>
        <w:jc w:val="both"/>
        <w:rPr>
          <w:color w:val="000000"/>
          <w:sz w:val="28"/>
          <w:szCs w:val="28"/>
          <w:lang w:val="en-US"/>
        </w:rPr>
      </w:pPr>
      <w:proofErr w:type="spellStart"/>
      <w:r w:rsidRPr="0000672A">
        <w:rPr>
          <w:color w:val="000000"/>
          <w:sz w:val="28"/>
          <w:szCs w:val="28"/>
          <w:lang w:val="en-US"/>
        </w:rPr>
        <w:t>срок</w:t>
      </w:r>
      <w:proofErr w:type="spellEnd"/>
      <w:r w:rsidRPr="0000672A">
        <w:rPr>
          <w:color w:val="000000"/>
          <w:sz w:val="28"/>
          <w:szCs w:val="28"/>
        </w:rPr>
        <w:t xml:space="preserve"> </w:t>
      </w:r>
      <w:proofErr w:type="spellStart"/>
      <w:r w:rsidRPr="0000672A">
        <w:rPr>
          <w:color w:val="000000"/>
          <w:sz w:val="28"/>
          <w:szCs w:val="28"/>
          <w:lang w:val="en-US"/>
        </w:rPr>
        <w:t>перевода</w:t>
      </w:r>
      <w:proofErr w:type="spellEnd"/>
      <w:r w:rsidRPr="0000672A">
        <w:rPr>
          <w:color w:val="000000"/>
          <w:sz w:val="28"/>
          <w:szCs w:val="28"/>
          <w:lang w:val="en-US"/>
        </w:rPr>
        <w:t>;</w:t>
      </w:r>
    </w:p>
    <w:p w:rsidR="00097861" w:rsidRPr="0000672A" w:rsidRDefault="00097861" w:rsidP="00097861">
      <w:pPr>
        <w:numPr>
          <w:ilvl w:val="0"/>
          <w:numId w:val="26"/>
        </w:numPr>
        <w:tabs>
          <w:tab w:val="left" w:pos="993"/>
        </w:tabs>
        <w:ind w:left="0" w:right="181" w:firstLine="709"/>
        <w:jc w:val="both"/>
        <w:rPr>
          <w:color w:val="000000"/>
          <w:sz w:val="28"/>
          <w:szCs w:val="28"/>
        </w:rPr>
      </w:pPr>
      <w:r w:rsidRPr="0000672A">
        <w:rPr>
          <w:color w:val="000000"/>
          <w:sz w:val="28"/>
          <w:szCs w:val="28"/>
        </w:rPr>
        <w:t>порядок обеспечения работников оборудованием, программно-техническими средствами, средствами защиты информации и другими средствами;</w:t>
      </w:r>
    </w:p>
    <w:p w:rsidR="00097861" w:rsidRPr="0000672A" w:rsidRDefault="00097861" w:rsidP="00097861">
      <w:pPr>
        <w:numPr>
          <w:ilvl w:val="0"/>
          <w:numId w:val="26"/>
        </w:numPr>
        <w:tabs>
          <w:tab w:val="left" w:pos="993"/>
        </w:tabs>
        <w:ind w:left="0" w:right="181" w:firstLine="709"/>
        <w:jc w:val="both"/>
        <w:rPr>
          <w:color w:val="000000"/>
          <w:sz w:val="28"/>
          <w:szCs w:val="28"/>
        </w:rPr>
      </w:pPr>
      <w:r w:rsidRPr="0000672A">
        <w:rPr>
          <w:color w:val="000000"/>
          <w:sz w:val="28"/>
          <w:szCs w:val="28"/>
        </w:rPr>
        <w:t>порядок выплаты сотрудникам компенсации, если они используют свое оборудование для работы, а также порядок возмещения других расходов, которые связаны с выполнением работы дистанционно.</w:t>
      </w:r>
    </w:p>
    <w:p w:rsidR="00097861" w:rsidRPr="0000672A" w:rsidRDefault="00097861" w:rsidP="00097861">
      <w:pPr>
        <w:numPr>
          <w:ilvl w:val="0"/>
          <w:numId w:val="26"/>
        </w:numPr>
        <w:tabs>
          <w:tab w:val="left" w:pos="993"/>
        </w:tabs>
        <w:ind w:left="0" w:right="181" w:firstLine="709"/>
        <w:jc w:val="both"/>
        <w:rPr>
          <w:color w:val="000000"/>
          <w:sz w:val="28"/>
          <w:szCs w:val="28"/>
          <w:lang w:val="en-US"/>
        </w:rPr>
      </w:pPr>
      <w:proofErr w:type="spellStart"/>
      <w:r w:rsidRPr="0000672A">
        <w:rPr>
          <w:color w:val="000000"/>
          <w:sz w:val="28"/>
          <w:szCs w:val="28"/>
          <w:lang w:val="en-US"/>
        </w:rPr>
        <w:t>режим</w:t>
      </w:r>
      <w:proofErr w:type="spellEnd"/>
      <w:r w:rsidRPr="0000672A">
        <w:rPr>
          <w:color w:val="000000"/>
          <w:sz w:val="28"/>
          <w:szCs w:val="28"/>
        </w:rPr>
        <w:t xml:space="preserve"> </w:t>
      </w:r>
      <w:proofErr w:type="spellStart"/>
      <w:r w:rsidRPr="0000672A">
        <w:rPr>
          <w:color w:val="000000"/>
          <w:sz w:val="28"/>
          <w:szCs w:val="28"/>
          <w:lang w:val="en-US"/>
        </w:rPr>
        <w:t>рабочего</w:t>
      </w:r>
      <w:proofErr w:type="spellEnd"/>
      <w:r w:rsidRPr="0000672A">
        <w:rPr>
          <w:color w:val="000000"/>
          <w:sz w:val="28"/>
          <w:szCs w:val="28"/>
        </w:rPr>
        <w:t xml:space="preserve"> </w:t>
      </w:r>
      <w:proofErr w:type="spellStart"/>
      <w:r w:rsidRPr="0000672A">
        <w:rPr>
          <w:color w:val="000000"/>
          <w:sz w:val="28"/>
          <w:szCs w:val="28"/>
          <w:lang w:val="en-US"/>
        </w:rPr>
        <w:t>времени</w:t>
      </w:r>
      <w:proofErr w:type="spellEnd"/>
      <w:r w:rsidRPr="0000672A">
        <w:rPr>
          <w:color w:val="000000"/>
          <w:sz w:val="28"/>
          <w:szCs w:val="28"/>
          <w:lang w:val="en-US"/>
        </w:rPr>
        <w:t>;</w:t>
      </w:r>
    </w:p>
    <w:p w:rsidR="00097861" w:rsidRPr="0000672A" w:rsidRDefault="00097861" w:rsidP="00097861">
      <w:pPr>
        <w:numPr>
          <w:ilvl w:val="0"/>
          <w:numId w:val="26"/>
        </w:numPr>
        <w:tabs>
          <w:tab w:val="left" w:pos="993"/>
        </w:tabs>
        <w:ind w:left="0" w:right="181" w:firstLine="709"/>
        <w:jc w:val="both"/>
        <w:rPr>
          <w:color w:val="000000"/>
          <w:sz w:val="28"/>
          <w:szCs w:val="28"/>
        </w:rPr>
      </w:pPr>
      <w:r w:rsidRPr="0000672A">
        <w:rPr>
          <w:color w:val="000000"/>
          <w:sz w:val="28"/>
          <w:szCs w:val="28"/>
        </w:rPr>
        <w:t>порядок и способы взаимодействия сотрудника с работодателем, а также порядок отчетности по работе.</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2.9. Работникам школы может быть установлен режим дистанционной работы с условием о чередовании удаленной работы и работы в школе. График местонахождения работников составляет заместитель директора по УВР на основании приказа директора школы и согласовывает с работниками не менее чем за три рабочих дня до начала режима дистанционной работы.</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2.10. Условие о чередовании удаленной работы и работы в школе указывают в дополнительном соглашении или трудовом договоре Работника.</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lastRenderedPageBreak/>
        <w:t>3</w:t>
      </w:r>
      <w:r w:rsidRPr="0000672A">
        <w:rPr>
          <w:b/>
          <w:bCs/>
          <w:color w:val="000000"/>
          <w:sz w:val="28"/>
          <w:szCs w:val="28"/>
        </w:rPr>
        <w:t>. Взаимодействие с дистанционным работником</w:t>
      </w:r>
    </w:p>
    <w:p w:rsidR="00097861" w:rsidRPr="00097861" w:rsidRDefault="00097861" w:rsidP="00097861">
      <w:pPr>
        <w:tabs>
          <w:tab w:val="left" w:pos="993"/>
        </w:tabs>
        <w:ind w:firstLine="709"/>
        <w:jc w:val="both"/>
        <w:rPr>
          <w:color w:val="000000"/>
          <w:sz w:val="28"/>
          <w:szCs w:val="28"/>
        </w:rPr>
      </w:pPr>
      <w:r w:rsidRPr="0000672A">
        <w:rPr>
          <w:color w:val="000000"/>
          <w:sz w:val="28"/>
          <w:szCs w:val="28"/>
        </w:rPr>
        <w:t xml:space="preserve">3.1. Взаимодействие школы с дистанционным Работником может осуществляться как путем обмена электронными документами, так и иными способами, в том числе с помощью почтовой и курьерской служб. Приоритетным способом обмена документами является обмен документами по корпоративной электронной почте </w:t>
      </w:r>
      <w:proofErr w:type="spellStart"/>
      <w:r>
        <w:rPr>
          <w:color w:val="000000"/>
          <w:sz w:val="28"/>
          <w:szCs w:val="28"/>
          <w:lang w:val="en-US"/>
        </w:rPr>
        <w:t>shgorenskaya</w:t>
      </w:r>
      <w:proofErr w:type="spellEnd"/>
      <w:r w:rsidRPr="00097861">
        <w:rPr>
          <w:color w:val="000000"/>
          <w:sz w:val="28"/>
          <w:szCs w:val="28"/>
        </w:rPr>
        <w:t>@</w:t>
      </w:r>
      <w:proofErr w:type="spellStart"/>
      <w:r>
        <w:rPr>
          <w:color w:val="000000"/>
          <w:sz w:val="28"/>
          <w:szCs w:val="28"/>
          <w:lang w:val="en-US"/>
        </w:rPr>
        <w:t>yandex</w:t>
      </w:r>
      <w:proofErr w:type="spellEnd"/>
      <w:r w:rsidRPr="00097861">
        <w:rPr>
          <w:color w:val="000000"/>
          <w:sz w:val="28"/>
          <w:szCs w:val="28"/>
        </w:rPr>
        <w:t>.</w:t>
      </w:r>
      <w:proofErr w:type="spellStart"/>
      <w:r>
        <w:rPr>
          <w:color w:val="000000"/>
          <w:sz w:val="28"/>
          <w:szCs w:val="28"/>
          <w:lang w:val="en-US"/>
        </w:rPr>
        <w:t>ru</w:t>
      </w:r>
      <w:proofErr w:type="spellEnd"/>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3.1.1. Взаимодействие с Работником </w:t>
      </w:r>
      <w:proofErr w:type="gramStart"/>
      <w:r w:rsidRPr="0000672A">
        <w:rPr>
          <w:color w:val="000000"/>
          <w:sz w:val="28"/>
          <w:szCs w:val="28"/>
        </w:rPr>
        <w:t>возможно</w:t>
      </w:r>
      <w:proofErr w:type="gramEnd"/>
      <w:r w:rsidRPr="0000672A">
        <w:rPr>
          <w:color w:val="000000"/>
          <w:sz w:val="28"/>
          <w:szCs w:val="28"/>
        </w:rPr>
        <w:t xml:space="preserve"> в том числе по личной электронной почте, личному мобильному и домашнему номерам телефонов, сообщенными Работником добровольно. Контактная информация Работника указывается в дополнительном соглашении к трудовому договору, заключаемому при временном переводе на дистанционную работу. Также Работник предоставляет в отдел кадров согласие на обработку своих персональных данных (при предоставлении новых (ранее не сообщенных) сведений).</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3.1.2. При взаимодействии с Работником могут быть использованы различные программы-</w:t>
      </w:r>
      <w:proofErr w:type="spellStart"/>
      <w:r w:rsidRPr="0000672A">
        <w:rPr>
          <w:color w:val="000000"/>
          <w:sz w:val="28"/>
          <w:szCs w:val="28"/>
        </w:rPr>
        <w:t>мессенджеры</w:t>
      </w:r>
      <w:proofErr w:type="spellEnd"/>
      <w:r w:rsidRPr="0000672A">
        <w:rPr>
          <w:color w:val="000000"/>
          <w:sz w:val="28"/>
          <w:szCs w:val="28"/>
        </w:rPr>
        <w:t>, программы видеоконференций. Конкретная программа определяется непосредственным руководителем Работника, о чем Работник должен быть своевременно уведомлен непосредственным руководителем по корпоративной электронной почте.</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3.1.3. В случае проведения дистанционного совещания посредством </w:t>
      </w:r>
      <w:proofErr w:type="gramStart"/>
      <w:r w:rsidRPr="0000672A">
        <w:rPr>
          <w:color w:val="000000"/>
          <w:sz w:val="28"/>
          <w:szCs w:val="28"/>
        </w:rPr>
        <w:t>конференц-связи</w:t>
      </w:r>
      <w:proofErr w:type="gramEnd"/>
      <w:r w:rsidRPr="0000672A">
        <w:rPr>
          <w:color w:val="000000"/>
          <w:sz w:val="28"/>
          <w:szCs w:val="28"/>
        </w:rPr>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3.1.4. </w:t>
      </w:r>
      <w:proofErr w:type="gramStart"/>
      <w:r w:rsidRPr="0000672A">
        <w:rPr>
          <w:color w:val="000000"/>
          <w:sz w:val="28"/>
          <w:szCs w:val="28"/>
        </w:rPr>
        <w:t>При осуществлении взаимодействия дистанционного работника и работодателя в форме указанной в пункте 3.1. подтверждение действий дистанционного работника и работодателя, связанных с предоставлением друг другу информации, осуществляется соответственно по корпоративной электронной почте, личной электронной почте, личному мобильному и домашнему номерам телефонов, с помощью программ-</w:t>
      </w:r>
      <w:proofErr w:type="spellStart"/>
      <w:r w:rsidRPr="0000672A">
        <w:rPr>
          <w:color w:val="000000"/>
          <w:sz w:val="28"/>
          <w:szCs w:val="28"/>
        </w:rPr>
        <w:t>мессенджеров</w:t>
      </w:r>
      <w:proofErr w:type="spellEnd"/>
      <w:r w:rsidRPr="0000672A">
        <w:rPr>
          <w:color w:val="000000"/>
          <w:sz w:val="28"/>
          <w:szCs w:val="28"/>
        </w:rPr>
        <w:t>, программ видеоконференций.</w:t>
      </w:r>
      <w:proofErr w:type="gramEnd"/>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3.2. Приступая к ежедневной работе и по её завершении, Работник направляет непосредственному руководителю сообщение по корпоративной электронной почте о том, что </w:t>
      </w:r>
      <w:proofErr w:type="gramStart"/>
      <w:r w:rsidRPr="0000672A">
        <w:rPr>
          <w:color w:val="000000"/>
          <w:sz w:val="28"/>
          <w:szCs w:val="28"/>
        </w:rPr>
        <w:t>приступил к работе / окончил</w:t>
      </w:r>
      <w:proofErr w:type="gramEnd"/>
      <w:r w:rsidRPr="0000672A">
        <w:rPr>
          <w:color w:val="000000"/>
          <w:sz w:val="28"/>
          <w:szCs w:val="28"/>
        </w:rPr>
        <w:t xml:space="preserve"> работу соответственно.</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3.3. Работник выполняет работу дистанционно в соответствии с планом работы, который Работник получает от непосредственного руководителя. О выполнении плана работы Работник ежедневно направляет отчёт непосредственному руководителю до окончания рабочего дня.</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3.4. Работник, чья трудовая функция связана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корпоративную электронную почту.</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3.5. При осуществлении взаимодействия дистанционного работника и работодателя путем обмена электронными документами каждая из </w:t>
      </w:r>
      <w:r w:rsidRPr="0000672A">
        <w:rPr>
          <w:color w:val="000000"/>
          <w:sz w:val="28"/>
          <w:szCs w:val="28"/>
        </w:rPr>
        <w:lastRenderedPageBreak/>
        <w:t>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в срок не позднее 2 часов с момента получения электронного документа.</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3.6. Если после перевода на дистанционную работу Работник не выходит на связь, то его непосредственный руководитель обязан поставить об этом в известность руководителя</w:t>
      </w:r>
      <w:r>
        <w:rPr>
          <w:color w:val="000000"/>
          <w:sz w:val="28"/>
          <w:szCs w:val="28"/>
        </w:rPr>
        <w:t xml:space="preserve"> </w:t>
      </w:r>
      <w:r w:rsidRPr="0000672A">
        <w:rPr>
          <w:color w:val="000000"/>
          <w:sz w:val="28"/>
          <w:szCs w:val="28"/>
        </w:rPr>
        <w:t>организации. Работники отдела кадров должны составить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корпоративной электронной почте (при ее отсутствии - личной электронной почте) с дублированием информации с помощью программы-</w:t>
      </w:r>
      <w:proofErr w:type="spellStart"/>
      <w:r w:rsidRPr="0000672A">
        <w:rPr>
          <w:color w:val="000000"/>
          <w:sz w:val="28"/>
          <w:szCs w:val="28"/>
        </w:rPr>
        <w:t>мессенджера</w:t>
      </w:r>
      <w:proofErr w:type="spellEnd"/>
      <w:r w:rsidRPr="0000672A">
        <w:rPr>
          <w:color w:val="000000"/>
          <w:sz w:val="28"/>
          <w:szCs w:val="28"/>
        </w:rPr>
        <w:t>.</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3.7. Работодатель вправе использовать усиленную квалифицированную электронную подпись, а Работник – аналогичную или усиленную неквалифицированную электронную подпись в случаях, если нужно заключить, изменить или расторгнуть:</w:t>
      </w:r>
    </w:p>
    <w:p w:rsidR="00097861" w:rsidRPr="0000672A" w:rsidRDefault="00097861" w:rsidP="00097861">
      <w:pPr>
        <w:numPr>
          <w:ilvl w:val="0"/>
          <w:numId w:val="27"/>
        </w:numPr>
        <w:tabs>
          <w:tab w:val="clear" w:pos="720"/>
          <w:tab w:val="left" w:pos="993"/>
        </w:tabs>
        <w:ind w:left="0" w:right="181" w:firstLine="709"/>
        <w:jc w:val="both"/>
        <w:rPr>
          <w:color w:val="000000"/>
          <w:sz w:val="28"/>
          <w:szCs w:val="28"/>
          <w:lang w:val="en-US"/>
        </w:rPr>
      </w:pPr>
      <w:proofErr w:type="spellStart"/>
      <w:r w:rsidRPr="0000672A">
        <w:rPr>
          <w:color w:val="000000"/>
          <w:sz w:val="28"/>
          <w:szCs w:val="28"/>
          <w:lang w:val="en-US"/>
        </w:rPr>
        <w:t>трудовой</w:t>
      </w:r>
      <w:proofErr w:type="spellEnd"/>
      <w:r>
        <w:rPr>
          <w:color w:val="000000"/>
          <w:sz w:val="28"/>
          <w:szCs w:val="28"/>
        </w:rPr>
        <w:t xml:space="preserve"> </w:t>
      </w:r>
      <w:proofErr w:type="spellStart"/>
      <w:r w:rsidRPr="0000672A">
        <w:rPr>
          <w:color w:val="000000"/>
          <w:sz w:val="28"/>
          <w:szCs w:val="28"/>
          <w:lang w:val="en-US"/>
        </w:rPr>
        <w:t>договор</w:t>
      </w:r>
      <w:proofErr w:type="spellEnd"/>
      <w:r w:rsidRPr="0000672A">
        <w:rPr>
          <w:color w:val="000000"/>
          <w:sz w:val="28"/>
          <w:szCs w:val="28"/>
          <w:lang w:val="en-US"/>
        </w:rPr>
        <w:t>;</w:t>
      </w:r>
    </w:p>
    <w:p w:rsidR="00097861" w:rsidRPr="0000672A" w:rsidRDefault="00097861" w:rsidP="00097861">
      <w:pPr>
        <w:numPr>
          <w:ilvl w:val="0"/>
          <w:numId w:val="27"/>
        </w:numPr>
        <w:tabs>
          <w:tab w:val="clear" w:pos="720"/>
          <w:tab w:val="left" w:pos="993"/>
        </w:tabs>
        <w:ind w:left="0" w:right="181" w:firstLine="709"/>
        <w:jc w:val="both"/>
        <w:rPr>
          <w:color w:val="000000"/>
          <w:sz w:val="28"/>
          <w:szCs w:val="28"/>
          <w:lang w:val="en-US"/>
        </w:rPr>
      </w:pPr>
      <w:proofErr w:type="spellStart"/>
      <w:r w:rsidRPr="0000672A">
        <w:rPr>
          <w:color w:val="000000"/>
          <w:sz w:val="28"/>
          <w:szCs w:val="28"/>
          <w:lang w:val="en-US"/>
        </w:rPr>
        <w:t>дополнительные</w:t>
      </w:r>
      <w:proofErr w:type="spellEnd"/>
      <w:r w:rsidRPr="0000672A">
        <w:rPr>
          <w:color w:val="000000"/>
          <w:sz w:val="28"/>
          <w:szCs w:val="28"/>
          <w:lang w:val="en-US"/>
        </w:rPr>
        <w:t xml:space="preserve"> </w:t>
      </w:r>
      <w:proofErr w:type="spellStart"/>
      <w:r w:rsidRPr="0000672A">
        <w:rPr>
          <w:color w:val="000000"/>
          <w:sz w:val="28"/>
          <w:szCs w:val="28"/>
          <w:lang w:val="en-US"/>
        </w:rPr>
        <w:t>соглашения</w:t>
      </w:r>
      <w:proofErr w:type="spellEnd"/>
      <w:r w:rsidRPr="0000672A">
        <w:rPr>
          <w:color w:val="000000"/>
          <w:sz w:val="28"/>
          <w:szCs w:val="28"/>
          <w:lang w:val="en-US"/>
        </w:rPr>
        <w:t xml:space="preserve"> к </w:t>
      </w:r>
      <w:proofErr w:type="spellStart"/>
      <w:r w:rsidRPr="0000672A">
        <w:rPr>
          <w:color w:val="000000"/>
          <w:sz w:val="28"/>
          <w:szCs w:val="28"/>
          <w:lang w:val="en-US"/>
        </w:rPr>
        <w:t>нему</w:t>
      </w:r>
      <w:proofErr w:type="spellEnd"/>
      <w:r w:rsidRPr="0000672A">
        <w:rPr>
          <w:color w:val="000000"/>
          <w:sz w:val="28"/>
          <w:szCs w:val="28"/>
          <w:lang w:val="en-US"/>
        </w:rPr>
        <w:t>;</w:t>
      </w:r>
    </w:p>
    <w:p w:rsidR="00097861" w:rsidRPr="0000672A" w:rsidRDefault="00097861" w:rsidP="00097861">
      <w:pPr>
        <w:numPr>
          <w:ilvl w:val="0"/>
          <w:numId w:val="27"/>
        </w:numPr>
        <w:tabs>
          <w:tab w:val="clear" w:pos="720"/>
          <w:tab w:val="left" w:pos="993"/>
        </w:tabs>
        <w:ind w:left="0" w:right="181" w:firstLine="709"/>
        <w:jc w:val="both"/>
        <w:rPr>
          <w:color w:val="000000"/>
          <w:sz w:val="28"/>
          <w:szCs w:val="28"/>
          <w:lang w:val="en-US"/>
        </w:rPr>
      </w:pPr>
      <w:proofErr w:type="spellStart"/>
      <w:r w:rsidRPr="0000672A">
        <w:rPr>
          <w:color w:val="000000"/>
          <w:sz w:val="28"/>
          <w:szCs w:val="28"/>
          <w:lang w:val="en-US"/>
        </w:rPr>
        <w:t>договор</w:t>
      </w:r>
      <w:proofErr w:type="spellEnd"/>
      <w:r w:rsidRPr="0000672A">
        <w:rPr>
          <w:color w:val="000000"/>
          <w:sz w:val="28"/>
          <w:szCs w:val="28"/>
          <w:lang w:val="en-US"/>
        </w:rPr>
        <w:t xml:space="preserve"> о </w:t>
      </w:r>
      <w:proofErr w:type="spellStart"/>
      <w:r w:rsidRPr="0000672A">
        <w:rPr>
          <w:color w:val="000000"/>
          <w:sz w:val="28"/>
          <w:szCs w:val="28"/>
          <w:lang w:val="en-US"/>
        </w:rPr>
        <w:t>материальной</w:t>
      </w:r>
      <w:proofErr w:type="spellEnd"/>
      <w:r w:rsidRPr="0000672A">
        <w:rPr>
          <w:color w:val="000000"/>
          <w:sz w:val="28"/>
          <w:szCs w:val="28"/>
          <w:lang w:val="en-US"/>
        </w:rPr>
        <w:t xml:space="preserve"> </w:t>
      </w:r>
      <w:proofErr w:type="spellStart"/>
      <w:r w:rsidRPr="0000672A">
        <w:rPr>
          <w:color w:val="000000"/>
          <w:sz w:val="28"/>
          <w:szCs w:val="28"/>
          <w:lang w:val="en-US"/>
        </w:rPr>
        <w:t>ответственности</w:t>
      </w:r>
      <w:proofErr w:type="spellEnd"/>
      <w:r w:rsidRPr="0000672A">
        <w:rPr>
          <w:color w:val="000000"/>
          <w:sz w:val="28"/>
          <w:szCs w:val="28"/>
          <w:lang w:val="en-US"/>
        </w:rPr>
        <w:t>;</w:t>
      </w:r>
    </w:p>
    <w:p w:rsidR="00097861" w:rsidRPr="0000672A" w:rsidRDefault="00097861" w:rsidP="00097861">
      <w:pPr>
        <w:numPr>
          <w:ilvl w:val="0"/>
          <w:numId w:val="27"/>
        </w:numPr>
        <w:tabs>
          <w:tab w:val="clear" w:pos="720"/>
          <w:tab w:val="left" w:pos="993"/>
        </w:tabs>
        <w:ind w:left="0" w:right="181" w:firstLine="709"/>
        <w:jc w:val="both"/>
        <w:rPr>
          <w:color w:val="000000"/>
          <w:sz w:val="28"/>
          <w:szCs w:val="28"/>
          <w:lang w:val="en-US"/>
        </w:rPr>
      </w:pPr>
      <w:proofErr w:type="spellStart"/>
      <w:proofErr w:type="gramStart"/>
      <w:r w:rsidRPr="0000672A">
        <w:rPr>
          <w:color w:val="000000"/>
          <w:sz w:val="28"/>
          <w:szCs w:val="28"/>
          <w:lang w:val="en-US"/>
        </w:rPr>
        <w:t>ученический</w:t>
      </w:r>
      <w:proofErr w:type="spellEnd"/>
      <w:proofErr w:type="gramEnd"/>
      <w:r w:rsidRPr="0000672A">
        <w:rPr>
          <w:color w:val="000000"/>
          <w:sz w:val="28"/>
          <w:szCs w:val="28"/>
          <w:lang w:val="en-US"/>
        </w:rPr>
        <w:t xml:space="preserve"> </w:t>
      </w:r>
      <w:proofErr w:type="spellStart"/>
      <w:r w:rsidRPr="0000672A">
        <w:rPr>
          <w:color w:val="000000"/>
          <w:sz w:val="28"/>
          <w:szCs w:val="28"/>
          <w:lang w:val="en-US"/>
        </w:rPr>
        <w:t>договор</w:t>
      </w:r>
      <w:proofErr w:type="spellEnd"/>
      <w:r w:rsidRPr="0000672A">
        <w:rPr>
          <w:color w:val="000000"/>
          <w:sz w:val="28"/>
          <w:szCs w:val="28"/>
          <w:lang w:val="en-US"/>
        </w:rPr>
        <w:t>.</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В остальных случаях Работодатель и Работник могут обмениваться электронными документами без использования электронной цифровой подписи.</w:t>
      </w:r>
    </w:p>
    <w:p w:rsidR="00097861" w:rsidRPr="0000672A" w:rsidRDefault="00097861" w:rsidP="00097861">
      <w:pPr>
        <w:tabs>
          <w:tab w:val="left" w:pos="993"/>
        </w:tabs>
        <w:ind w:firstLine="709"/>
        <w:jc w:val="both"/>
        <w:rPr>
          <w:color w:val="000000"/>
          <w:sz w:val="28"/>
          <w:szCs w:val="28"/>
        </w:rPr>
      </w:pPr>
      <w:r w:rsidRPr="0000672A">
        <w:rPr>
          <w:b/>
          <w:bCs/>
          <w:color w:val="000000"/>
          <w:sz w:val="28"/>
          <w:szCs w:val="28"/>
        </w:rPr>
        <w:t>4. Обмен кадровыми документами, листками нетрудоспособности</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4.1. Работникам рекомендуется по возможности оформлять электронные листки нетрудоспособности.</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4.2. </w:t>
      </w:r>
      <w:proofErr w:type="gramStart"/>
      <w:r w:rsidRPr="0000672A">
        <w:rPr>
          <w:color w:val="000000"/>
          <w:sz w:val="28"/>
          <w:szCs w:val="28"/>
        </w:rPr>
        <w:t>Предоставлять бумажные листки нетрудоспособности, заявления об отпусках, другие кадровые документы в период временного перевода на дистанционную работы в виде электронных образов - фото или сканированную копию документа направлять по корпоративной электронной почте.</w:t>
      </w:r>
      <w:proofErr w:type="gramEnd"/>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4.3. При необходимости ознакомить Работника с документом под подпись (в том числе с локальным нормативным актом) ему направляется данный документ по корпоративной электронной почте. </w:t>
      </w:r>
      <w:proofErr w:type="gramStart"/>
      <w:r w:rsidRPr="0000672A">
        <w:rPr>
          <w:color w:val="000000"/>
          <w:sz w:val="28"/>
          <w:szCs w:val="28"/>
        </w:rPr>
        <w:t>Работник должен ответными письмом отправить скан расписки в произвольной форме об ознакомлении с данным документом (в расписке обязательно должны быть указаны:</w:t>
      </w:r>
      <w:proofErr w:type="gramEnd"/>
      <w:r w:rsidRPr="0000672A">
        <w:rPr>
          <w:color w:val="000000"/>
          <w:sz w:val="28"/>
          <w:szCs w:val="28"/>
        </w:rPr>
        <w:t xml:space="preserve"> </w:t>
      </w:r>
      <w:proofErr w:type="gramStart"/>
      <w:r w:rsidRPr="0000672A">
        <w:rPr>
          <w:color w:val="000000"/>
          <w:sz w:val="28"/>
          <w:szCs w:val="28"/>
        </w:rPr>
        <w:t>Ф.И.О. работника, название, дата и номер документа, с которым он ознакомился, дата ознакомления и собственноручная подпись работника).</w:t>
      </w:r>
      <w:proofErr w:type="gramEnd"/>
    </w:p>
    <w:p w:rsidR="00097861" w:rsidRPr="0000672A" w:rsidRDefault="00097861" w:rsidP="00097861">
      <w:pPr>
        <w:tabs>
          <w:tab w:val="left" w:pos="993"/>
        </w:tabs>
        <w:ind w:firstLine="709"/>
        <w:jc w:val="both"/>
        <w:rPr>
          <w:color w:val="000000"/>
          <w:sz w:val="28"/>
          <w:szCs w:val="28"/>
        </w:rPr>
      </w:pPr>
      <w:r w:rsidRPr="0000672A">
        <w:rPr>
          <w:color w:val="000000"/>
          <w:sz w:val="28"/>
          <w:szCs w:val="28"/>
        </w:rPr>
        <w:t>4.4. Тем работникам, у которых корпоративной электронной почты нет, пересылать сканы или фотографии документов своему непосредственному руководителю с использованием личной электронной почты или программы-</w:t>
      </w:r>
      <w:proofErr w:type="spellStart"/>
      <w:r w:rsidRPr="0000672A">
        <w:rPr>
          <w:color w:val="000000"/>
          <w:sz w:val="28"/>
          <w:szCs w:val="28"/>
        </w:rPr>
        <w:t>мессенджера</w:t>
      </w:r>
      <w:proofErr w:type="spellEnd"/>
      <w:r w:rsidRPr="0000672A">
        <w:rPr>
          <w:color w:val="000000"/>
          <w:sz w:val="28"/>
          <w:szCs w:val="28"/>
        </w:rPr>
        <w:t>.</w:t>
      </w:r>
    </w:p>
    <w:p w:rsidR="00097861" w:rsidRPr="0000672A" w:rsidRDefault="00097861" w:rsidP="00097861">
      <w:pPr>
        <w:tabs>
          <w:tab w:val="left" w:pos="993"/>
        </w:tabs>
        <w:ind w:firstLine="709"/>
        <w:jc w:val="both"/>
        <w:rPr>
          <w:color w:val="000000"/>
          <w:sz w:val="28"/>
          <w:szCs w:val="28"/>
        </w:rPr>
      </w:pPr>
      <w:r w:rsidRPr="0000672A">
        <w:rPr>
          <w:b/>
          <w:bCs/>
          <w:color w:val="000000"/>
          <w:sz w:val="28"/>
          <w:szCs w:val="28"/>
        </w:rPr>
        <w:t>5. Заключение трудового договора с дистанционным сотрудником</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5.1. При приеме на дистанционный режим работы Работник вправе </w:t>
      </w:r>
      <w:proofErr w:type="gramStart"/>
      <w:r w:rsidRPr="0000672A">
        <w:rPr>
          <w:color w:val="000000"/>
          <w:sz w:val="28"/>
          <w:szCs w:val="28"/>
        </w:rPr>
        <w:t>предоставить работодателю документы</w:t>
      </w:r>
      <w:proofErr w:type="gramEnd"/>
      <w:r w:rsidRPr="0000672A">
        <w:rPr>
          <w:color w:val="000000"/>
          <w:sz w:val="28"/>
          <w:szCs w:val="28"/>
        </w:rPr>
        <w:t xml:space="preserve"> для трудоустройства в электронном </w:t>
      </w:r>
      <w:r w:rsidRPr="0000672A">
        <w:rPr>
          <w:color w:val="000000"/>
          <w:sz w:val="28"/>
          <w:szCs w:val="28"/>
        </w:rPr>
        <w:lastRenderedPageBreak/>
        <w:t>виде по электронной почте. Если Работодатель хочет получить документы на бумаге, он вправе потребовать, чтобы сотрудник предоставил копии документов. Копии документов сотрудник должен заверить у нотариуса и прислать по почте заказным письмом с уведомлением о вручении.</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5.2. Если сотрудник не зарегистрирован в системе персонифицированного учета в ПФР, то он должен сделать это самостоятельно и </w:t>
      </w:r>
      <w:proofErr w:type="gramStart"/>
      <w:r w:rsidRPr="0000672A">
        <w:rPr>
          <w:color w:val="000000"/>
          <w:sz w:val="28"/>
          <w:szCs w:val="28"/>
        </w:rPr>
        <w:t>предоставить работодателю документ</w:t>
      </w:r>
      <w:proofErr w:type="gramEnd"/>
      <w:r w:rsidRPr="0000672A">
        <w:rPr>
          <w:color w:val="000000"/>
          <w:sz w:val="28"/>
          <w:szCs w:val="28"/>
        </w:rPr>
        <w:t>, который подтвердит регистрацию, в электронном виде.</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5.1. Трудовой договор о дистанционной работе и дополнительные соглашения к нему могут заключаться путем обмена электронными документами. При этом школа не позднее трех рабочих дней со дня заключения данного трудового договора обязана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w:t>
      </w:r>
    </w:p>
    <w:p w:rsidR="00097861" w:rsidRPr="0000672A" w:rsidRDefault="00097861" w:rsidP="00097861">
      <w:pPr>
        <w:tabs>
          <w:tab w:val="left" w:pos="993"/>
        </w:tabs>
        <w:ind w:firstLine="709"/>
        <w:jc w:val="both"/>
        <w:rPr>
          <w:color w:val="000000"/>
          <w:sz w:val="28"/>
          <w:szCs w:val="28"/>
        </w:rPr>
      </w:pPr>
      <w:r w:rsidRPr="0000672A">
        <w:rPr>
          <w:b/>
          <w:bCs/>
          <w:color w:val="000000"/>
          <w:sz w:val="28"/>
          <w:szCs w:val="28"/>
        </w:rPr>
        <w:t>6. Организация работы дистанционного работника</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6.1. После подписания трудового договора дистанционный работник приступает к</w:t>
      </w:r>
      <w:r w:rsidR="00D55DD3">
        <w:rPr>
          <w:color w:val="000000"/>
          <w:sz w:val="28"/>
          <w:szCs w:val="28"/>
        </w:rPr>
        <w:t xml:space="preserve"> </w:t>
      </w:r>
      <w:r w:rsidRPr="0000672A">
        <w:rPr>
          <w:color w:val="000000"/>
          <w:sz w:val="28"/>
          <w:szCs w:val="28"/>
        </w:rPr>
        <w:t>выполнению должностных обязанностей, указанных в трудовом договоре и должностной инструкции сотрудника.</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6.2. Режим рабочего времени и времени отдыха дистанционного работника определяется в трудовом договоре или дополнительном соглашении с сотрудником.</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6.3. Работник обязан быть доступным для работодателя и иметь доступ в интернет в режиме реального времени в течение рабочего времени, режим которого указан в трудовом договоре, в том числе:</w:t>
      </w:r>
    </w:p>
    <w:p w:rsidR="00097861" w:rsidRPr="0000672A" w:rsidRDefault="00097861" w:rsidP="00097861">
      <w:pPr>
        <w:numPr>
          <w:ilvl w:val="0"/>
          <w:numId w:val="28"/>
        </w:numPr>
        <w:tabs>
          <w:tab w:val="clear" w:pos="720"/>
          <w:tab w:val="left" w:pos="993"/>
        </w:tabs>
        <w:ind w:left="0" w:right="181" w:firstLine="709"/>
        <w:jc w:val="both"/>
        <w:rPr>
          <w:color w:val="000000"/>
          <w:sz w:val="28"/>
          <w:szCs w:val="28"/>
          <w:lang w:val="en-US"/>
        </w:rPr>
      </w:pPr>
      <w:proofErr w:type="spellStart"/>
      <w:r w:rsidRPr="0000672A">
        <w:rPr>
          <w:color w:val="000000"/>
          <w:sz w:val="28"/>
          <w:szCs w:val="28"/>
          <w:lang w:val="en-US"/>
        </w:rPr>
        <w:t>проверять</w:t>
      </w:r>
      <w:proofErr w:type="spellEnd"/>
      <w:r w:rsidRPr="0000672A">
        <w:rPr>
          <w:color w:val="000000"/>
          <w:sz w:val="28"/>
          <w:szCs w:val="28"/>
        </w:rPr>
        <w:t xml:space="preserve"> </w:t>
      </w:r>
      <w:proofErr w:type="spellStart"/>
      <w:r w:rsidRPr="0000672A">
        <w:rPr>
          <w:color w:val="000000"/>
          <w:sz w:val="28"/>
          <w:szCs w:val="28"/>
          <w:lang w:val="en-US"/>
        </w:rPr>
        <w:t>содержимое</w:t>
      </w:r>
      <w:proofErr w:type="spellEnd"/>
      <w:r w:rsidRPr="0000672A">
        <w:rPr>
          <w:color w:val="000000"/>
          <w:sz w:val="28"/>
          <w:szCs w:val="28"/>
        </w:rPr>
        <w:t xml:space="preserve"> </w:t>
      </w:r>
      <w:proofErr w:type="spellStart"/>
      <w:r w:rsidRPr="0000672A">
        <w:rPr>
          <w:color w:val="000000"/>
          <w:sz w:val="28"/>
          <w:szCs w:val="28"/>
          <w:lang w:val="en-US"/>
        </w:rPr>
        <w:t>электронн</w:t>
      </w:r>
      <w:proofErr w:type="spellEnd"/>
      <w:r w:rsidRPr="0000672A">
        <w:rPr>
          <w:color w:val="000000"/>
          <w:sz w:val="28"/>
          <w:szCs w:val="28"/>
        </w:rPr>
        <w:t xml:space="preserve">ой </w:t>
      </w:r>
      <w:proofErr w:type="spellStart"/>
      <w:r w:rsidRPr="0000672A">
        <w:rPr>
          <w:color w:val="000000"/>
          <w:sz w:val="28"/>
          <w:szCs w:val="28"/>
          <w:lang w:val="en-US"/>
        </w:rPr>
        <w:t>почт</w:t>
      </w:r>
      <w:proofErr w:type="spellEnd"/>
      <w:r w:rsidRPr="0000672A">
        <w:rPr>
          <w:color w:val="000000"/>
          <w:sz w:val="28"/>
          <w:szCs w:val="28"/>
        </w:rPr>
        <w:t>ы</w:t>
      </w:r>
      <w:r w:rsidRPr="0000672A">
        <w:rPr>
          <w:color w:val="000000"/>
          <w:sz w:val="28"/>
          <w:szCs w:val="28"/>
          <w:lang w:val="en-US"/>
        </w:rPr>
        <w:t>;</w:t>
      </w:r>
    </w:p>
    <w:p w:rsidR="00097861" w:rsidRPr="0000672A" w:rsidRDefault="00097861" w:rsidP="00097861">
      <w:pPr>
        <w:numPr>
          <w:ilvl w:val="0"/>
          <w:numId w:val="28"/>
        </w:numPr>
        <w:tabs>
          <w:tab w:val="clear" w:pos="720"/>
          <w:tab w:val="left" w:pos="993"/>
        </w:tabs>
        <w:ind w:left="0" w:right="181" w:firstLine="709"/>
        <w:jc w:val="both"/>
        <w:rPr>
          <w:color w:val="000000"/>
          <w:sz w:val="28"/>
          <w:szCs w:val="28"/>
        </w:rPr>
      </w:pPr>
      <w:r w:rsidRPr="0000672A">
        <w:rPr>
          <w:color w:val="000000"/>
          <w:sz w:val="28"/>
          <w:szCs w:val="28"/>
        </w:rPr>
        <w:t>получать и рассматривать поступающие от работодателя электронные документы;</w:t>
      </w:r>
    </w:p>
    <w:p w:rsidR="00097861" w:rsidRPr="0000672A" w:rsidRDefault="00097861" w:rsidP="00097861">
      <w:pPr>
        <w:numPr>
          <w:ilvl w:val="0"/>
          <w:numId w:val="28"/>
        </w:numPr>
        <w:tabs>
          <w:tab w:val="clear" w:pos="720"/>
          <w:tab w:val="left" w:pos="993"/>
        </w:tabs>
        <w:ind w:left="0" w:right="181" w:firstLine="709"/>
        <w:jc w:val="both"/>
        <w:rPr>
          <w:color w:val="000000"/>
          <w:sz w:val="28"/>
          <w:szCs w:val="28"/>
        </w:rPr>
      </w:pPr>
      <w:r w:rsidRPr="0000672A">
        <w:rPr>
          <w:color w:val="000000"/>
          <w:sz w:val="28"/>
          <w:szCs w:val="28"/>
        </w:rPr>
        <w:t>направлять работодателю электронные ответы, электронные документы;</w:t>
      </w:r>
    </w:p>
    <w:p w:rsidR="00097861" w:rsidRPr="0000672A" w:rsidRDefault="00097861" w:rsidP="00097861">
      <w:pPr>
        <w:numPr>
          <w:ilvl w:val="0"/>
          <w:numId w:val="28"/>
        </w:numPr>
        <w:tabs>
          <w:tab w:val="clear" w:pos="720"/>
          <w:tab w:val="left" w:pos="993"/>
        </w:tabs>
        <w:ind w:left="0" w:right="181" w:firstLine="709"/>
        <w:jc w:val="both"/>
        <w:rPr>
          <w:color w:val="000000"/>
          <w:sz w:val="28"/>
          <w:szCs w:val="28"/>
        </w:rPr>
      </w:pPr>
      <w:r w:rsidRPr="0000672A">
        <w:rPr>
          <w:color w:val="000000"/>
          <w:sz w:val="28"/>
          <w:szCs w:val="28"/>
        </w:rPr>
        <w:t>осуществлять электронную переписку с работодателем, сотрудниками</w:t>
      </w:r>
      <w:r w:rsidRPr="0000672A">
        <w:rPr>
          <w:color w:val="000000"/>
          <w:sz w:val="28"/>
          <w:szCs w:val="28"/>
        </w:rPr>
        <w:tab/>
        <w:t>работодателя;</w:t>
      </w:r>
    </w:p>
    <w:p w:rsidR="00097861" w:rsidRPr="0000672A" w:rsidRDefault="00097861" w:rsidP="00097861">
      <w:pPr>
        <w:numPr>
          <w:ilvl w:val="0"/>
          <w:numId w:val="28"/>
        </w:numPr>
        <w:tabs>
          <w:tab w:val="clear" w:pos="720"/>
          <w:tab w:val="left" w:pos="993"/>
        </w:tabs>
        <w:ind w:left="0" w:right="181" w:firstLine="709"/>
        <w:jc w:val="both"/>
        <w:rPr>
          <w:color w:val="000000"/>
          <w:sz w:val="28"/>
          <w:szCs w:val="28"/>
        </w:rPr>
      </w:pPr>
      <w:r w:rsidRPr="0000672A">
        <w:rPr>
          <w:color w:val="000000"/>
          <w:sz w:val="28"/>
          <w:szCs w:val="28"/>
        </w:rPr>
        <w:t>выполнять иные разумные и зависящие от работника действия, направленные на</w:t>
      </w:r>
      <w:r w:rsidRPr="0000672A">
        <w:rPr>
          <w:color w:val="000000"/>
          <w:sz w:val="28"/>
          <w:szCs w:val="28"/>
        </w:rPr>
        <w:tab/>
        <w:t>соблюдение порядка взаимодействия сторон.</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6.4. Оплата труда дистанционного работника осуществляется согласно трудовому договору путем перечисления на указанный работником счет в банке.</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6.5. Порядок предоставления 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ежегодного оплачиваемого отпуска и иных видов отпусков осуществляется в соответствии с трудовым кодексом Российской Федерации.</w:t>
      </w:r>
    </w:p>
    <w:p w:rsidR="00097861" w:rsidRPr="0000672A" w:rsidRDefault="00097861" w:rsidP="00097861">
      <w:pPr>
        <w:tabs>
          <w:tab w:val="left" w:pos="993"/>
        </w:tabs>
        <w:ind w:firstLine="709"/>
        <w:jc w:val="both"/>
        <w:rPr>
          <w:color w:val="000000"/>
          <w:sz w:val="28"/>
          <w:szCs w:val="28"/>
        </w:rPr>
      </w:pPr>
      <w:r w:rsidRPr="0000672A">
        <w:rPr>
          <w:b/>
          <w:bCs/>
          <w:color w:val="000000"/>
          <w:sz w:val="28"/>
          <w:szCs w:val="28"/>
        </w:rPr>
        <w:t>7. Порядок посещения школы, выезд работника по рабочим вопросам</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7.1. Посещение школы, выезд работника по рабочим вопросам в период временного перевода на дистанционную работу в связи с плохой </w:t>
      </w:r>
      <w:r w:rsidRPr="0000672A">
        <w:rPr>
          <w:color w:val="000000"/>
          <w:sz w:val="28"/>
          <w:szCs w:val="28"/>
        </w:rPr>
        <w:lastRenderedPageBreak/>
        <w:t>эпидемиологической ситуацией возможно в исключительных (экстренных) случаях с учетом ограничений на перемещение, действующих по месту проживания работника и расположения школы, и только после согласования поездки работником с непосредственным руководителем.</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7.2. Для прохода в школу работнику должен быть оформлен разовый пропуск, заявку на который должен подать в отдел кадров непосредственный руководитель работника с указанием причины (цели) посещения школы.</w:t>
      </w:r>
    </w:p>
    <w:p w:rsidR="00097861" w:rsidRPr="0000672A" w:rsidRDefault="00097861" w:rsidP="00097861">
      <w:pPr>
        <w:tabs>
          <w:tab w:val="left" w:pos="993"/>
        </w:tabs>
        <w:ind w:firstLine="709"/>
        <w:jc w:val="both"/>
        <w:rPr>
          <w:color w:val="000000"/>
          <w:sz w:val="28"/>
          <w:szCs w:val="28"/>
        </w:rPr>
      </w:pPr>
      <w:r w:rsidRPr="0000672A">
        <w:rPr>
          <w:b/>
          <w:bCs/>
          <w:color w:val="000000"/>
          <w:sz w:val="28"/>
          <w:szCs w:val="28"/>
        </w:rPr>
        <w:t>8. Порядок компенсации расходов</w:t>
      </w:r>
    </w:p>
    <w:p w:rsidR="00097861" w:rsidRPr="0000672A" w:rsidRDefault="00097861" w:rsidP="00097861">
      <w:pPr>
        <w:tabs>
          <w:tab w:val="left" w:pos="993"/>
        </w:tabs>
        <w:ind w:firstLine="709"/>
        <w:jc w:val="both"/>
        <w:rPr>
          <w:color w:val="000000"/>
          <w:sz w:val="28"/>
          <w:szCs w:val="28"/>
        </w:rPr>
      </w:pPr>
      <w:r w:rsidRPr="0000672A">
        <w:rPr>
          <w:color w:val="000000"/>
          <w:sz w:val="28"/>
          <w:szCs w:val="28"/>
        </w:rPr>
        <w:t xml:space="preserve">8.1. Работодатель выплачивает дистанционному (удаленному)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w:t>
      </w:r>
      <w:proofErr w:type="gramStart"/>
      <w:r w:rsidRPr="0000672A">
        <w:rPr>
          <w:color w:val="000000"/>
          <w:sz w:val="28"/>
          <w:szCs w:val="28"/>
        </w:rPr>
        <w:t>порядке</w:t>
      </w:r>
      <w:proofErr w:type="gramEnd"/>
      <w:r w:rsidRPr="0000672A">
        <w:rPr>
          <w:color w:val="000000"/>
          <w:sz w:val="28"/>
          <w:szCs w:val="28"/>
        </w:rPr>
        <w:t xml:space="preserve"> предусмотренном пунктами 8.2, 8.3 настоящего положения.</w:t>
      </w:r>
    </w:p>
    <w:p w:rsidR="00241D13" w:rsidRDefault="00097861" w:rsidP="00097861">
      <w:pPr>
        <w:pStyle w:val="ad"/>
        <w:tabs>
          <w:tab w:val="left" w:pos="1134"/>
        </w:tabs>
        <w:rPr>
          <w:sz w:val="28"/>
        </w:rPr>
      </w:pPr>
      <w:r w:rsidRPr="0000672A">
        <w:rPr>
          <w:color w:val="000000"/>
          <w:sz w:val="28"/>
          <w:szCs w:val="28"/>
        </w:rPr>
        <w:t xml:space="preserve">8.2. Работники, которым оборудование было предоставлено работодателем, ежемесячно получают денежную компенсацию за использование электроэнергии и интернета для осуществления трудовой деятельности в </w:t>
      </w:r>
      <w:proofErr w:type="gramStart"/>
      <w:r w:rsidRPr="0000672A">
        <w:rPr>
          <w:color w:val="000000"/>
          <w:sz w:val="28"/>
          <w:szCs w:val="28"/>
        </w:rPr>
        <w:t>размере</w:t>
      </w:r>
      <w:proofErr w:type="gramEnd"/>
      <w:r w:rsidRPr="0000672A">
        <w:rPr>
          <w:color w:val="000000"/>
          <w:sz w:val="28"/>
          <w:szCs w:val="28"/>
        </w:rPr>
        <w:t xml:space="preserve"> устанавливаемом локальным нормативным актом</w:t>
      </w:r>
    </w:p>
    <w:p w:rsidR="00241D13" w:rsidRDefault="00241D13" w:rsidP="001876CA">
      <w:pPr>
        <w:pStyle w:val="ad"/>
        <w:ind w:right="-1"/>
        <w:rPr>
          <w:sz w:val="28"/>
        </w:rPr>
      </w:pPr>
    </w:p>
    <w:p w:rsidR="00241D13" w:rsidRDefault="00241D13" w:rsidP="001876CA">
      <w:pPr>
        <w:pStyle w:val="ad"/>
        <w:ind w:right="-1"/>
        <w:rPr>
          <w:sz w:val="28"/>
        </w:rPr>
      </w:pPr>
    </w:p>
    <w:p w:rsidR="00241D13" w:rsidRDefault="00241D13" w:rsidP="001876CA">
      <w:pPr>
        <w:pStyle w:val="ad"/>
        <w:ind w:right="-1"/>
        <w:rPr>
          <w:sz w:val="28"/>
        </w:rPr>
      </w:pPr>
    </w:p>
    <w:p w:rsidR="00241D13" w:rsidRDefault="00241D13" w:rsidP="001876CA">
      <w:pPr>
        <w:pStyle w:val="ad"/>
        <w:ind w:right="-1"/>
        <w:rPr>
          <w:sz w:val="28"/>
        </w:rPr>
      </w:pPr>
    </w:p>
    <w:p w:rsidR="00241D13" w:rsidRDefault="00241D13" w:rsidP="001876CA">
      <w:pPr>
        <w:pStyle w:val="ad"/>
        <w:ind w:right="-1"/>
        <w:rPr>
          <w:sz w:val="28"/>
        </w:rPr>
      </w:pPr>
    </w:p>
    <w:p w:rsidR="00241D13" w:rsidRDefault="00241D13" w:rsidP="001876CA">
      <w:pPr>
        <w:pStyle w:val="ad"/>
        <w:ind w:right="-1"/>
        <w:rPr>
          <w:sz w:val="28"/>
        </w:rPr>
      </w:pPr>
    </w:p>
    <w:p w:rsidR="00927827" w:rsidRDefault="00927827" w:rsidP="008648CD">
      <w:pPr>
        <w:pStyle w:val="ad"/>
        <w:ind w:left="3545" w:right="-1"/>
        <w:jc w:val="center"/>
        <w:rPr>
          <w:sz w:val="28"/>
          <w:szCs w:val="28"/>
        </w:rPr>
      </w:pPr>
    </w:p>
    <w:p w:rsidR="00927827" w:rsidRDefault="00927827" w:rsidP="008648CD">
      <w:pPr>
        <w:pStyle w:val="ad"/>
        <w:ind w:left="3545" w:right="-1"/>
        <w:jc w:val="center"/>
        <w:rPr>
          <w:sz w:val="28"/>
          <w:szCs w:val="28"/>
        </w:rPr>
      </w:pPr>
    </w:p>
    <w:p w:rsidR="00927827" w:rsidRPr="00D55DD3" w:rsidRDefault="00927827"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4B14B3">
      <w:pPr>
        <w:pStyle w:val="ad"/>
        <w:ind w:right="-1"/>
        <w:rPr>
          <w:sz w:val="28"/>
          <w:szCs w:val="28"/>
        </w:rPr>
      </w:pPr>
    </w:p>
    <w:p w:rsidR="00FD6E5B" w:rsidRDefault="00FD6E5B" w:rsidP="00FD6E5B">
      <w:pPr>
        <w:pStyle w:val="3"/>
        <w:ind w:left="5672" w:firstLine="709"/>
        <w:contextualSpacing/>
        <w:jc w:val="right"/>
      </w:pPr>
    </w:p>
    <w:p w:rsidR="00FD6E5B" w:rsidRDefault="00FD6E5B" w:rsidP="00FD6E5B">
      <w:pPr>
        <w:pStyle w:val="3"/>
        <w:ind w:left="5672" w:firstLine="709"/>
        <w:contextualSpacing/>
        <w:jc w:val="right"/>
      </w:pPr>
      <w:r>
        <w:t>ПРИЛОЖЕНИЕ № 2</w:t>
      </w:r>
    </w:p>
    <w:p w:rsidR="00FD6E5B" w:rsidRDefault="00FD6E5B" w:rsidP="00FD6E5B">
      <w:pPr>
        <w:pStyle w:val="ad"/>
        <w:tabs>
          <w:tab w:val="left" w:pos="1134"/>
        </w:tabs>
        <w:ind w:firstLine="709"/>
        <w:jc w:val="right"/>
        <w:rPr>
          <w:b/>
          <w:bCs/>
          <w:sz w:val="28"/>
        </w:rPr>
      </w:pPr>
      <w:r>
        <w:tab/>
      </w:r>
      <w:r>
        <w:tab/>
      </w:r>
      <w:r>
        <w:tab/>
      </w:r>
      <w:r>
        <w:tab/>
      </w:r>
      <w:r>
        <w:tab/>
      </w:r>
      <w:r>
        <w:tab/>
      </w:r>
      <w:r>
        <w:tab/>
      </w:r>
      <w:r>
        <w:tab/>
      </w:r>
      <w:r>
        <w:tab/>
      </w:r>
      <w:r w:rsidRPr="00A8420B">
        <w:rPr>
          <w:sz w:val="28"/>
        </w:rPr>
        <w:t>к коллективному договору</w:t>
      </w:r>
    </w:p>
    <w:p w:rsidR="00FD6E5B" w:rsidRDefault="00FD6E5B" w:rsidP="00FD6E5B">
      <w:pPr>
        <w:pStyle w:val="ad"/>
        <w:tabs>
          <w:tab w:val="left" w:pos="1134"/>
        </w:tabs>
        <w:ind w:firstLine="709"/>
        <w:jc w:val="center"/>
        <w:rPr>
          <w:b/>
          <w:bCs/>
          <w:sz w:val="28"/>
        </w:rPr>
      </w:pPr>
    </w:p>
    <w:p w:rsidR="00FD6E5B" w:rsidRPr="00151FFA" w:rsidRDefault="00FD6E5B" w:rsidP="00FD6E5B">
      <w:pPr>
        <w:pStyle w:val="ad"/>
        <w:ind w:firstLine="851"/>
        <w:jc w:val="both"/>
        <w:rPr>
          <w:b/>
          <w:bCs/>
          <w:sz w:val="28"/>
          <w:szCs w:val="28"/>
        </w:rPr>
      </w:pPr>
    </w:p>
    <w:p w:rsidR="00FD6E5B" w:rsidRPr="00151FFA" w:rsidRDefault="00FD6E5B" w:rsidP="00FD6E5B">
      <w:pPr>
        <w:pStyle w:val="ad"/>
        <w:ind w:firstLine="851"/>
        <w:jc w:val="center"/>
        <w:rPr>
          <w:b/>
          <w:bCs/>
          <w:sz w:val="28"/>
          <w:szCs w:val="28"/>
        </w:rPr>
      </w:pPr>
      <w:r w:rsidRPr="00151FFA">
        <w:rPr>
          <w:b/>
          <w:bCs/>
          <w:sz w:val="28"/>
          <w:szCs w:val="28"/>
        </w:rPr>
        <w:t xml:space="preserve">Перечень </w:t>
      </w:r>
    </w:p>
    <w:p w:rsidR="00FD6E5B" w:rsidRPr="00151FFA" w:rsidRDefault="00FD6E5B" w:rsidP="00FD6E5B">
      <w:pPr>
        <w:pStyle w:val="ad"/>
        <w:ind w:firstLine="851"/>
        <w:jc w:val="center"/>
        <w:rPr>
          <w:b/>
          <w:bCs/>
          <w:sz w:val="28"/>
          <w:szCs w:val="28"/>
        </w:rPr>
      </w:pPr>
      <w:r w:rsidRPr="00151FFA">
        <w:rPr>
          <w:b/>
          <w:bCs/>
          <w:sz w:val="28"/>
          <w:szCs w:val="28"/>
        </w:rPr>
        <w:t>должностей работников, имеющих право на дополнительный оплачиваемый отпуск и продолжительность дополнительного оплачиваемого отпуска:</w:t>
      </w:r>
    </w:p>
    <w:p w:rsidR="00FD6E5B" w:rsidRPr="00151FFA" w:rsidRDefault="00FD6E5B" w:rsidP="00FD6E5B">
      <w:pPr>
        <w:pStyle w:val="ad"/>
        <w:ind w:firstLine="851"/>
        <w:jc w:val="both"/>
        <w:rPr>
          <w:b/>
          <w:bCs/>
          <w:sz w:val="28"/>
          <w:szCs w:val="28"/>
        </w:rPr>
      </w:pPr>
    </w:p>
    <w:p w:rsidR="00FD6E5B" w:rsidRPr="00151FFA" w:rsidRDefault="00FD6E5B" w:rsidP="00FD6E5B">
      <w:pPr>
        <w:pStyle w:val="ad"/>
        <w:ind w:firstLine="851"/>
        <w:jc w:val="both"/>
        <w:rPr>
          <w:bCs/>
          <w:sz w:val="28"/>
          <w:szCs w:val="28"/>
        </w:rPr>
      </w:pPr>
    </w:p>
    <w:p w:rsidR="00FD6E5B" w:rsidRDefault="00D55DD3" w:rsidP="00FD6E5B">
      <w:pPr>
        <w:pStyle w:val="ad"/>
        <w:ind w:firstLine="851"/>
        <w:jc w:val="both"/>
        <w:rPr>
          <w:sz w:val="28"/>
        </w:rPr>
      </w:pPr>
      <w:r>
        <w:rPr>
          <w:sz w:val="28"/>
        </w:rPr>
        <w:t>1</w:t>
      </w:r>
      <w:r w:rsidR="00FD6E5B">
        <w:rPr>
          <w:sz w:val="28"/>
        </w:rPr>
        <w:t>. Ежегодный дополнительный оплачиваемый отпуск устанавливается:</w:t>
      </w:r>
    </w:p>
    <w:p w:rsidR="00FD6E5B" w:rsidRPr="00151FFA" w:rsidRDefault="00FD6E5B" w:rsidP="00FD6E5B">
      <w:pPr>
        <w:pStyle w:val="ad"/>
        <w:ind w:firstLine="851"/>
        <w:jc w:val="both"/>
        <w:rPr>
          <w:b/>
          <w:bCs/>
          <w:sz w:val="28"/>
          <w:szCs w:val="28"/>
        </w:rPr>
      </w:pPr>
      <w:r>
        <w:rPr>
          <w:sz w:val="28"/>
        </w:rPr>
        <w:t>- классным руководителям - 1 день.</w:t>
      </w:r>
    </w:p>
    <w:p w:rsidR="00241D13" w:rsidRPr="00151FFA" w:rsidRDefault="00241D13" w:rsidP="001876CA">
      <w:pPr>
        <w:pStyle w:val="ad"/>
        <w:ind w:left="7788" w:right="-1" w:firstLine="292"/>
        <w:rPr>
          <w:sz w:val="28"/>
          <w:szCs w:val="28"/>
        </w:rPr>
      </w:pPr>
    </w:p>
    <w:p w:rsidR="00241D13" w:rsidRPr="00151FFA" w:rsidRDefault="00241D13" w:rsidP="001876CA">
      <w:pPr>
        <w:pStyle w:val="ad"/>
        <w:ind w:left="7788" w:right="-1" w:firstLine="292"/>
        <w:rPr>
          <w:sz w:val="28"/>
          <w:szCs w:val="28"/>
        </w:rPr>
      </w:pPr>
    </w:p>
    <w:p w:rsidR="00241D13" w:rsidRPr="00151FFA" w:rsidRDefault="00241D13" w:rsidP="001876CA">
      <w:pPr>
        <w:pStyle w:val="ad"/>
        <w:ind w:left="7788" w:right="-1" w:firstLine="292"/>
        <w:rPr>
          <w:sz w:val="28"/>
          <w:szCs w:val="28"/>
        </w:rPr>
      </w:pPr>
    </w:p>
    <w:p w:rsidR="00241D13" w:rsidRPr="00151FFA" w:rsidRDefault="00241D13" w:rsidP="001876CA">
      <w:pPr>
        <w:pStyle w:val="ad"/>
        <w:ind w:left="7788" w:right="-1" w:firstLine="292"/>
        <w:rPr>
          <w:sz w:val="28"/>
          <w:szCs w:val="28"/>
        </w:rPr>
      </w:pPr>
    </w:p>
    <w:p w:rsidR="00241D13" w:rsidRPr="00151FFA" w:rsidRDefault="00241D13" w:rsidP="001876CA">
      <w:pPr>
        <w:pStyle w:val="ad"/>
        <w:ind w:left="7788" w:right="-1" w:firstLine="292"/>
        <w:rPr>
          <w:sz w:val="28"/>
          <w:szCs w:val="28"/>
        </w:rPr>
      </w:pPr>
    </w:p>
    <w:p w:rsidR="00241D13" w:rsidRPr="00D55DD3" w:rsidRDefault="00241D13" w:rsidP="00FD6E5B">
      <w:pPr>
        <w:pStyle w:val="ad"/>
        <w:ind w:right="-1"/>
        <w:rPr>
          <w:sz w:val="28"/>
          <w:szCs w:val="28"/>
        </w:rPr>
      </w:pPr>
    </w:p>
    <w:p w:rsidR="00241D13" w:rsidRPr="00151FFA" w:rsidRDefault="00241D13" w:rsidP="001876CA">
      <w:pPr>
        <w:pStyle w:val="ad"/>
        <w:ind w:left="7788" w:right="-1" w:firstLine="292"/>
        <w:rPr>
          <w:sz w:val="28"/>
          <w:szCs w:val="28"/>
        </w:rPr>
      </w:pPr>
    </w:p>
    <w:p w:rsidR="00241D13" w:rsidRPr="00151FFA" w:rsidRDefault="00241D13" w:rsidP="001876CA">
      <w:pPr>
        <w:pStyle w:val="ad"/>
        <w:ind w:left="7788" w:right="-1" w:firstLine="292"/>
        <w:rPr>
          <w:sz w:val="28"/>
          <w:szCs w:val="28"/>
        </w:rPr>
      </w:pPr>
    </w:p>
    <w:p w:rsidR="00241D13" w:rsidRPr="00151FFA" w:rsidRDefault="00241D13" w:rsidP="001876CA">
      <w:pPr>
        <w:pStyle w:val="ad"/>
        <w:ind w:left="7788" w:right="-1" w:firstLine="292"/>
        <w:rPr>
          <w:sz w:val="28"/>
          <w:szCs w:val="28"/>
        </w:rPr>
      </w:pPr>
    </w:p>
    <w:p w:rsidR="00241D13" w:rsidRDefault="00241D13" w:rsidP="001876CA">
      <w:pPr>
        <w:pStyle w:val="ad"/>
        <w:ind w:right="-1"/>
        <w:rPr>
          <w:sz w:val="28"/>
          <w:szCs w:val="28"/>
        </w:rPr>
      </w:pPr>
    </w:p>
    <w:p w:rsidR="00241D13" w:rsidRPr="00151FFA" w:rsidRDefault="00241D13" w:rsidP="001876CA">
      <w:pPr>
        <w:pStyle w:val="ad"/>
        <w:ind w:right="-1"/>
        <w:rPr>
          <w:sz w:val="28"/>
          <w:szCs w:val="28"/>
        </w:rPr>
      </w:pPr>
    </w:p>
    <w:p w:rsidR="00241D13" w:rsidRDefault="00241D13" w:rsidP="001876CA">
      <w:pPr>
        <w:pStyle w:val="ad"/>
        <w:ind w:left="7513" w:right="-1" w:firstLine="9"/>
        <w:rPr>
          <w:sz w:val="28"/>
          <w:szCs w:val="28"/>
        </w:rPr>
      </w:pPr>
    </w:p>
    <w:p w:rsidR="00241D13" w:rsidRDefault="00241D13" w:rsidP="001876CA">
      <w:pPr>
        <w:pStyle w:val="ad"/>
        <w:ind w:left="7513" w:right="-1" w:firstLine="9"/>
        <w:rPr>
          <w:sz w:val="28"/>
          <w:szCs w:val="28"/>
        </w:rPr>
      </w:pPr>
    </w:p>
    <w:p w:rsidR="00241D13" w:rsidRDefault="00241D13" w:rsidP="001876CA">
      <w:pPr>
        <w:pStyle w:val="ad"/>
        <w:ind w:left="7513" w:right="-1" w:firstLine="9"/>
        <w:rPr>
          <w:sz w:val="28"/>
          <w:szCs w:val="28"/>
        </w:rPr>
      </w:pPr>
    </w:p>
    <w:p w:rsidR="00241D13" w:rsidRDefault="00241D13" w:rsidP="001876CA">
      <w:pPr>
        <w:pStyle w:val="ad"/>
        <w:ind w:left="7513" w:right="-1" w:firstLine="9"/>
        <w:rPr>
          <w:sz w:val="28"/>
          <w:szCs w:val="28"/>
        </w:rPr>
      </w:pPr>
    </w:p>
    <w:p w:rsidR="00241D13" w:rsidRDefault="00241D13" w:rsidP="001876CA">
      <w:pPr>
        <w:pStyle w:val="ad"/>
        <w:ind w:left="7513" w:right="-1" w:firstLine="9"/>
        <w:rPr>
          <w:sz w:val="28"/>
          <w:szCs w:val="28"/>
        </w:rPr>
      </w:pPr>
    </w:p>
    <w:p w:rsidR="00241D13" w:rsidRDefault="00241D13" w:rsidP="001876CA">
      <w:pPr>
        <w:pStyle w:val="ad"/>
        <w:ind w:left="7513" w:right="-1" w:firstLine="9"/>
        <w:rPr>
          <w:sz w:val="28"/>
          <w:szCs w:val="28"/>
        </w:rPr>
      </w:pPr>
    </w:p>
    <w:p w:rsidR="00241D13" w:rsidRDefault="00241D13" w:rsidP="001876CA">
      <w:pPr>
        <w:pStyle w:val="ad"/>
        <w:ind w:left="7513" w:right="-1" w:firstLine="9"/>
        <w:rPr>
          <w:sz w:val="28"/>
          <w:szCs w:val="28"/>
        </w:rPr>
      </w:pPr>
    </w:p>
    <w:p w:rsidR="00241D13" w:rsidRDefault="00241D13" w:rsidP="001876CA">
      <w:pPr>
        <w:pStyle w:val="ad"/>
        <w:ind w:left="7513" w:right="-1" w:firstLine="9"/>
        <w:rPr>
          <w:sz w:val="28"/>
          <w:szCs w:val="28"/>
        </w:rPr>
      </w:pPr>
    </w:p>
    <w:p w:rsidR="00241D13" w:rsidRDefault="00241D13" w:rsidP="001876CA">
      <w:pPr>
        <w:pStyle w:val="ad"/>
        <w:ind w:left="7513" w:right="-1" w:firstLine="9"/>
        <w:rPr>
          <w:sz w:val="28"/>
          <w:szCs w:val="28"/>
        </w:rPr>
      </w:pPr>
    </w:p>
    <w:p w:rsidR="00C2005B" w:rsidRDefault="00C2005B" w:rsidP="001876CA">
      <w:pPr>
        <w:pStyle w:val="ad"/>
        <w:ind w:left="3545" w:right="-1"/>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D55DD3"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151FFA" w:rsidRDefault="00FD6E5B" w:rsidP="00FD6E5B">
      <w:pPr>
        <w:pStyle w:val="ad"/>
        <w:ind w:right="-1"/>
        <w:jc w:val="right"/>
        <w:rPr>
          <w:sz w:val="28"/>
          <w:szCs w:val="28"/>
        </w:rPr>
      </w:pPr>
      <w:r w:rsidRPr="00151FFA">
        <w:rPr>
          <w:sz w:val="28"/>
          <w:szCs w:val="28"/>
        </w:rPr>
        <w:t>ПРИЛОЖЕНИЕ №</w:t>
      </w:r>
      <w:r>
        <w:rPr>
          <w:sz w:val="28"/>
          <w:szCs w:val="28"/>
        </w:rPr>
        <w:t xml:space="preserve"> 3</w:t>
      </w:r>
    </w:p>
    <w:p w:rsidR="00FD6E5B" w:rsidRPr="00151FFA" w:rsidRDefault="00FD6E5B" w:rsidP="00FD6E5B">
      <w:pPr>
        <w:pStyle w:val="ad"/>
        <w:ind w:firstLine="851"/>
        <w:jc w:val="right"/>
        <w:rPr>
          <w:sz w:val="28"/>
          <w:szCs w:val="28"/>
        </w:rPr>
      </w:pPr>
      <w:r w:rsidRPr="00151FFA">
        <w:rPr>
          <w:sz w:val="28"/>
          <w:szCs w:val="28"/>
        </w:rPr>
        <w:t xml:space="preserve">к </w:t>
      </w:r>
      <w:r>
        <w:rPr>
          <w:sz w:val="28"/>
          <w:szCs w:val="28"/>
        </w:rPr>
        <w:t>к</w:t>
      </w:r>
      <w:r w:rsidRPr="00151FFA">
        <w:rPr>
          <w:sz w:val="28"/>
          <w:szCs w:val="28"/>
        </w:rPr>
        <w:t xml:space="preserve">оллективному договору </w:t>
      </w:r>
    </w:p>
    <w:p w:rsidR="00FD6E5B" w:rsidRPr="00151FFA" w:rsidRDefault="00FD6E5B" w:rsidP="00FD6E5B">
      <w:pPr>
        <w:pStyle w:val="ad"/>
        <w:ind w:firstLine="851"/>
        <w:jc w:val="both"/>
        <w:rPr>
          <w:b/>
          <w:bCs/>
          <w:sz w:val="28"/>
          <w:szCs w:val="28"/>
        </w:rPr>
      </w:pPr>
    </w:p>
    <w:p w:rsidR="00FD6E5B" w:rsidRPr="00151FFA" w:rsidRDefault="00FD6E5B" w:rsidP="00FD6E5B">
      <w:pPr>
        <w:pStyle w:val="ad"/>
        <w:ind w:firstLine="851"/>
        <w:jc w:val="center"/>
        <w:rPr>
          <w:b/>
          <w:bCs/>
          <w:sz w:val="28"/>
          <w:szCs w:val="28"/>
        </w:rPr>
      </w:pPr>
      <w:r w:rsidRPr="00151FFA">
        <w:rPr>
          <w:b/>
          <w:bCs/>
          <w:sz w:val="28"/>
          <w:szCs w:val="28"/>
        </w:rPr>
        <w:t>Перечень</w:t>
      </w:r>
    </w:p>
    <w:p w:rsidR="00FD6E5B" w:rsidRPr="00151FFA" w:rsidRDefault="00FD6E5B" w:rsidP="00FD6E5B">
      <w:pPr>
        <w:pStyle w:val="ad"/>
        <w:ind w:firstLine="851"/>
        <w:jc w:val="center"/>
        <w:rPr>
          <w:b/>
          <w:bCs/>
          <w:sz w:val="28"/>
          <w:szCs w:val="28"/>
        </w:rPr>
      </w:pPr>
      <w:r w:rsidRPr="00151FFA">
        <w:rPr>
          <w:b/>
          <w:bCs/>
          <w:sz w:val="28"/>
          <w:szCs w:val="28"/>
        </w:rPr>
        <w:t xml:space="preserve">работ с неблагоприятными условиями труда, </w:t>
      </w:r>
      <w:r>
        <w:rPr>
          <w:b/>
          <w:bCs/>
          <w:sz w:val="28"/>
          <w:szCs w:val="28"/>
        </w:rPr>
        <w:t>на которых устанавливается доплата</w:t>
      </w:r>
      <w:r w:rsidRPr="00151FFA">
        <w:rPr>
          <w:b/>
          <w:bCs/>
          <w:sz w:val="28"/>
          <w:szCs w:val="28"/>
        </w:rPr>
        <w:t xml:space="preserve"> до 12% </w:t>
      </w:r>
      <w:r>
        <w:rPr>
          <w:b/>
          <w:bCs/>
          <w:sz w:val="28"/>
          <w:szCs w:val="28"/>
        </w:rPr>
        <w:t>от должностного оклада</w:t>
      </w:r>
      <w:r w:rsidRPr="00151FFA">
        <w:rPr>
          <w:b/>
          <w:bCs/>
          <w:sz w:val="28"/>
          <w:szCs w:val="28"/>
        </w:rPr>
        <w:t>:</w:t>
      </w:r>
    </w:p>
    <w:p w:rsidR="00FD6E5B" w:rsidRPr="00151FFA" w:rsidRDefault="00FD6E5B" w:rsidP="00FD6E5B">
      <w:pPr>
        <w:pStyle w:val="ad"/>
        <w:ind w:firstLine="851"/>
        <w:jc w:val="center"/>
        <w:rPr>
          <w:b/>
          <w:bCs/>
          <w:sz w:val="28"/>
          <w:szCs w:val="28"/>
        </w:rPr>
      </w:pPr>
    </w:p>
    <w:p w:rsidR="00FD6E5B" w:rsidRPr="00151FFA" w:rsidRDefault="00FD6E5B" w:rsidP="00FD6E5B">
      <w:pPr>
        <w:pStyle w:val="ad"/>
        <w:ind w:firstLine="851"/>
        <w:jc w:val="both"/>
        <w:rPr>
          <w:b/>
          <w:bCs/>
          <w:sz w:val="28"/>
          <w:szCs w:val="28"/>
        </w:rPr>
      </w:pPr>
    </w:p>
    <w:p w:rsidR="00FD6E5B" w:rsidRPr="00151FFA" w:rsidRDefault="00FD6E5B" w:rsidP="00FD6E5B">
      <w:pPr>
        <w:pStyle w:val="ad"/>
        <w:numPr>
          <w:ilvl w:val="0"/>
          <w:numId w:val="29"/>
        </w:numPr>
        <w:jc w:val="both"/>
        <w:rPr>
          <w:bCs/>
          <w:sz w:val="28"/>
          <w:szCs w:val="28"/>
        </w:rPr>
      </w:pPr>
      <w:r w:rsidRPr="00151FFA">
        <w:rPr>
          <w:bCs/>
          <w:sz w:val="28"/>
          <w:szCs w:val="28"/>
        </w:rPr>
        <w:t xml:space="preserve">Работы с использованием химических </w:t>
      </w:r>
      <w:r>
        <w:rPr>
          <w:bCs/>
          <w:sz w:val="28"/>
          <w:szCs w:val="28"/>
        </w:rPr>
        <w:t>реактивов</w:t>
      </w:r>
      <w:r w:rsidRPr="00151FFA">
        <w:rPr>
          <w:bCs/>
          <w:sz w:val="28"/>
          <w:szCs w:val="28"/>
        </w:rPr>
        <w:t>;</w:t>
      </w:r>
    </w:p>
    <w:p w:rsidR="00FD6E5B" w:rsidRPr="00151FFA" w:rsidRDefault="00FD6E5B" w:rsidP="00FD6E5B">
      <w:pPr>
        <w:pStyle w:val="ad"/>
        <w:numPr>
          <w:ilvl w:val="0"/>
          <w:numId w:val="29"/>
        </w:numPr>
        <w:jc w:val="both"/>
        <w:rPr>
          <w:bCs/>
          <w:sz w:val="28"/>
          <w:szCs w:val="28"/>
        </w:rPr>
      </w:pPr>
      <w:r w:rsidRPr="00151FFA">
        <w:rPr>
          <w:bCs/>
          <w:sz w:val="28"/>
          <w:szCs w:val="28"/>
        </w:rPr>
        <w:t>Работа за компьютером;</w:t>
      </w:r>
    </w:p>
    <w:p w:rsidR="00FD6E5B" w:rsidRPr="00151FFA" w:rsidRDefault="00FD6E5B" w:rsidP="00FD6E5B">
      <w:pPr>
        <w:pStyle w:val="ad"/>
        <w:numPr>
          <w:ilvl w:val="0"/>
          <w:numId w:val="29"/>
        </w:numPr>
        <w:jc w:val="both"/>
        <w:rPr>
          <w:bCs/>
          <w:sz w:val="28"/>
          <w:szCs w:val="28"/>
        </w:rPr>
      </w:pPr>
      <w:r w:rsidRPr="00151FFA">
        <w:rPr>
          <w:bCs/>
          <w:sz w:val="28"/>
          <w:szCs w:val="28"/>
        </w:rPr>
        <w:t>Уборка помещений</w:t>
      </w:r>
      <w:r>
        <w:rPr>
          <w:bCs/>
          <w:sz w:val="28"/>
          <w:szCs w:val="28"/>
        </w:rPr>
        <w:t xml:space="preserve"> </w:t>
      </w:r>
      <w:r w:rsidRPr="00151FFA">
        <w:rPr>
          <w:bCs/>
          <w:sz w:val="28"/>
          <w:szCs w:val="28"/>
        </w:rPr>
        <w:t>(работа с хлорным раствором)</w:t>
      </w:r>
      <w:r>
        <w:rPr>
          <w:bCs/>
          <w:sz w:val="28"/>
          <w:szCs w:val="28"/>
        </w:rPr>
        <w:t>.</w:t>
      </w: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FD6E5B" w:rsidRPr="00FD6E5B" w:rsidRDefault="00FD6E5B" w:rsidP="008648CD">
      <w:pPr>
        <w:pStyle w:val="ad"/>
        <w:ind w:left="3545" w:right="-1"/>
        <w:jc w:val="center"/>
        <w:rPr>
          <w:sz w:val="28"/>
          <w:szCs w:val="28"/>
        </w:rPr>
      </w:pPr>
    </w:p>
    <w:p w:rsidR="00241D13" w:rsidRPr="00D55DD3" w:rsidRDefault="00241D13"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D55DD3" w:rsidRDefault="00FD6E5B" w:rsidP="00FD6E5B">
      <w:pPr>
        <w:pStyle w:val="ad"/>
        <w:rPr>
          <w:sz w:val="28"/>
          <w:szCs w:val="28"/>
        </w:rPr>
      </w:pPr>
    </w:p>
    <w:p w:rsidR="00FD6E5B" w:rsidRPr="00FD6E5B" w:rsidRDefault="00FD6E5B" w:rsidP="00FD6E5B">
      <w:pPr>
        <w:pStyle w:val="ad"/>
        <w:jc w:val="center"/>
        <w:rPr>
          <w:sz w:val="28"/>
          <w:szCs w:val="28"/>
        </w:rPr>
      </w:pPr>
      <w:r>
        <w:rPr>
          <w:sz w:val="28"/>
          <w:szCs w:val="28"/>
        </w:rPr>
        <w:lastRenderedPageBreak/>
        <w:t xml:space="preserve">                                                                                     Приложение №4</w:t>
      </w:r>
    </w:p>
    <w:p w:rsidR="00241D13" w:rsidRDefault="00241D13" w:rsidP="001876CA">
      <w:pPr>
        <w:shd w:val="clear" w:color="auto" w:fill="FFFFFF"/>
        <w:autoSpaceDE w:val="0"/>
        <w:autoSpaceDN w:val="0"/>
        <w:adjustRightInd w:val="0"/>
        <w:rPr>
          <w:b/>
          <w:sz w:val="28"/>
          <w:szCs w:val="28"/>
        </w:rPr>
      </w:pPr>
    </w:p>
    <w:p w:rsidR="00241D13" w:rsidRPr="00151FFA" w:rsidRDefault="00241D13" w:rsidP="008648CD">
      <w:pPr>
        <w:shd w:val="clear" w:color="auto" w:fill="FFFFFF"/>
        <w:autoSpaceDE w:val="0"/>
        <w:autoSpaceDN w:val="0"/>
        <w:adjustRightInd w:val="0"/>
        <w:jc w:val="center"/>
        <w:rPr>
          <w:b/>
          <w:sz w:val="28"/>
          <w:szCs w:val="28"/>
        </w:rPr>
      </w:pPr>
      <w:r w:rsidRPr="00151FFA">
        <w:rPr>
          <w:b/>
          <w:sz w:val="28"/>
          <w:szCs w:val="28"/>
        </w:rPr>
        <w:t>Переченьпрофессий и должностей работников,</w:t>
      </w:r>
    </w:p>
    <w:p w:rsidR="00241D13" w:rsidRPr="00151FFA" w:rsidRDefault="00241D13" w:rsidP="008648CD">
      <w:pPr>
        <w:shd w:val="clear" w:color="auto" w:fill="FFFFFF"/>
        <w:autoSpaceDE w:val="0"/>
        <w:autoSpaceDN w:val="0"/>
        <w:adjustRightInd w:val="0"/>
        <w:jc w:val="center"/>
        <w:rPr>
          <w:b/>
          <w:sz w:val="28"/>
          <w:szCs w:val="28"/>
        </w:rPr>
      </w:pPr>
      <w:proofErr w:type="gramStart"/>
      <w:r w:rsidRPr="00151FFA">
        <w:rPr>
          <w:b/>
          <w:sz w:val="28"/>
          <w:szCs w:val="28"/>
        </w:rPr>
        <w:t>работа</w:t>
      </w:r>
      <w:proofErr w:type="gramEnd"/>
      <w:r w:rsidRPr="00151FFA">
        <w:rPr>
          <w:b/>
          <w:sz w:val="28"/>
          <w:szCs w:val="28"/>
        </w:rPr>
        <w:t xml:space="preserve"> которых дает право на бесплатную выдачу специальной одежды,</w:t>
      </w:r>
    </w:p>
    <w:p w:rsidR="00241D13" w:rsidRPr="00151FFA" w:rsidRDefault="00241D13" w:rsidP="008648CD">
      <w:pPr>
        <w:shd w:val="clear" w:color="auto" w:fill="FFFFFF"/>
        <w:autoSpaceDE w:val="0"/>
        <w:autoSpaceDN w:val="0"/>
        <w:adjustRightInd w:val="0"/>
        <w:jc w:val="center"/>
        <w:rPr>
          <w:b/>
          <w:sz w:val="28"/>
          <w:szCs w:val="28"/>
        </w:rPr>
      </w:pPr>
      <w:r w:rsidRPr="00151FFA">
        <w:rPr>
          <w:b/>
          <w:sz w:val="28"/>
          <w:szCs w:val="28"/>
        </w:rPr>
        <w:t>специальной обуви и других средств индивидуальной защиты</w:t>
      </w:r>
    </w:p>
    <w:p w:rsidR="00241D13" w:rsidRPr="00151FFA" w:rsidRDefault="00241D13" w:rsidP="001876CA">
      <w:pPr>
        <w:shd w:val="clear" w:color="auto" w:fill="FFFFFF"/>
        <w:autoSpaceDE w:val="0"/>
        <w:autoSpaceDN w:val="0"/>
        <w:adjustRightInd w:val="0"/>
      </w:pPr>
    </w:p>
    <w:tbl>
      <w:tblPr>
        <w:tblW w:w="9811" w:type="dxa"/>
        <w:tblInd w:w="40" w:type="dxa"/>
        <w:tblLayout w:type="fixed"/>
        <w:tblCellMar>
          <w:left w:w="40" w:type="dxa"/>
          <w:right w:w="40" w:type="dxa"/>
        </w:tblCellMar>
        <w:tblLook w:val="0000" w:firstRow="0" w:lastRow="0" w:firstColumn="0" w:lastColumn="0" w:noHBand="0" w:noVBand="0"/>
      </w:tblPr>
      <w:tblGrid>
        <w:gridCol w:w="461"/>
        <w:gridCol w:w="2102"/>
        <w:gridCol w:w="4560"/>
        <w:gridCol w:w="2688"/>
      </w:tblGrid>
      <w:tr w:rsidR="00241D13" w:rsidRPr="00655416" w:rsidTr="00296268">
        <w:trPr>
          <w:trHeight w:val="701"/>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pPr>
            <w:r w:rsidRPr="00655416">
              <w:rPr>
                <w:color w:val="000000"/>
              </w:rPr>
              <w:t xml:space="preserve">№ </w:t>
            </w:r>
            <w:proofErr w:type="gramStart"/>
            <w:r w:rsidRPr="00655416">
              <w:rPr>
                <w:color w:val="000000"/>
              </w:rPr>
              <w:t>п</w:t>
            </w:r>
            <w:proofErr w:type="gramEnd"/>
            <w:r w:rsidRPr="00655416">
              <w:rPr>
                <w:color w:val="000000"/>
              </w:rPr>
              <w:t>/п</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pPr>
            <w:r w:rsidRPr="00655416">
              <w:rPr>
                <w:color w:val="000000"/>
              </w:rPr>
              <w:t>Профессия или должность</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pPr>
            <w:r w:rsidRPr="00655416">
              <w:rPr>
                <w:color w:val="000000"/>
              </w:rPr>
              <w:t>Наименование средств индивидуальной защиты</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pPr>
            <w:r w:rsidRPr="00655416">
              <w:rPr>
                <w:color w:val="000000"/>
              </w:rPr>
              <w:t>Норма выдачи на год единицы и комплекты</w:t>
            </w:r>
          </w:p>
        </w:tc>
      </w:tr>
      <w:tr w:rsidR="00241D13" w:rsidRPr="00655416" w:rsidTr="00296268">
        <w:trPr>
          <w:trHeight w:val="346"/>
        </w:trPr>
        <w:tc>
          <w:tcPr>
            <w:tcW w:w="461"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pPr>
            <w:r w:rsidRPr="00655416">
              <w:rPr>
                <w:color w:val="000000"/>
              </w:rPr>
              <w:t>1</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pPr>
            <w:r w:rsidRPr="00655416">
              <w:t>Работник по обслуживанию зданий и сооружений</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Халат хлопчатобумажный</w:t>
            </w:r>
          </w:p>
          <w:p w:rsidR="00241D13" w:rsidRPr="00655416" w:rsidRDefault="00241D13" w:rsidP="001876CA">
            <w:pPr>
              <w:shd w:val="clear" w:color="auto" w:fill="FFFFFF"/>
              <w:autoSpaceDE w:val="0"/>
              <w:autoSpaceDN w:val="0"/>
              <w:adjustRightInd w:val="0"/>
              <w:rPr>
                <w:color w:val="000000"/>
              </w:rPr>
            </w:pPr>
            <w:r w:rsidRPr="00655416">
              <w:rPr>
                <w:color w:val="000000"/>
              </w:rPr>
              <w:t>Рукавицы</w:t>
            </w:r>
          </w:p>
          <w:p w:rsidR="00241D13" w:rsidRPr="00655416" w:rsidRDefault="00241D13" w:rsidP="001876CA">
            <w:pPr>
              <w:shd w:val="clear" w:color="auto" w:fill="FFFFFF"/>
              <w:autoSpaceDE w:val="0"/>
              <w:autoSpaceDN w:val="0"/>
              <w:adjustRightInd w:val="0"/>
            </w:pPr>
            <w:r w:rsidRPr="00655416">
              <w:rPr>
                <w:color w:val="000000"/>
              </w:rPr>
              <w:t>фартук</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1</w:t>
            </w:r>
          </w:p>
          <w:p w:rsidR="00241D13" w:rsidRPr="00655416" w:rsidRDefault="00241D13" w:rsidP="001876CA">
            <w:pPr>
              <w:shd w:val="clear" w:color="auto" w:fill="FFFFFF"/>
              <w:autoSpaceDE w:val="0"/>
              <w:autoSpaceDN w:val="0"/>
              <w:adjustRightInd w:val="0"/>
              <w:rPr>
                <w:color w:val="000000"/>
              </w:rPr>
            </w:pPr>
            <w:r w:rsidRPr="00655416">
              <w:rPr>
                <w:color w:val="000000"/>
              </w:rPr>
              <w:t>2</w:t>
            </w:r>
          </w:p>
          <w:p w:rsidR="00241D13" w:rsidRPr="00655416" w:rsidRDefault="00241D13" w:rsidP="001876CA">
            <w:pPr>
              <w:shd w:val="clear" w:color="auto" w:fill="FFFFFF"/>
              <w:autoSpaceDE w:val="0"/>
              <w:autoSpaceDN w:val="0"/>
              <w:adjustRightInd w:val="0"/>
            </w:pPr>
            <w:r w:rsidRPr="00655416">
              <w:rPr>
                <w:color w:val="000000"/>
              </w:rPr>
              <w:t>1</w:t>
            </w:r>
          </w:p>
        </w:tc>
      </w:tr>
      <w:tr w:rsidR="00241D13" w:rsidRPr="00655416" w:rsidTr="00296268">
        <w:trPr>
          <w:trHeight w:val="374"/>
        </w:trPr>
        <w:tc>
          <w:tcPr>
            <w:tcW w:w="461" w:type="dxa"/>
            <w:vMerge w:val="restart"/>
            <w:tcBorders>
              <w:top w:val="single" w:sz="4" w:space="0" w:color="auto"/>
              <w:left w:val="single" w:sz="6" w:space="0" w:color="auto"/>
              <w:right w:val="single" w:sz="6" w:space="0" w:color="auto"/>
            </w:tcBorders>
            <w:shd w:val="clear" w:color="auto" w:fill="FFFFFF"/>
          </w:tcPr>
          <w:p w:rsidR="00241D13" w:rsidRPr="00655416" w:rsidRDefault="00241D13" w:rsidP="001876CA">
            <w:pPr>
              <w:autoSpaceDE w:val="0"/>
              <w:autoSpaceDN w:val="0"/>
              <w:adjustRightInd w:val="0"/>
            </w:pPr>
            <w:r>
              <w:t>2</w:t>
            </w:r>
          </w:p>
        </w:tc>
        <w:tc>
          <w:tcPr>
            <w:tcW w:w="2102" w:type="dxa"/>
            <w:vMerge w:val="restart"/>
            <w:tcBorders>
              <w:top w:val="single" w:sz="4" w:space="0" w:color="auto"/>
              <w:left w:val="single" w:sz="6" w:space="0" w:color="auto"/>
              <w:right w:val="single" w:sz="6" w:space="0" w:color="auto"/>
            </w:tcBorders>
            <w:shd w:val="clear" w:color="auto" w:fill="FFFFFF"/>
          </w:tcPr>
          <w:p w:rsidR="00241D13" w:rsidRPr="00655416" w:rsidRDefault="00241D13" w:rsidP="001876CA">
            <w:pPr>
              <w:autoSpaceDE w:val="0"/>
              <w:autoSpaceDN w:val="0"/>
              <w:adjustRightInd w:val="0"/>
            </w:pPr>
            <w:r w:rsidRPr="00655416">
              <w:t>Уборщик служебных помещений</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Халат хлопчатобумажный</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1</w:t>
            </w:r>
          </w:p>
        </w:tc>
      </w:tr>
      <w:tr w:rsidR="00241D13" w:rsidRPr="00655416" w:rsidTr="00296268">
        <w:trPr>
          <w:trHeight w:val="374"/>
        </w:trPr>
        <w:tc>
          <w:tcPr>
            <w:tcW w:w="461" w:type="dxa"/>
            <w:vMerge/>
            <w:tcBorders>
              <w:left w:val="single" w:sz="6"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2102" w:type="dxa"/>
            <w:vMerge/>
            <w:tcBorders>
              <w:left w:val="single" w:sz="6"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Рукавицы комбинированные</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p>
        </w:tc>
      </w:tr>
      <w:tr w:rsidR="00241D13" w:rsidRPr="00655416" w:rsidTr="00296268">
        <w:trPr>
          <w:trHeight w:val="374"/>
        </w:trPr>
        <w:tc>
          <w:tcPr>
            <w:tcW w:w="461" w:type="dxa"/>
            <w:vMerge/>
            <w:tcBorders>
              <w:left w:val="single" w:sz="6"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2102" w:type="dxa"/>
            <w:vMerge/>
            <w:tcBorders>
              <w:left w:val="single" w:sz="6"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7248" w:type="dxa"/>
            <w:gridSpan w:val="2"/>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При мытье полов и мест общего пользования дополнительно:</w:t>
            </w:r>
          </w:p>
        </w:tc>
      </w:tr>
      <w:tr w:rsidR="00241D13" w:rsidRPr="00655416" w:rsidTr="00296268">
        <w:trPr>
          <w:trHeight w:val="374"/>
        </w:trPr>
        <w:tc>
          <w:tcPr>
            <w:tcW w:w="461" w:type="dxa"/>
            <w:vMerge/>
            <w:tcBorders>
              <w:left w:val="single" w:sz="6"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2102" w:type="dxa"/>
            <w:vMerge/>
            <w:tcBorders>
              <w:left w:val="single" w:sz="6"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Сапоги резиновые</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1 пара</w:t>
            </w:r>
          </w:p>
        </w:tc>
      </w:tr>
      <w:tr w:rsidR="00241D13" w:rsidRPr="00655416" w:rsidTr="00296268">
        <w:trPr>
          <w:trHeight w:val="374"/>
        </w:trPr>
        <w:tc>
          <w:tcPr>
            <w:tcW w:w="461" w:type="dxa"/>
            <w:vMerge/>
            <w:tcBorders>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2102" w:type="dxa"/>
            <w:vMerge/>
            <w:tcBorders>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Перчатки резиновые</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2 пары</w:t>
            </w:r>
          </w:p>
        </w:tc>
      </w:tr>
      <w:tr w:rsidR="00241D13" w:rsidRPr="00655416" w:rsidTr="00296268">
        <w:trPr>
          <w:trHeight w:val="374"/>
        </w:trPr>
        <w:tc>
          <w:tcPr>
            <w:tcW w:w="461"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r>
              <w:t>3</w:t>
            </w:r>
          </w:p>
        </w:tc>
        <w:tc>
          <w:tcPr>
            <w:tcW w:w="2102"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r w:rsidRPr="00655416">
              <w:t xml:space="preserve">Повар </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Халат хлопчатобумажный</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1</w:t>
            </w:r>
          </w:p>
        </w:tc>
      </w:tr>
      <w:tr w:rsidR="00241D13" w:rsidRPr="00655416" w:rsidTr="00296268">
        <w:trPr>
          <w:trHeight w:val="374"/>
        </w:trPr>
        <w:tc>
          <w:tcPr>
            <w:tcW w:w="461"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2102"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 xml:space="preserve">Перчатки резиновые </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1</w:t>
            </w:r>
          </w:p>
        </w:tc>
      </w:tr>
      <w:tr w:rsidR="00241D13" w:rsidRPr="00655416" w:rsidTr="00296268">
        <w:trPr>
          <w:trHeight w:val="374"/>
        </w:trPr>
        <w:tc>
          <w:tcPr>
            <w:tcW w:w="461"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2102"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Галоши  резиновые</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1</w:t>
            </w:r>
          </w:p>
        </w:tc>
      </w:tr>
      <w:tr w:rsidR="00241D13" w:rsidRPr="00655416" w:rsidTr="00296268">
        <w:trPr>
          <w:trHeight w:val="374"/>
        </w:trPr>
        <w:tc>
          <w:tcPr>
            <w:tcW w:w="461"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r>
              <w:t>4</w:t>
            </w:r>
          </w:p>
        </w:tc>
        <w:tc>
          <w:tcPr>
            <w:tcW w:w="2102"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r w:rsidRPr="00655416">
              <w:t xml:space="preserve">Кухонный  работник </w:t>
            </w: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Халат хлопчатобумажный</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1</w:t>
            </w:r>
          </w:p>
        </w:tc>
      </w:tr>
      <w:tr w:rsidR="00241D13" w:rsidRPr="00655416" w:rsidTr="00296268">
        <w:trPr>
          <w:trHeight w:val="374"/>
        </w:trPr>
        <w:tc>
          <w:tcPr>
            <w:tcW w:w="461"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2102"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При мытье полов и мест общего пользования дополнительно:</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p>
        </w:tc>
      </w:tr>
      <w:tr w:rsidR="00241D13" w:rsidRPr="00655416" w:rsidTr="00296268">
        <w:trPr>
          <w:trHeight w:val="374"/>
        </w:trPr>
        <w:tc>
          <w:tcPr>
            <w:tcW w:w="461"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2102"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Сапоги резиновые</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1</w:t>
            </w:r>
          </w:p>
        </w:tc>
      </w:tr>
      <w:tr w:rsidR="00241D13" w:rsidRPr="00655416" w:rsidTr="00296268">
        <w:trPr>
          <w:trHeight w:val="374"/>
        </w:trPr>
        <w:tc>
          <w:tcPr>
            <w:tcW w:w="461"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2102" w:type="dxa"/>
            <w:tcBorders>
              <w:top w:val="single" w:sz="4" w:space="0" w:color="auto"/>
              <w:left w:val="single" w:sz="6" w:space="0" w:color="auto"/>
              <w:bottom w:val="single" w:sz="4" w:space="0" w:color="auto"/>
              <w:right w:val="single" w:sz="6" w:space="0" w:color="auto"/>
            </w:tcBorders>
            <w:shd w:val="clear" w:color="auto" w:fill="FFFFFF"/>
          </w:tcPr>
          <w:p w:rsidR="00241D13" w:rsidRPr="00655416" w:rsidRDefault="00241D13" w:rsidP="001876CA">
            <w:pPr>
              <w:autoSpaceDE w:val="0"/>
              <w:autoSpaceDN w:val="0"/>
              <w:adjustRightInd w:val="0"/>
            </w:pPr>
          </w:p>
        </w:tc>
        <w:tc>
          <w:tcPr>
            <w:tcW w:w="4560"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Перчатки резиновые</w:t>
            </w:r>
          </w:p>
        </w:tc>
        <w:tc>
          <w:tcPr>
            <w:tcW w:w="2688" w:type="dxa"/>
            <w:tcBorders>
              <w:top w:val="single" w:sz="6" w:space="0" w:color="auto"/>
              <w:left w:val="single" w:sz="6" w:space="0" w:color="auto"/>
              <w:bottom w:val="single" w:sz="6" w:space="0" w:color="auto"/>
              <w:right w:val="single" w:sz="6" w:space="0" w:color="auto"/>
            </w:tcBorders>
            <w:shd w:val="clear" w:color="auto" w:fill="FFFFFF"/>
          </w:tcPr>
          <w:p w:rsidR="00241D13" w:rsidRPr="00655416" w:rsidRDefault="00241D13" w:rsidP="001876CA">
            <w:pPr>
              <w:shd w:val="clear" w:color="auto" w:fill="FFFFFF"/>
              <w:autoSpaceDE w:val="0"/>
              <w:autoSpaceDN w:val="0"/>
              <w:adjustRightInd w:val="0"/>
              <w:rPr>
                <w:color w:val="000000"/>
              </w:rPr>
            </w:pPr>
            <w:r w:rsidRPr="00655416">
              <w:rPr>
                <w:color w:val="000000"/>
              </w:rPr>
              <w:t>1</w:t>
            </w:r>
          </w:p>
        </w:tc>
      </w:tr>
    </w:tbl>
    <w:p w:rsidR="006C230C" w:rsidRPr="00982F72" w:rsidRDefault="00982F72" w:rsidP="00982F72">
      <w:pPr>
        <w:pStyle w:val="Default"/>
        <w:ind w:firstLine="709"/>
        <w:contextualSpacing/>
        <w:jc w:val="center"/>
        <w:rPr>
          <w:iCs/>
          <w:color w:val="auto"/>
          <w:sz w:val="28"/>
          <w:szCs w:val="28"/>
        </w:rPr>
      </w:pPr>
      <w:r>
        <w:rPr>
          <w:iCs/>
          <w:color w:val="auto"/>
          <w:sz w:val="28"/>
          <w:szCs w:val="28"/>
        </w:rPr>
        <w:t>__________</w:t>
      </w:r>
    </w:p>
    <w:p w:rsidR="006C230C" w:rsidRDefault="006C230C" w:rsidP="001876CA">
      <w:pPr>
        <w:pStyle w:val="Default"/>
        <w:ind w:firstLine="709"/>
        <w:contextualSpacing/>
        <w:rPr>
          <w:color w:val="auto"/>
          <w:sz w:val="28"/>
          <w:szCs w:val="28"/>
        </w:rPr>
      </w:pPr>
    </w:p>
    <w:p w:rsidR="00EE5F12" w:rsidRPr="009365B2" w:rsidRDefault="00EE5F12" w:rsidP="001876CA">
      <w:pPr>
        <w:pStyle w:val="3"/>
        <w:ind w:firstLine="709"/>
        <w:contextualSpacing/>
        <w:jc w:val="left"/>
      </w:pPr>
    </w:p>
    <w:sectPr w:rsidR="00EE5F12" w:rsidRPr="009365B2" w:rsidSect="00FD24C7">
      <w:headerReference w:type="default" r:id="rId10"/>
      <w:foot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DD3" w:rsidRDefault="00D55DD3">
      <w:r>
        <w:separator/>
      </w:r>
    </w:p>
  </w:endnote>
  <w:endnote w:type="continuationSeparator" w:id="0">
    <w:p w:rsidR="00D55DD3" w:rsidRDefault="00D5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00"/>
    <w:family w:val="swiss"/>
    <w:pitch w:val="variable"/>
    <w:sig w:usb0="00000001"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D3" w:rsidRDefault="00AF322E" w:rsidP="0002281E">
    <w:pPr>
      <w:pStyle w:val="a4"/>
      <w:jc w:val="right"/>
    </w:pPr>
    <w:r>
      <w:fldChar w:fldCharType="begin"/>
    </w:r>
    <w:r>
      <w:instrText>PAGE   \* MERGEFORMAT</w:instrText>
    </w:r>
    <w:r>
      <w:fldChar w:fldCharType="separate"/>
    </w:r>
    <w:r>
      <w:rPr>
        <w:noProof/>
      </w:rPr>
      <w:t>58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DD3" w:rsidRDefault="00D55DD3">
      <w:r>
        <w:separator/>
      </w:r>
    </w:p>
  </w:footnote>
  <w:footnote w:type="continuationSeparator" w:id="0">
    <w:p w:rsidR="00D55DD3" w:rsidRDefault="00D5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DD3" w:rsidRDefault="00D55DD3">
    <w:pPr>
      <w:pStyle w:val="a3"/>
      <w:rPr>
        <w:lang w:val="en-US"/>
      </w:rPr>
    </w:pPr>
  </w:p>
  <w:p w:rsidR="00D55DD3" w:rsidRPr="00FD6E5B" w:rsidRDefault="00D55DD3">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8">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DC21DF1"/>
    <w:multiLevelType w:val="hybridMultilevel"/>
    <w:tmpl w:val="C076FACC"/>
    <w:lvl w:ilvl="0" w:tplc="DC2402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43320F4B"/>
    <w:multiLevelType w:val="multilevel"/>
    <w:tmpl w:val="02BEA0D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
    <w:nsid w:val="479B4FDB"/>
    <w:multiLevelType w:val="hybridMultilevel"/>
    <w:tmpl w:val="4B626F72"/>
    <w:lvl w:ilvl="0" w:tplc="CABAD9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5B67DF"/>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68D25AB"/>
    <w:multiLevelType w:val="hybridMultilevel"/>
    <w:tmpl w:val="EBCE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1">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nsid w:val="64AA28F9"/>
    <w:multiLevelType w:val="hybridMultilevel"/>
    <w:tmpl w:val="0B4824BA"/>
    <w:lvl w:ilvl="0" w:tplc="DAC40E82">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9651FBF"/>
    <w:multiLevelType w:val="hybridMultilevel"/>
    <w:tmpl w:val="B720D40A"/>
    <w:lvl w:ilvl="0" w:tplc="F992E0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6">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FA2E13"/>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F675A1C"/>
    <w:multiLevelType w:val="hybridMultilevel"/>
    <w:tmpl w:val="46C6718C"/>
    <w:lvl w:ilvl="0" w:tplc="6D0CE53A">
      <w:start w:val="2"/>
      <w:numFmt w:val="bullet"/>
      <w:lvlText w:val="-"/>
      <w:lvlJc w:val="left"/>
      <w:pPr>
        <w:ind w:left="1495"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4"/>
  </w:num>
  <w:num w:numId="2">
    <w:abstractNumId w:val="1"/>
  </w:num>
  <w:num w:numId="3">
    <w:abstractNumId w:val="12"/>
  </w:num>
  <w:num w:numId="4">
    <w:abstractNumId w:val="11"/>
  </w:num>
  <w:num w:numId="5">
    <w:abstractNumId w:val="7"/>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6"/>
  </w:num>
  <w:num w:numId="8">
    <w:abstractNumId w:val="13"/>
  </w:num>
  <w:num w:numId="9">
    <w:abstractNumId w:val="16"/>
  </w:num>
  <w:num w:numId="10">
    <w:abstractNumId w:val="2"/>
  </w:num>
  <w:num w:numId="11">
    <w:abstractNumId w:val="5"/>
  </w:num>
  <w:num w:numId="12">
    <w:abstractNumId w:val="8"/>
  </w:num>
  <w:num w:numId="13">
    <w:abstractNumId w:val="10"/>
  </w:num>
  <w:num w:numId="14">
    <w:abstractNumId w:val="24"/>
  </w:num>
  <w:num w:numId="15">
    <w:abstractNumId w:val="25"/>
  </w:num>
  <w:num w:numId="16">
    <w:abstractNumId w:val="21"/>
  </w:num>
  <w:num w:numId="17">
    <w:abstractNumId w:val="20"/>
  </w:num>
  <w:num w:numId="18">
    <w:abstractNumId w:val="4"/>
  </w:num>
  <w:num w:numId="19">
    <w:abstractNumId w:val="6"/>
  </w:num>
  <w:num w:numId="20">
    <w:abstractNumId w:val="3"/>
  </w:num>
  <w:num w:numId="21">
    <w:abstractNumId w:val="28"/>
  </w:num>
  <w:num w:numId="22">
    <w:abstractNumId w:val="22"/>
  </w:num>
  <w:num w:numId="23">
    <w:abstractNumId w:val="19"/>
  </w:num>
  <w:num w:numId="24">
    <w:abstractNumId w:val="17"/>
  </w:num>
  <w:num w:numId="25">
    <w:abstractNumId w:val="9"/>
  </w:num>
  <w:num w:numId="26">
    <w:abstractNumId w:val="15"/>
  </w:num>
  <w:num w:numId="27">
    <w:abstractNumId w:val="27"/>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41036"/>
    <w:rsid w:val="000438C8"/>
    <w:rsid w:val="00044146"/>
    <w:rsid w:val="00044EA5"/>
    <w:rsid w:val="00045562"/>
    <w:rsid w:val="000463EB"/>
    <w:rsid w:val="00046A03"/>
    <w:rsid w:val="00047769"/>
    <w:rsid w:val="000505A6"/>
    <w:rsid w:val="00050CC3"/>
    <w:rsid w:val="00050CE9"/>
    <w:rsid w:val="00051703"/>
    <w:rsid w:val="000541CB"/>
    <w:rsid w:val="00055614"/>
    <w:rsid w:val="00055BE7"/>
    <w:rsid w:val="00055E2D"/>
    <w:rsid w:val="000600A4"/>
    <w:rsid w:val="000606BE"/>
    <w:rsid w:val="00060BF7"/>
    <w:rsid w:val="00061637"/>
    <w:rsid w:val="0006228F"/>
    <w:rsid w:val="00063E3E"/>
    <w:rsid w:val="000650D1"/>
    <w:rsid w:val="00067C69"/>
    <w:rsid w:val="0007380E"/>
    <w:rsid w:val="00074077"/>
    <w:rsid w:val="00077D7E"/>
    <w:rsid w:val="00082A4A"/>
    <w:rsid w:val="00085A65"/>
    <w:rsid w:val="00086BBE"/>
    <w:rsid w:val="000874D5"/>
    <w:rsid w:val="00087D6C"/>
    <w:rsid w:val="00093DC0"/>
    <w:rsid w:val="00094B25"/>
    <w:rsid w:val="00095191"/>
    <w:rsid w:val="00095A44"/>
    <w:rsid w:val="0009625E"/>
    <w:rsid w:val="00096EF3"/>
    <w:rsid w:val="00096FBE"/>
    <w:rsid w:val="0009703D"/>
    <w:rsid w:val="00097861"/>
    <w:rsid w:val="000A0A46"/>
    <w:rsid w:val="000A1078"/>
    <w:rsid w:val="000A1F46"/>
    <w:rsid w:val="000A283E"/>
    <w:rsid w:val="000A3167"/>
    <w:rsid w:val="000A4B13"/>
    <w:rsid w:val="000A5203"/>
    <w:rsid w:val="000A540D"/>
    <w:rsid w:val="000A558E"/>
    <w:rsid w:val="000A5D0B"/>
    <w:rsid w:val="000B0228"/>
    <w:rsid w:val="000B095F"/>
    <w:rsid w:val="000B0FCF"/>
    <w:rsid w:val="000B3BCA"/>
    <w:rsid w:val="000B4825"/>
    <w:rsid w:val="000B5109"/>
    <w:rsid w:val="000B60B7"/>
    <w:rsid w:val="000B78D3"/>
    <w:rsid w:val="000C47A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C2F"/>
    <w:rsid w:val="000E7558"/>
    <w:rsid w:val="000E7768"/>
    <w:rsid w:val="000F240A"/>
    <w:rsid w:val="000F2D28"/>
    <w:rsid w:val="000F3D65"/>
    <w:rsid w:val="000F3F02"/>
    <w:rsid w:val="000F5350"/>
    <w:rsid w:val="000F6871"/>
    <w:rsid w:val="000F6E04"/>
    <w:rsid w:val="000F7B32"/>
    <w:rsid w:val="001005FF"/>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BC3"/>
    <w:rsid w:val="00150C88"/>
    <w:rsid w:val="00152CB8"/>
    <w:rsid w:val="00153966"/>
    <w:rsid w:val="001545F7"/>
    <w:rsid w:val="00155FCD"/>
    <w:rsid w:val="0015668F"/>
    <w:rsid w:val="001608E0"/>
    <w:rsid w:val="001626B8"/>
    <w:rsid w:val="00162732"/>
    <w:rsid w:val="00163E38"/>
    <w:rsid w:val="00164D43"/>
    <w:rsid w:val="0016649E"/>
    <w:rsid w:val="00167733"/>
    <w:rsid w:val="00167C86"/>
    <w:rsid w:val="00170C41"/>
    <w:rsid w:val="00171143"/>
    <w:rsid w:val="001727B8"/>
    <w:rsid w:val="00173F75"/>
    <w:rsid w:val="001747AB"/>
    <w:rsid w:val="001761BE"/>
    <w:rsid w:val="001776DD"/>
    <w:rsid w:val="0018245A"/>
    <w:rsid w:val="00183DEF"/>
    <w:rsid w:val="00185B7C"/>
    <w:rsid w:val="00186C39"/>
    <w:rsid w:val="00186EAD"/>
    <w:rsid w:val="001876CA"/>
    <w:rsid w:val="00190723"/>
    <w:rsid w:val="0019072F"/>
    <w:rsid w:val="00192F1F"/>
    <w:rsid w:val="00194E11"/>
    <w:rsid w:val="001968E0"/>
    <w:rsid w:val="00197C45"/>
    <w:rsid w:val="001A1E1F"/>
    <w:rsid w:val="001A2056"/>
    <w:rsid w:val="001A2B45"/>
    <w:rsid w:val="001A338D"/>
    <w:rsid w:val="001A412A"/>
    <w:rsid w:val="001A57DD"/>
    <w:rsid w:val="001B118D"/>
    <w:rsid w:val="001B16E8"/>
    <w:rsid w:val="001B18F1"/>
    <w:rsid w:val="001B1A5A"/>
    <w:rsid w:val="001B3EDB"/>
    <w:rsid w:val="001B49F3"/>
    <w:rsid w:val="001C0881"/>
    <w:rsid w:val="001C0A7C"/>
    <w:rsid w:val="001C121A"/>
    <w:rsid w:val="001C276C"/>
    <w:rsid w:val="001C3D35"/>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109C7"/>
    <w:rsid w:val="00213165"/>
    <w:rsid w:val="0021571C"/>
    <w:rsid w:val="0021682A"/>
    <w:rsid w:val="002200F5"/>
    <w:rsid w:val="002202D8"/>
    <w:rsid w:val="00221B3B"/>
    <w:rsid w:val="0022341A"/>
    <w:rsid w:val="00223627"/>
    <w:rsid w:val="002237DF"/>
    <w:rsid w:val="002245EB"/>
    <w:rsid w:val="00225591"/>
    <w:rsid w:val="0022664B"/>
    <w:rsid w:val="00230C1C"/>
    <w:rsid w:val="00231BD9"/>
    <w:rsid w:val="00231E5D"/>
    <w:rsid w:val="00232288"/>
    <w:rsid w:val="002323D1"/>
    <w:rsid w:val="00232A92"/>
    <w:rsid w:val="00232B3B"/>
    <w:rsid w:val="0023686F"/>
    <w:rsid w:val="00237473"/>
    <w:rsid w:val="00241B65"/>
    <w:rsid w:val="00241C3E"/>
    <w:rsid w:val="00241D13"/>
    <w:rsid w:val="002423FB"/>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803B4"/>
    <w:rsid w:val="00280549"/>
    <w:rsid w:val="00284DF3"/>
    <w:rsid w:val="002874E7"/>
    <w:rsid w:val="00287595"/>
    <w:rsid w:val="00287D64"/>
    <w:rsid w:val="002920CA"/>
    <w:rsid w:val="00296268"/>
    <w:rsid w:val="002967E2"/>
    <w:rsid w:val="002B1045"/>
    <w:rsid w:val="002B142D"/>
    <w:rsid w:val="002B165D"/>
    <w:rsid w:val="002B634F"/>
    <w:rsid w:val="002C0D01"/>
    <w:rsid w:val="002C0D5C"/>
    <w:rsid w:val="002C0E4F"/>
    <w:rsid w:val="002C1D07"/>
    <w:rsid w:val="002C2285"/>
    <w:rsid w:val="002C25C6"/>
    <w:rsid w:val="002C2BC8"/>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F38"/>
    <w:rsid w:val="002E6E4D"/>
    <w:rsid w:val="002E6EEC"/>
    <w:rsid w:val="002E7C3A"/>
    <w:rsid w:val="002E7C43"/>
    <w:rsid w:val="002F03D5"/>
    <w:rsid w:val="002F0CCE"/>
    <w:rsid w:val="002F2217"/>
    <w:rsid w:val="002F520E"/>
    <w:rsid w:val="002F68C3"/>
    <w:rsid w:val="002F74DF"/>
    <w:rsid w:val="003008D9"/>
    <w:rsid w:val="00300A97"/>
    <w:rsid w:val="00301442"/>
    <w:rsid w:val="003016A2"/>
    <w:rsid w:val="00301F7E"/>
    <w:rsid w:val="003024DE"/>
    <w:rsid w:val="00303868"/>
    <w:rsid w:val="003076F3"/>
    <w:rsid w:val="00310240"/>
    <w:rsid w:val="00310681"/>
    <w:rsid w:val="00310D54"/>
    <w:rsid w:val="003134DF"/>
    <w:rsid w:val="0031353C"/>
    <w:rsid w:val="003139CF"/>
    <w:rsid w:val="00315CEF"/>
    <w:rsid w:val="00316B3E"/>
    <w:rsid w:val="00321249"/>
    <w:rsid w:val="003262E9"/>
    <w:rsid w:val="00326AE6"/>
    <w:rsid w:val="00330BA6"/>
    <w:rsid w:val="00335D10"/>
    <w:rsid w:val="003369BF"/>
    <w:rsid w:val="003369CA"/>
    <w:rsid w:val="00337CED"/>
    <w:rsid w:val="00343A75"/>
    <w:rsid w:val="00345E4D"/>
    <w:rsid w:val="00352666"/>
    <w:rsid w:val="00352C6F"/>
    <w:rsid w:val="00352E3A"/>
    <w:rsid w:val="003532C0"/>
    <w:rsid w:val="00355AE3"/>
    <w:rsid w:val="00357BE0"/>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6736"/>
    <w:rsid w:val="00387569"/>
    <w:rsid w:val="003912BD"/>
    <w:rsid w:val="0039148C"/>
    <w:rsid w:val="00391F11"/>
    <w:rsid w:val="0039287C"/>
    <w:rsid w:val="00392EC4"/>
    <w:rsid w:val="003940F1"/>
    <w:rsid w:val="0039589F"/>
    <w:rsid w:val="0039753A"/>
    <w:rsid w:val="003A03C2"/>
    <w:rsid w:val="003A0659"/>
    <w:rsid w:val="003A1405"/>
    <w:rsid w:val="003A5114"/>
    <w:rsid w:val="003A5943"/>
    <w:rsid w:val="003A5A3C"/>
    <w:rsid w:val="003A5EFC"/>
    <w:rsid w:val="003A64CE"/>
    <w:rsid w:val="003A719D"/>
    <w:rsid w:val="003A7CF1"/>
    <w:rsid w:val="003B086B"/>
    <w:rsid w:val="003B22B7"/>
    <w:rsid w:val="003B45B2"/>
    <w:rsid w:val="003B5B0D"/>
    <w:rsid w:val="003B61D3"/>
    <w:rsid w:val="003B69F1"/>
    <w:rsid w:val="003C2B14"/>
    <w:rsid w:val="003C550F"/>
    <w:rsid w:val="003C55EB"/>
    <w:rsid w:val="003C680E"/>
    <w:rsid w:val="003D05A3"/>
    <w:rsid w:val="003D210A"/>
    <w:rsid w:val="003D3BD8"/>
    <w:rsid w:val="003D5A77"/>
    <w:rsid w:val="003D7742"/>
    <w:rsid w:val="003E2161"/>
    <w:rsid w:val="003E4462"/>
    <w:rsid w:val="003E4845"/>
    <w:rsid w:val="003E48B9"/>
    <w:rsid w:val="003F00E2"/>
    <w:rsid w:val="003F49B6"/>
    <w:rsid w:val="003F61BF"/>
    <w:rsid w:val="003F7415"/>
    <w:rsid w:val="003F79AF"/>
    <w:rsid w:val="004000B8"/>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27309"/>
    <w:rsid w:val="00430026"/>
    <w:rsid w:val="0043051A"/>
    <w:rsid w:val="00430A96"/>
    <w:rsid w:val="004311E8"/>
    <w:rsid w:val="0043141B"/>
    <w:rsid w:val="004333DD"/>
    <w:rsid w:val="00435815"/>
    <w:rsid w:val="00436262"/>
    <w:rsid w:val="00437695"/>
    <w:rsid w:val="004377B2"/>
    <w:rsid w:val="00441B3A"/>
    <w:rsid w:val="00442FC1"/>
    <w:rsid w:val="00446EAD"/>
    <w:rsid w:val="00447008"/>
    <w:rsid w:val="00447080"/>
    <w:rsid w:val="00450FCF"/>
    <w:rsid w:val="00451C91"/>
    <w:rsid w:val="00453B6A"/>
    <w:rsid w:val="0045684E"/>
    <w:rsid w:val="004573BD"/>
    <w:rsid w:val="004605DF"/>
    <w:rsid w:val="004610B7"/>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10C7"/>
    <w:rsid w:val="00485709"/>
    <w:rsid w:val="00487F39"/>
    <w:rsid w:val="0049139E"/>
    <w:rsid w:val="00491A9A"/>
    <w:rsid w:val="004936D2"/>
    <w:rsid w:val="00494987"/>
    <w:rsid w:val="00494A3F"/>
    <w:rsid w:val="00495792"/>
    <w:rsid w:val="0049784F"/>
    <w:rsid w:val="004A1DC8"/>
    <w:rsid w:val="004A1E91"/>
    <w:rsid w:val="004A291D"/>
    <w:rsid w:val="004A349C"/>
    <w:rsid w:val="004A393E"/>
    <w:rsid w:val="004A5013"/>
    <w:rsid w:val="004A60D5"/>
    <w:rsid w:val="004A7E1E"/>
    <w:rsid w:val="004B0E61"/>
    <w:rsid w:val="004B14B3"/>
    <w:rsid w:val="004B26EC"/>
    <w:rsid w:val="004B3E9F"/>
    <w:rsid w:val="004B47DC"/>
    <w:rsid w:val="004B6D54"/>
    <w:rsid w:val="004C3072"/>
    <w:rsid w:val="004C37CD"/>
    <w:rsid w:val="004C4EF6"/>
    <w:rsid w:val="004C5E98"/>
    <w:rsid w:val="004C6906"/>
    <w:rsid w:val="004C6D43"/>
    <w:rsid w:val="004D11CA"/>
    <w:rsid w:val="004D4DAD"/>
    <w:rsid w:val="004D6725"/>
    <w:rsid w:val="004E0257"/>
    <w:rsid w:val="004E1BEC"/>
    <w:rsid w:val="004E2AE2"/>
    <w:rsid w:val="004E38C2"/>
    <w:rsid w:val="004F2C08"/>
    <w:rsid w:val="004F3940"/>
    <w:rsid w:val="004F4074"/>
    <w:rsid w:val="004F42E6"/>
    <w:rsid w:val="004F66BE"/>
    <w:rsid w:val="004F6E88"/>
    <w:rsid w:val="004F759D"/>
    <w:rsid w:val="004F76FB"/>
    <w:rsid w:val="00501F36"/>
    <w:rsid w:val="00502C1E"/>
    <w:rsid w:val="00506EE6"/>
    <w:rsid w:val="00512777"/>
    <w:rsid w:val="00512A5E"/>
    <w:rsid w:val="00512F72"/>
    <w:rsid w:val="00513708"/>
    <w:rsid w:val="00514659"/>
    <w:rsid w:val="00515916"/>
    <w:rsid w:val="00517E53"/>
    <w:rsid w:val="00520BFA"/>
    <w:rsid w:val="005211A5"/>
    <w:rsid w:val="00521B9C"/>
    <w:rsid w:val="00522921"/>
    <w:rsid w:val="00525148"/>
    <w:rsid w:val="00525590"/>
    <w:rsid w:val="00525A37"/>
    <w:rsid w:val="00527E2B"/>
    <w:rsid w:val="00530CFA"/>
    <w:rsid w:val="00533105"/>
    <w:rsid w:val="005351F4"/>
    <w:rsid w:val="00536723"/>
    <w:rsid w:val="00540E29"/>
    <w:rsid w:val="00541B17"/>
    <w:rsid w:val="0054218D"/>
    <w:rsid w:val="00542CAB"/>
    <w:rsid w:val="00543499"/>
    <w:rsid w:val="00543CEE"/>
    <w:rsid w:val="005505AF"/>
    <w:rsid w:val="00550A1D"/>
    <w:rsid w:val="00552EB9"/>
    <w:rsid w:val="00561CBF"/>
    <w:rsid w:val="00561DE5"/>
    <w:rsid w:val="005637A6"/>
    <w:rsid w:val="005638C5"/>
    <w:rsid w:val="00563DCD"/>
    <w:rsid w:val="00564ECE"/>
    <w:rsid w:val="00565740"/>
    <w:rsid w:val="00565B50"/>
    <w:rsid w:val="00565F3D"/>
    <w:rsid w:val="005665CE"/>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91EC0"/>
    <w:rsid w:val="0059427C"/>
    <w:rsid w:val="00595131"/>
    <w:rsid w:val="00595215"/>
    <w:rsid w:val="00595576"/>
    <w:rsid w:val="005965FD"/>
    <w:rsid w:val="00596E1A"/>
    <w:rsid w:val="005A3507"/>
    <w:rsid w:val="005A4D0A"/>
    <w:rsid w:val="005A5A98"/>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F19"/>
    <w:rsid w:val="005D0165"/>
    <w:rsid w:val="005D06C8"/>
    <w:rsid w:val="005D3F4B"/>
    <w:rsid w:val="005D4469"/>
    <w:rsid w:val="005D48A8"/>
    <w:rsid w:val="005E0819"/>
    <w:rsid w:val="005E0BD1"/>
    <w:rsid w:val="005E1426"/>
    <w:rsid w:val="005E1ECC"/>
    <w:rsid w:val="005E332B"/>
    <w:rsid w:val="005E57F3"/>
    <w:rsid w:val="005E6318"/>
    <w:rsid w:val="005E793C"/>
    <w:rsid w:val="005F0FD2"/>
    <w:rsid w:val="005F15AA"/>
    <w:rsid w:val="005F32EA"/>
    <w:rsid w:val="005F6C15"/>
    <w:rsid w:val="005F7AF0"/>
    <w:rsid w:val="005F7E1F"/>
    <w:rsid w:val="00600C45"/>
    <w:rsid w:val="006012BE"/>
    <w:rsid w:val="006030E4"/>
    <w:rsid w:val="00604A0F"/>
    <w:rsid w:val="00604B21"/>
    <w:rsid w:val="00604F27"/>
    <w:rsid w:val="00606F89"/>
    <w:rsid w:val="00607973"/>
    <w:rsid w:val="00607EEB"/>
    <w:rsid w:val="00610D5E"/>
    <w:rsid w:val="00611F6A"/>
    <w:rsid w:val="0061636C"/>
    <w:rsid w:val="00616E9F"/>
    <w:rsid w:val="00617AFC"/>
    <w:rsid w:val="00620587"/>
    <w:rsid w:val="00620ADF"/>
    <w:rsid w:val="0062259B"/>
    <w:rsid w:val="00623598"/>
    <w:rsid w:val="00630531"/>
    <w:rsid w:val="00630F74"/>
    <w:rsid w:val="0063115F"/>
    <w:rsid w:val="00632201"/>
    <w:rsid w:val="00633142"/>
    <w:rsid w:val="006409BF"/>
    <w:rsid w:val="00640B67"/>
    <w:rsid w:val="00640D08"/>
    <w:rsid w:val="006415E1"/>
    <w:rsid w:val="00641992"/>
    <w:rsid w:val="0064438E"/>
    <w:rsid w:val="00644B07"/>
    <w:rsid w:val="006451F5"/>
    <w:rsid w:val="00651C21"/>
    <w:rsid w:val="00651E86"/>
    <w:rsid w:val="006524B0"/>
    <w:rsid w:val="00653A7F"/>
    <w:rsid w:val="00654170"/>
    <w:rsid w:val="00654E8F"/>
    <w:rsid w:val="0065508A"/>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7E3E"/>
    <w:rsid w:val="0069146D"/>
    <w:rsid w:val="00691D70"/>
    <w:rsid w:val="006947F5"/>
    <w:rsid w:val="00695C3C"/>
    <w:rsid w:val="00696EF0"/>
    <w:rsid w:val="006A3858"/>
    <w:rsid w:val="006A5604"/>
    <w:rsid w:val="006A6828"/>
    <w:rsid w:val="006A6CC1"/>
    <w:rsid w:val="006A723F"/>
    <w:rsid w:val="006B10D7"/>
    <w:rsid w:val="006B12C3"/>
    <w:rsid w:val="006B1C04"/>
    <w:rsid w:val="006B46B3"/>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7FA1"/>
    <w:rsid w:val="00701064"/>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5BA0"/>
    <w:rsid w:val="00725FFC"/>
    <w:rsid w:val="0073032E"/>
    <w:rsid w:val="007303D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605DB"/>
    <w:rsid w:val="0076076B"/>
    <w:rsid w:val="0076457F"/>
    <w:rsid w:val="00764B07"/>
    <w:rsid w:val="00766B4C"/>
    <w:rsid w:val="007672F8"/>
    <w:rsid w:val="007700F9"/>
    <w:rsid w:val="007706FF"/>
    <w:rsid w:val="00774259"/>
    <w:rsid w:val="007744C5"/>
    <w:rsid w:val="007763EC"/>
    <w:rsid w:val="00776AA4"/>
    <w:rsid w:val="00777E99"/>
    <w:rsid w:val="0078015C"/>
    <w:rsid w:val="0078119F"/>
    <w:rsid w:val="00781370"/>
    <w:rsid w:val="0078234C"/>
    <w:rsid w:val="007840EE"/>
    <w:rsid w:val="00786001"/>
    <w:rsid w:val="00787EAA"/>
    <w:rsid w:val="00793667"/>
    <w:rsid w:val="007949C1"/>
    <w:rsid w:val="00794BC6"/>
    <w:rsid w:val="00797B17"/>
    <w:rsid w:val="007A2BBE"/>
    <w:rsid w:val="007A33B4"/>
    <w:rsid w:val="007A5064"/>
    <w:rsid w:val="007A5D19"/>
    <w:rsid w:val="007A627D"/>
    <w:rsid w:val="007A6B03"/>
    <w:rsid w:val="007B1030"/>
    <w:rsid w:val="007B12C0"/>
    <w:rsid w:val="007B1828"/>
    <w:rsid w:val="007B212D"/>
    <w:rsid w:val="007B3409"/>
    <w:rsid w:val="007B3F7B"/>
    <w:rsid w:val="007B45A2"/>
    <w:rsid w:val="007B640A"/>
    <w:rsid w:val="007B673F"/>
    <w:rsid w:val="007B67CE"/>
    <w:rsid w:val="007B70F2"/>
    <w:rsid w:val="007C1420"/>
    <w:rsid w:val="007C16BB"/>
    <w:rsid w:val="007C16F1"/>
    <w:rsid w:val="007C25D5"/>
    <w:rsid w:val="007C2745"/>
    <w:rsid w:val="007C33FC"/>
    <w:rsid w:val="007C3E66"/>
    <w:rsid w:val="007C4AB7"/>
    <w:rsid w:val="007C6040"/>
    <w:rsid w:val="007C6408"/>
    <w:rsid w:val="007C7137"/>
    <w:rsid w:val="007D09B9"/>
    <w:rsid w:val="007D0C55"/>
    <w:rsid w:val="007D331F"/>
    <w:rsid w:val="007D7CF5"/>
    <w:rsid w:val="007E0012"/>
    <w:rsid w:val="007E00A8"/>
    <w:rsid w:val="007E4F8D"/>
    <w:rsid w:val="007E514C"/>
    <w:rsid w:val="007E66F3"/>
    <w:rsid w:val="007F10EC"/>
    <w:rsid w:val="007F1FAB"/>
    <w:rsid w:val="007F3095"/>
    <w:rsid w:val="007F7065"/>
    <w:rsid w:val="007F7C37"/>
    <w:rsid w:val="00800267"/>
    <w:rsid w:val="008009E3"/>
    <w:rsid w:val="00803C95"/>
    <w:rsid w:val="00804833"/>
    <w:rsid w:val="00804BE7"/>
    <w:rsid w:val="00804E50"/>
    <w:rsid w:val="00807399"/>
    <w:rsid w:val="00807E8D"/>
    <w:rsid w:val="008107A9"/>
    <w:rsid w:val="008122B5"/>
    <w:rsid w:val="0081361A"/>
    <w:rsid w:val="0081414E"/>
    <w:rsid w:val="00815181"/>
    <w:rsid w:val="00815C34"/>
    <w:rsid w:val="008167E6"/>
    <w:rsid w:val="0082041F"/>
    <w:rsid w:val="008207AA"/>
    <w:rsid w:val="00823AFB"/>
    <w:rsid w:val="00824412"/>
    <w:rsid w:val="00824993"/>
    <w:rsid w:val="00824BAA"/>
    <w:rsid w:val="00824EEE"/>
    <w:rsid w:val="00825F79"/>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48CD"/>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75B1"/>
    <w:rsid w:val="0089188A"/>
    <w:rsid w:val="00893FB3"/>
    <w:rsid w:val="00894A32"/>
    <w:rsid w:val="00895182"/>
    <w:rsid w:val="00897299"/>
    <w:rsid w:val="008A2186"/>
    <w:rsid w:val="008A4494"/>
    <w:rsid w:val="008A5703"/>
    <w:rsid w:val="008A5784"/>
    <w:rsid w:val="008A5F67"/>
    <w:rsid w:val="008A73CD"/>
    <w:rsid w:val="008B05BD"/>
    <w:rsid w:val="008B09D0"/>
    <w:rsid w:val="008B3487"/>
    <w:rsid w:val="008B49C6"/>
    <w:rsid w:val="008B4FCC"/>
    <w:rsid w:val="008B6889"/>
    <w:rsid w:val="008B70EF"/>
    <w:rsid w:val="008B76E2"/>
    <w:rsid w:val="008C18D9"/>
    <w:rsid w:val="008C2586"/>
    <w:rsid w:val="008C2E21"/>
    <w:rsid w:val="008C4ACD"/>
    <w:rsid w:val="008C4F5E"/>
    <w:rsid w:val="008C7059"/>
    <w:rsid w:val="008D16CE"/>
    <w:rsid w:val="008D17DA"/>
    <w:rsid w:val="008D3883"/>
    <w:rsid w:val="008D444D"/>
    <w:rsid w:val="008D56D1"/>
    <w:rsid w:val="008D72D3"/>
    <w:rsid w:val="008D733A"/>
    <w:rsid w:val="008D7754"/>
    <w:rsid w:val="008E1595"/>
    <w:rsid w:val="008E3D36"/>
    <w:rsid w:val="008E4842"/>
    <w:rsid w:val="008E5F64"/>
    <w:rsid w:val="008E6310"/>
    <w:rsid w:val="008E6672"/>
    <w:rsid w:val="008F12CE"/>
    <w:rsid w:val="008F18FF"/>
    <w:rsid w:val="008F1E45"/>
    <w:rsid w:val="008F3623"/>
    <w:rsid w:val="008F5673"/>
    <w:rsid w:val="008F7906"/>
    <w:rsid w:val="00902329"/>
    <w:rsid w:val="00904D56"/>
    <w:rsid w:val="00910319"/>
    <w:rsid w:val="009109A4"/>
    <w:rsid w:val="009130C2"/>
    <w:rsid w:val="0091537C"/>
    <w:rsid w:val="00920280"/>
    <w:rsid w:val="009214E6"/>
    <w:rsid w:val="009222EB"/>
    <w:rsid w:val="00922E20"/>
    <w:rsid w:val="0092447A"/>
    <w:rsid w:val="00924625"/>
    <w:rsid w:val="00927588"/>
    <w:rsid w:val="00927827"/>
    <w:rsid w:val="00932416"/>
    <w:rsid w:val="00933198"/>
    <w:rsid w:val="009365B2"/>
    <w:rsid w:val="009376D7"/>
    <w:rsid w:val="009402F7"/>
    <w:rsid w:val="009407CD"/>
    <w:rsid w:val="00942E8A"/>
    <w:rsid w:val="009472D4"/>
    <w:rsid w:val="00947B20"/>
    <w:rsid w:val="009526AF"/>
    <w:rsid w:val="00954164"/>
    <w:rsid w:val="00956A2B"/>
    <w:rsid w:val="00957C1D"/>
    <w:rsid w:val="0096041E"/>
    <w:rsid w:val="009609D5"/>
    <w:rsid w:val="009614EF"/>
    <w:rsid w:val="009638CF"/>
    <w:rsid w:val="00963941"/>
    <w:rsid w:val="00963D76"/>
    <w:rsid w:val="0096614A"/>
    <w:rsid w:val="00966973"/>
    <w:rsid w:val="00967637"/>
    <w:rsid w:val="009704ED"/>
    <w:rsid w:val="00970979"/>
    <w:rsid w:val="00971309"/>
    <w:rsid w:val="00971862"/>
    <w:rsid w:val="009718F9"/>
    <w:rsid w:val="00973390"/>
    <w:rsid w:val="00974101"/>
    <w:rsid w:val="0097761B"/>
    <w:rsid w:val="00977BD8"/>
    <w:rsid w:val="00977CA9"/>
    <w:rsid w:val="00980A62"/>
    <w:rsid w:val="00982F72"/>
    <w:rsid w:val="009872AD"/>
    <w:rsid w:val="00987D99"/>
    <w:rsid w:val="00991EDD"/>
    <w:rsid w:val="00993005"/>
    <w:rsid w:val="00993BD3"/>
    <w:rsid w:val="009972BD"/>
    <w:rsid w:val="009A03ED"/>
    <w:rsid w:val="009A1FF3"/>
    <w:rsid w:val="009A4A5B"/>
    <w:rsid w:val="009A5880"/>
    <w:rsid w:val="009A58DB"/>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393"/>
    <w:rsid w:val="009D54ED"/>
    <w:rsid w:val="009D61A6"/>
    <w:rsid w:val="009D7635"/>
    <w:rsid w:val="009E02C5"/>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68D1"/>
    <w:rsid w:val="00A11F54"/>
    <w:rsid w:val="00A142AE"/>
    <w:rsid w:val="00A15ABD"/>
    <w:rsid w:val="00A15B3F"/>
    <w:rsid w:val="00A17BBE"/>
    <w:rsid w:val="00A17E37"/>
    <w:rsid w:val="00A210A4"/>
    <w:rsid w:val="00A21537"/>
    <w:rsid w:val="00A21968"/>
    <w:rsid w:val="00A22633"/>
    <w:rsid w:val="00A22DAC"/>
    <w:rsid w:val="00A2348D"/>
    <w:rsid w:val="00A25371"/>
    <w:rsid w:val="00A264C3"/>
    <w:rsid w:val="00A27D1F"/>
    <w:rsid w:val="00A30DAB"/>
    <w:rsid w:val="00A31043"/>
    <w:rsid w:val="00A3211D"/>
    <w:rsid w:val="00A343B0"/>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618B3"/>
    <w:rsid w:val="00A62944"/>
    <w:rsid w:val="00A639FD"/>
    <w:rsid w:val="00A63CF3"/>
    <w:rsid w:val="00A65956"/>
    <w:rsid w:val="00A65AB2"/>
    <w:rsid w:val="00A66A3D"/>
    <w:rsid w:val="00A7016B"/>
    <w:rsid w:val="00A70925"/>
    <w:rsid w:val="00A748B5"/>
    <w:rsid w:val="00A74C92"/>
    <w:rsid w:val="00A75B01"/>
    <w:rsid w:val="00A75D6F"/>
    <w:rsid w:val="00A75E54"/>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737A"/>
    <w:rsid w:val="00AA7991"/>
    <w:rsid w:val="00AA7E15"/>
    <w:rsid w:val="00AB03FF"/>
    <w:rsid w:val="00AB0D76"/>
    <w:rsid w:val="00AB23A2"/>
    <w:rsid w:val="00AB2764"/>
    <w:rsid w:val="00AB369F"/>
    <w:rsid w:val="00AB4174"/>
    <w:rsid w:val="00AB4D26"/>
    <w:rsid w:val="00AC07D3"/>
    <w:rsid w:val="00AC41E3"/>
    <w:rsid w:val="00AC7402"/>
    <w:rsid w:val="00AD0183"/>
    <w:rsid w:val="00AD06CC"/>
    <w:rsid w:val="00AD16FC"/>
    <w:rsid w:val="00AD1759"/>
    <w:rsid w:val="00AD3AF5"/>
    <w:rsid w:val="00AD45AE"/>
    <w:rsid w:val="00AD5642"/>
    <w:rsid w:val="00AD7745"/>
    <w:rsid w:val="00AE38AF"/>
    <w:rsid w:val="00AE38E9"/>
    <w:rsid w:val="00AE5826"/>
    <w:rsid w:val="00AE7962"/>
    <w:rsid w:val="00AE7B3E"/>
    <w:rsid w:val="00AF2B93"/>
    <w:rsid w:val="00AF316D"/>
    <w:rsid w:val="00AF322E"/>
    <w:rsid w:val="00AF5362"/>
    <w:rsid w:val="00AF6492"/>
    <w:rsid w:val="00B00D14"/>
    <w:rsid w:val="00B0591E"/>
    <w:rsid w:val="00B06AB2"/>
    <w:rsid w:val="00B07A6F"/>
    <w:rsid w:val="00B114AB"/>
    <w:rsid w:val="00B12247"/>
    <w:rsid w:val="00B123FA"/>
    <w:rsid w:val="00B1245C"/>
    <w:rsid w:val="00B12AD0"/>
    <w:rsid w:val="00B13A05"/>
    <w:rsid w:val="00B14ADF"/>
    <w:rsid w:val="00B16A20"/>
    <w:rsid w:val="00B20F8A"/>
    <w:rsid w:val="00B22441"/>
    <w:rsid w:val="00B24D0A"/>
    <w:rsid w:val="00B2624F"/>
    <w:rsid w:val="00B2666F"/>
    <w:rsid w:val="00B27046"/>
    <w:rsid w:val="00B355ED"/>
    <w:rsid w:val="00B42E6D"/>
    <w:rsid w:val="00B45E5A"/>
    <w:rsid w:val="00B47B8F"/>
    <w:rsid w:val="00B52263"/>
    <w:rsid w:val="00B5304E"/>
    <w:rsid w:val="00B53287"/>
    <w:rsid w:val="00B5457B"/>
    <w:rsid w:val="00B55783"/>
    <w:rsid w:val="00B5652D"/>
    <w:rsid w:val="00B57CD0"/>
    <w:rsid w:val="00B6319B"/>
    <w:rsid w:val="00B67D6A"/>
    <w:rsid w:val="00B71234"/>
    <w:rsid w:val="00B712C9"/>
    <w:rsid w:val="00B72CDD"/>
    <w:rsid w:val="00B73E82"/>
    <w:rsid w:val="00B74811"/>
    <w:rsid w:val="00B7532C"/>
    <w:rsid w:val="00B75E9E"/>
    <w:rsid w:val="00B77243"/>
    <w:rsid w:val="00B7753C"/>
    <w:rsid w:val="00B8031D"/>
    <w:rsid w:val="00B82EF7"/>
    <w:rsid w:val="00B84A3B"/>
    <w:rsid w:val="00B84BFF"/>
    <w:rsid w:val="00B84C13"/>
    <w:rsid w:val="00B87F10"/>
    <w:rsid w:val="00B95C61"/>
    <w:rsid w:val="00BA1A46"/>
    <w:rsid w:val="00BA1EFA"/>
    <w:rsid w:val="00BA32CD"/>
    <w:rsid w:val="00BA363F"/>
    <w:rsid w:val="00BA4328"/>
    <w:rsid w:val="00BA4CA0"/>
    <w:rsid w:val="00BA72F7"/>
    <w:rsid w:val="00BB14E7"/>
    <w:rsid w:val="00BB4675"/>
    <w:rsid w:val="00BB4A54"/>
    <w:rsid w:val="00BB5C2C"/>
    <w:rsid w:val="00BB6C3F"/>
    <w:rsid w:val="00BC1032"/>
    <w:rsid w:val="00BC1B45"/>
    <w:rsid w:val="00BC1BD5"/>
    <w:rsid w:val="00BC3BB2"/>
    <w:rsid w:val="00BC6B21"/>
    <w:rsid w:val="00BC6B9B"/>
    <w:rsid w:val="00BC79E5"/>
    <w:rsid w:val="00BD1D32"/>
    <w:rsid w:val="00BD3930"/>
    <w:rsid w:val="00BD3992"/>
    <w:rsid w:val="00BD3CD0"/>
    <w:rsid w:val="00BD416F"/>
    <w:rsid w:val="00BD5C91"/>
    <w:rsid w:val="00BE0518"/>
    <w:rsid w:val="00BE07BB"/>
    <w:rsid w:val="00BE1A07"/>
    <w:rsid w:val="00BE28D9"/>
    <w:rsid w:val="00BE4CE9"/>
    <w:rsid w:val="00BE6049"/>
    <w:rsid w:val="00BE6157"/>
    <w:rsid w:val="00BE69D0"/>
    <w:rsid w:val="00BE7ED7"/>
    <w:rsid w:val="00BF3B86"/>
    <w:rsid w:val="00BF69F8"/>
    <w:rsid w:val="00C00252"/>
    <w:rsid w:val="00C01ECA"/>
    <w:rsid w:val="00C0220A"/>
    <w:rsid w:val="00C0518E"/>
    <w:rsid w:val="00C0529D"/>
    <w:rsid w:val="00C052A9"/>
    <w:rsid w:val="00C07CC9"/>
    <w:rsid w:val="00C10492"/>
    <w:rsid w:val="00C11649"/>
    <w:rsid w:val="00C1172E"/>
    <w:rsid w:val="00C12785"/>
    <w:rsid w:val="00C13100"/>
    <w:rsid w:val="00C161AE"/>
    <w:rsid w:val="00C1670B"/>
    <w:rsid w:val="00C17505"/>
    <w:rsid w:val="00C2005B"/>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33F9"/>
    <w:rsid w:val="00C96EAB"/>
    <w:rsid w:val="00C96F09"/>
    <w:rsid w:val="00C9729D"/>
    <w:rsid w:val="00CA1933"/>
    <w:rsid w:val="00CA2395"/>
    <w:rsid w:val="00CA32AD"/>
    <w:rsid w:val="00CA55D2"/>
    <w:rsid w:val="00CA5B0B"/>
    <w:rsid w:val="00CA5E21"/>
    <w:rsid w:val="00CB0C4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C7D44"/>
    <w:rsid w:val="00CD4F33"/>
    <w:rsid w:val="00CE26E1"/>
    <w:rsid w:val="00CE4D6A"/>
    <w:rsid w:val="00CE598C"/>
    <w:rsid w:val="00CE63D3"/>
    <w:rsid w:val="00CE6CD0"/>
    <w:rsid w:val="00CE7767"/>
    <w:rsid w:val="00CE7AAD"/>
    <w:rsid w:val="00CF2255"/>
    <w:rsid w:val="00CF23AA"/>
    <w:rsid w:val="00CF49B1"/>
    <w:rsid w:val="00CF6575"/>
    <w:rsid w:val="00D0015F"/>
    <w:rsid w:val="00D01D0F"/>
    <w:rsid w:val="00D039DA"/>
    <w:rsid w:val="00D03B13"/>
    <w:rsid w:val="00D04018"/>
    <w:rsid w:val="00D05DE3"/>
    <w:rsid w:val="00D06D6E"/>
    <w:rsid w:val="00D0737D"/>
    <w:rsid w:val="00D10250"/>
    <w:rsid w:val="00D1317A"/>
    <w:rsid w:val="00D13CE5"/>
    <w:rsid w:val="00D1514B"/>
    <w:rsid w:val="00D20071"/>
    <w:rsid w:val="00D20F11"/>
    <w:rsid w:val="00D2146F"/>
    <w:rsid w:val="00D21848"/>
    <w:rsid w:val="00D22033"/>
    <w:rsid w:val="00D22CAB"/>
    <w:rsid w:val="00D22CC7"/>
    <w:rsid w:val="00D232DB"/>
    <w:rsid w:val="00D24A17"/>
    <w:rsid w:val="00D24EB0"/>
    <w:rsid w:val="00D25A5B"/>
    <w:rsid w:val="00D26865"/>
    <w:rsid w:val="00D27EB1"/>
    <w:rsid w:val="00D316C3"/>
    <w:rsid w:val="00D37DE6"/>
    <w:rsid w:val="00D41660"/>
    <w:rsid w:val="00D42ADC"/>
    <w:rsid w:val="00D4656A"/>
    <w:rsid w:val="00D51066"/>
    <w:rsid w:val="00D51AB5"/>
    <w:rsid w:val="00D52486"/>
    <w:rsid w:val="00D5411D"/>
    <w:rsid w:val="00D5459C"/>
    <w:rsid w:val="00D55DD3"/>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7A62"/>
    <w:rsid w:val="00D912EF"/>
    <w:rsid w:val="00D93648"/>
    <w:rsid w:val="00D95189"/>
    <w:rsid w:val="00D959C2"/>
    <w:rsid w:val="00D961B6"/>
    <w:rsid w:val="00D96856"/>
    <w:rsid w:val="00D978F4"/>
    <w:rsid w:val="00D97BDD"/>
    <w:rsid w:val="00DA004B"/>
    <w:rsid w:val="00DA12AE"/>
    <w:rsid w:val="00DA1B85"/>
    <w:rsid w:val="00DA1DBA"/>
    <w:rsid w:val="00DA4932"/>
    <w:rsid w:val="00DA5F56"/>
    <w:rsid w:val="00DA7BEE"/>
    <w:rsid w:val="00DB119C"/>
    <w:rsid w:val="00DB1BC5"/>
    <w:rsid w:val="00DB582C"/>
    <w:rsid w:val="00DB663A"/>
    <w:rsid w:val="00DB6F0B"/>
    <w:rsid w:val="00DD0F12"/>
    <w:rsid w:val="00DD13AE"/>
    <w:rsid w:val="00DD2176"/>
    <w:rsid w:val="00DD4E1B"/>
    <w:rsid w:val="00DD583A"/>
    <w:rsid w:val="00DD59E8"/>
    <w:rsid w:val="00DD5F2B"/>
    <w:rsid w:val="00DD6B2C"/>
    <w:rsid w:val="00DE0AAB"/>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E028C3"/>
    <w:rsid w:val="00E03208"/>
    <w:rsid w:val="00E03854"/>
    <w:rsid w:val="00E061D6"/>
    <w:rsid w:val="00E064A7"/>
    <w:rsid w:val="00E100A6"/>
    <w:rsid w:val="00E1013C"/>
    <w:rsid w:val="00E1046E"/>
    <w:rsid w:val="00E10EA9"/>
    <w:rsid w:val="00E1100C"/>
    <w:rsid w:val="00E110A3"/>
    <w:rsid w:val="00E13DF3"/>
    <w:rsid w:val="00E15F9B"/>
    <w:rsid w:val="00E17694"/>
    <w:rsid w:val="00E17AE5"/>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703C"/>
    <w:rsid w:val="00E811B2"/>
    <w:rsid w:val="00E81550"/>
    <w:rsid w:val="00E82049"/>
    <w:rsid w:val="00E8321C"/>
    <w:rsid w:val="00E83B39"/>
    <w:rsid w:val="00E84F56"/>
    <w:rsid w:val="00E85B2A"/>
    <w:rsid w:val="00E90513"/>
    <w:rsid w:val="00E90A23"/>
    <w:rsid w:val="00E9117D"/>
    <w:rsid w:val="00E91482"/>
    <w:rsid w:val="00E91540"/>
    <w:rsid w:val="00E9332B"/>
    <w:rsid w:val="00E934A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CB2"/>
    <w:rsid w:val="00EB4E31"/>
    <w:rsid w:val="00EB5D3C"/>
    <w:rsid w:val="00EB5E8C"/>
    <w:rsid w:val="00EB662C"/>
    <w:rsid w:val="00EB7977"/>
    <w:rsid w:val="00EC1C1B"/>
    <w:rsid w:val="00EC68C1"/>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050"/>
    <w:rsid w:val="00F259F5"/>
    <w:rsid w:val="00F25A70"/>
    <w:rsid w:val="00F263A5"/>
    <w:rsid w:val="00F263F0"/>
    <w:rsid w:val="00F26CEB"/>
    <w:rsid w:val="00F3148C"/>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5246E"/>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16E6"/>
    <w:rsid w:val="00F75120"/>
    <w:rsid w:val="00F7546E"/>
    <w:rsid w:val="00F769BB"/>
    <w:rsid w:val="00F7741F"/>
    <w:rsid w:val="00F80A00"/>
    <w:rsid w:val="00F81596"/>
    <w:rsid w:val="00F815B1"/>
    <w:rsid w:val="00F81C89"/>
    <w:rsid w:val="00F825CA"/>
    <w:rsid w:val="00F82B9B"/>
    <w:rsid w:val="00F83C53"/>
    <w:rsid w:val="00F83FE4"/>
    <w:rsid w:val="00F84A55"/>
    <w:rsid w:val="00F9421C"/>
    <w:rsid w:val="00F955EC"/>
    <w:rsid w:val="00F9577D"/>
    <w:rsid w:val="00F95F9C"/>
    <w:rsid w:val="00FA0CA8"/>
    <w:rsid w:val="00FA1EA9"/>
    <w:rsid w:val="00FA2163"/>
    <w:rsid w:val="00FA3F4C"/>
    <w:rsid w:val="00FB1EA3"/>
    <w:rsid w:val="00FB240B"/>
    <w:rsid w:val="00FB2E71"/>
    <w:rsid w:val="00FB306E"/>
    <w:rsid w:val="00FB3AC0"/>
    <w:rsid w:val="00FC2025"/>
    <w:rsid w:val="00FC2788"/>
    <w:rsid w:val="00FC28A8"/>
    <w:rsid w:val="00FC3C20"/>
    <w:rsid w:val="00FC3ED2"/>
    <w:rsid w:val="00FC44CD"/>
    <w:rsid w:val="00FC4948"/>
    <w:rsid w:val="00FC4A6F"/>
    <w:rsid w:val="00FC50F5"/>
    <w:rsid w:val="00FD24C7"/>
    <w:rsid w:val="00FD30DE"/>
    <w:rsid w:val="00FD3507"/>
    <w:rsid w:val="00FD3B7C"/>
    <w:rsid w:val="00FD6E5B"/>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5BF98-8A93-4D00-BF27-133AFB348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58</Pages>
  <Words>16063</Words>
  <Characters>121131</Characters>
  <Application>Microsoft Office Word</Application>
  <DocSecurity>0</DocSecurity>
  <Lines>1009</Lines>
  <Paragraphs>273</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136921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админ</cp:lastModifiedBy>
  <cp:revision>17</cp:revision>
  <cp:lastPrinted>2024-01-12T07:49:00Z</cp:lastPrinted>
  <dcterms:created xsi:type="dcterms:W3CDTF">2021-02-10T11:24:00Z</dcterms:created>
  <dcterms:modified xsi:type="dcterms:W3CDTF">2024-01-12T07:58:00Z</dcterms:modified>
</cp:coreProperties>
</file>