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6C" w:rsidRPr="00DC053F" w:rsidRDefault="002D0A6C" w:rsidP="002D0A6C">
      <w:pPr>
        <w:tabs>
          <w:tab w:val="right" w:pos="9638"/>
        </w:tabs>
        <w:suppressAutoHyphens/>
        <w:spacing w:line="228" w:lineRule="auto"/>
        <w:jc w:val="center"/>
        <w:rPr>
          <w:rFonts w:ascii="Times New Roman" w:hAnsi="Times New Roman"/>
          <w:sz w:val="28"/>
          <w:szCs w:val="28"/>
        </w:rPr>
      </w:pPr>
    </w:p>
    <w:p w:rsidR="002D0A6C" w:rsidRPr="00DC053F" w:rsidRDefault="002D0A6C" w:rsidP="002D0A6C">
      <w:pPr>
        <w:tabs>
          <w:tab w:val="right" w:pos="9638"/>
        </w:tabs>
        <w:suppressAutoHyphens/>
        <w:spacing w:line="228" w:lineRule="auto"/>
        <w:jc w:val="center"/>
        <w:rPr>
          <w:rFonts w:ascii="Times New Roman" w:hAnsi="Times New Roman"/>
          <w:sz w:val="28"/>
          <w:szCs w:val="28"/>
        </w:rPr>
      </w:pPr>
      <w:r w:rsidRPr="00DC053F">
        <w:rPr>
          <w:rFonts w:ascii="Times New Roman" w:hAnsi="Times New Roman"/>
          <w:sz w:val="28"/>
          <w:szCs w:val="28"/>
        </w:rPr>
        <w:t>Муниципальное казённое общеобразовательное учреждение</w:t>
      </w:r>
    </w:p>
    <w:p w:rsidR="002D0A6C" w:rsidRPr="00DC053F" w:rsidRDefault="002D0A6C" w:rsidP="002D0A6C">
      <w:pPr>
        <w:tabs>
          <w:tab w:val="right" w:pos="9638"/>
        </w:tabs>
        <w:suppressAutoHyphens/>
        <w:spacing w:line="228" w:lineRule="auto"/>
        <w:jc w:val="center"/>
        <w:rPr>
          <w:rFonts w:ascii="Times New Roman" w:hAnsi="Times New Roman"/>
          <w:sz w:val="28"/>
          <w:szCs w:val="28"/>
        </w:rPr>
      </w:pPr>
      <w:r w:rsidRPr="00DC053F">
        <w:rPr>
          <w:rFonts w:ascii="Times New Roman" w:hAnsi="Times New Roman"/>
          <w:sz w:val="28"/>
          <w:szCs w:val="28"/>
        </w:rPr>
        <w:t>Татарскогоренская основная школа</w:t>
      </w:r>
    </w:p>
    <w:p w:rsidR="002D0A6C" w:rsidRPr="00DC053F" w:rsidRDefault="002D0A6C" w:rsidP="007B3378">
      <w:pPr>
        <w:tabs>
          <w:tab w:val="right" w:pos="9638"/>
        </w:tabs>
        <w:suppressAutoHyphens/>
        <w:spacing w:line="228" w:lineRule="auto"/>
        <w:rPr>
          <w:rFonts w:ascii="Times New Roman" w:hAnsi="Times New Roman"/>
          <w:sz w:val="28"/>
          <w:szCs w:val="28"/>
        </w:rPr>
      </w:pPr>
    </w:p>
    <w:tbl>
      <w:tblPr>
        <w:tblpPr w:leftFromText="180" w:rightFromText="180" w:vertAnchor="text" w:tblpY="1"/>
        <w:tblOverlap w:val="never"/>
        <w:tblW w:w="0" w:type="auto"/>
        <w:tblInd w:w="-176" w:type="dxa"/>
        <w:tblLook w:val="04A0"/>
      </w:tblPr>
      <w:tblGrid>
        <w:gridCol w:w="2411"/>
        <w:gridCol w:w="2409"/>
        <w:gridCol w:w="1701"/>
      </w:tblGrid>
      <w:tr w:rsidR="007B3378" w:rsidRPr="00DC053F" w:rsidTr="007B3378">
        <w:tc>
          <w:tcPr>
            <w:tcW w:w="2411" w:type="dxa"/>
            <w:shd w:val="clear" w:color="auto" w:fill="auto"/>
          </w:tcPr>
          <w:p w:rsidR="007B3378" w:rsidRPr="00DC053F" w:rsidRDefault="007B3378" w:rsidP="007B3378">
            <w:pPr>
              <w:tabs>
                <w:tab w:val="right" w:pos="9638"/>
              </w:tabs>
              <w:suppressAutoHyphens/>
              <w:spacing w:line="228" w:lineRule="auto"/>
              <w:rPr>
                <w:rFonts w:ascii="Times New Roman" w:hAnsi="Times New Roman"/>
                <w:sz w:val="28"/>
                <w:szCs w:val="28"/>
              </w:rPr>
            </w:pPr>
          </w:p>
        </w:tc>
        <w:tc>
          <w:tcPr>
            <w:tcW w:w="2409" w:type="dxa"/>
            <w:shd w:val="clear" w:color="auto" w:fill="auto"/>
          </w:tcPr>
          <w:p w:rsidR="007B3378" w:rsidRPr="00DC053F" w:rsidRDefault="007B3378" w:rsidP="007B3378">
            <w:pPr>
              <w:tabs>
                <w:tab w:val="right" w:pos="9638"/>
              </w:tabs>
              <w:suppressAutoHyphens/>
              <w:spacing w:line="228" w:lineRule="auto"/>
              <w:rPr>
                <w:rFonts w:ascii="Times New Roman" w:hAnsi="Times New Roman"/>
                <w:sz w:val="28"/>
                <w:szCs w:val="28"/>
              </w:rPr>
            </w:pPr>
          </w:p>
        </w:tc>
        <w:tc>
          <w:tcPr>
            <w:tcW w:w="1701" w:type="dxa"/>
            <w:shd w:val="clear" w:color="auto" w:fill="auto"/>
          </w:tcPr>
          <w:p w:rsidR="007B3378" w:rsidRPr="00DC053F" w:rsidRDefault="007B3378" w:rsidP="007B3378">
            <w:pPr>
              <w:tabs>
                <w:tab w:val="right" w:pos="9638"/>
              </w:tabs>
              <w:suppressAutoHyphens/>
              <w:spacing w:line="228" w:lineRule="auto"/>
              <w:rPr>
                <w:rFonts w:ascii="Times New Roman" w:hAnsi="Times New Roman"/>
                <w:sz w:val="28"/>
                <w:szCs w:val="28"/>
              </w:rPr>
            </w:pPr>
          </w:p>
        </w:tc>
      </w:tr>
    </w:tbl>
    <w:p w:rsidR="007B3378" w:rsidRPr="00DC053F" w:rsidRDefault="007B3378" w:rsidP="007B3378">
      <w:pPr>
        <w:tabs>
          <w:tab w:val="right" w:pos="9638"/>
        </w:tabs>
        <w:suppressAutoHyphens/>
        <w:spacing w:line="228" w:lineRule="auto"/>
        <w:rPr>
          <w:rFonts w:ascii="Times New Roman" w:hAnsi="Times New Roman"/>
          <w:sz w:val="28"/>
          <w:szCs w:val="28"/>
        </w:rPr>
      </w:pPr>
      <w:r>
        <w:rPr>
          <w:rFonts w:ascii="Times New Roman" w:hAnsi="Times New Roman"/>
          <w:sz w:val="28"/>
          <w:szCs w:val="28"/>
        </w:rPr>
        <w:tab/>
      </w:r>
    </w:p>
    <w:tbl>
      <w:tblPr>
        <w:tblW w:w="0" w:type="auto"/>
        <w:tblInd w:w="-176" w:type="dxa"/>
        <w:tblLook w:val="04A0"/>
      </w:tblPr>
      <w:tblGrid>
        <w:gridCol w:w="2411"/>
        <w:gridCol w:w="2409"/>
        <w:gridCol w:w="1701"/>
        <w:gridCol w:w="3509"/>
      </w:tblGrid>
      <w:tr w:rsidR="00532E92" w:rsidRPr="00DC053F" w:rsidTr="007B3378">
        <w:tc>
          <w:tcPr>
            <w:tcW w:w="2411" w:type="dxa"/>
            <w:shd w:val="clear" w:color="auto" w:fill="auto"/>
          </w:tcPr>
          <w:p w:rsidR="007B3378" w:rsidRPr="00DC053F" w:rsidRDefault="007B3378" w:rsidP="007B3378">
            <w:pPr>
              <w:tabs>
                <w:tab w:val="right" w:pos="9638"/>
              </w:tabs>
              <w:suppressAutoHyphens/>
              <w:spacing w:line="228" w:lineRule="auto"/>
              <w:rPr>
                <w:rFonts w:ascii="Times New Roman" w:hAnsi="Times New Roman"/>
                <w:sz w:val="28"/>
                <w:szCs w:val="28"/>
              </w:rPr>
            </w:pPr>
          </w:p>
        </w:tc>
        <w:tc>
          <w:tcPr>
            <w:tcW w:w="2409" w:type="dxa"/>
            <w:shd w:val="clear" w:color="auto" w:fill="auto"/>
          </w:tcPr>
          <w:p w:rsidR="007B3378" w:rsidRPr="00DC053F" w:rsidRDefault="007B3378" w:rsidP="007B3378">
            <w:pPr>
              <w:tabs>
                <w:tab w:val="right" w:pos="9638"/>
              </w:tabs>
              <w:suppressAutoHyphens/>
              <w:spacing w:line="228" w:lineRule="auto"/>
              <w:rPr>
                <w:rFonts w:ascii="Times New Roman" w:hAnsi="Times New Roman"/>
                <w:sz w:val="28"/>
                <w:szCs w:val="28"/>
              </w:rPr>
            </w:pPr>
          </w:p>
        </w:tc>
        <w:tc>
          <w:tcPr>
            <w:tcW w:w="1701" w:type="dxa"/>
            <w:shd w:val="clear" w:color="auto" w:fill="auto"/>
          </w:tcPr>
          <w:p w:rsidR="007B3378" w:rsidRPr="00DC053F" w:rsidRDefault="007B3378" w:rsidP="007B3378">
            <w:pPr>
              <w:tabs>
                <w:tab w:val="right" w:pos="9638"/>
              </w:tabs>
              <w:suppressAutoHyphens/>
              <w:spacing w:line="228" w:lineRule="auto"/>
              <w:rPr>
                <w:rFonts w:ascii="Times New Roman" w:hAnsi="Times New Roman"/>
                <w:sz w:val="28"/>
                <w:szCs w:val="28"/>
              </w:rPr>
            </w:pPr>
          </w:p>
        </w:tc>
        <w:tc>
          <w:tcPr>
            <w:tcW w:w="3509" w:type="dxa"/>
            <w:shd w:val="clear" w:color="auto" w:fill="auto"/>
          </w:tcPr>
          <w:p w:rsidR="007B3378" w:rsidRPr="00DC053F" w:rsidRDefault="007B3378" w:rsidP="007B3378">
            <w:pPr>
              <w:pStyle w:val="New"/>
            </w:pPr>
            <w:r w:rsidRPr="00DC053F">
              <w:t>ПРИЛОЖЕНИЕ</w:t>
            </w:r>
          </w:p>
          <w:p w:rsidR="007B3378" w:rsidRPr="00DC053F" w:rsidRDefault="007B3378" w:rsidP="007B3378">
            <w:pPr>
              <w:pStyle w:val="New"/>
            </w:pPr>
            <w:r w:rsidRPr="00DC053F">
              <w:t>к рабочей программе</w:t>
            </w:r>
          </w:p>
          <w:p w:rsidR="007B3378" w:rsidRPr="00DC053F" w:rsidRDefault="007B3378" w:rsidP="007B3378">
            <w:pPr>
              <w:pStyle w:val="New"/>
            </w:pPr>
            <w:r w:rsidRPr="00DC053F">
              <w:t>воспитания</w:t>
            </w:r>
          </w:p>
          <w:p w:rsidR="007B3378" w:rsidRPr="00DC053F" w:rsidRDefault="007B3378" w:rsidP="007B3378">
            <w:pPr>
              <w:pStyle w:val="New"/>
            </w:pPr>
            <w:r w:rsidRPr="00DC053F">
              <w:t>муниципальное казённое общеобразовательное учреждение Татарскогоренская основная школа</w:t>
            </w:r>
          </w:p>
          <w:p w:rsidR="007B3378" w:rsidRPr="00DC053F" w:rsidRDefault="007B3378" w:rsidP="007B3378">
            <w:pPr>
              <w:pStyle w:val="New"/>
            </w:pPr>
          </w:p>
          <w:p w:rsidR="007B3378" w:rsidRPr="00DC053F" w:rsidRDefault="007B3378" w:rsidP="007B3378">
            <w:pPr>
              <w:pStyle w:val="New"/>
            </w:pPr>
          </w:p>
        </w:tc>
      </w:tr>
    </w:tbl>
    <w:p w:rsidR="002D0A6C" w:rsidRPr="00DC053F" w:rsidRDefault="002D0A6C" w:rsidP="007B3378">
      <w:pPr>
        <w:tabs>
          <w:tab w:val="center" w:pos="3448"/>
        </w:tabs>
        <w:suppressAutoHyphens/>
        <w:spacing w:line="228" w:lineRule="auto"/>
        <w:rPr>
          <w:rFonts w:ascii="Times New Roman" w:hAnsi="Times New Roman"/>
          <w:sz w:val="28"/>
          <w:szCs w:val="28"/>
        </w:rPr>
      </w:pPr>
    </w:p>
    <w:p w:rsidR="002D0A6C" w:rsidRPr="00DC053F" w:rsidRDefault="002D0A6C" w:rsidP="002D0A6C">
      <w:pPr>
        <w:tabs>
          <w:tab w:val="right" w:pos="9638"/>
        </w:tabs>
        <w:suppressAutoHyphens/>
        <w:spacing w:line="228" w:lineRule="auto"/>
        <w:jc w:val="center"/>
        <w:rPr>
          <w:rFonts w:ascii="Times New Roman" w:hAnsi="Times New Roman"/>
          <w:sz w:val="28"/>
          <w:szCs w:val="28"/>
        </w:rPr>
      </w:pPr>
      <w:r w:rsidRPr="00DC053F">
        <w:rPr>
          <w:rFonts w:ascii="Times New Roman" w:hAnsi="Times New Roman"/>
          <w:sz w:val="28"/>
          <w:szCs w:val="28"/>
        </w:rPr>
        <w:t>КАЛЕНДАРНЫЙ ПЛАН</w:t>
      </w:r>
    </w:p>
    <w:p w:rsidR="002D0A6C" w:rsidRPr="00DC053F" w:rsidRDefault="002D0A6C" w:rsidP="002D0A6C">
      <w:pPr>
        <w:tabs>
          <w:tab w:val="right" w:pos="9638"/>
        </w:tabs>
        <w:suppressAutoHyphens/>
        <w:spacing w:line="228" w:lineRule="auto"/>
        <w:jc w:val="center"/>
        <w:rPr>
          <w:rFonts w:ascii="Times New Roman" w:hAnsi="Times New Roman"/>
          <w:sz w:val="28"/>
          <w:szCs w:val="28"/>
        </w:rPr>
      </w:pPr>
      <w:r w:rsidRPr="00DC053F">
        <w:rPr>
          <w:rFonts w:ascii="Times New Roman" w:hAnsi="Times New Roman"/>
          <w:sz w:val="28"/>
          <w:szCs w:val="28"/>
        </w:rPr>
        <w:t>ВОСПИТАТЕЛЬНОЙ РАБОТЫ</w:t>
      </w:r>
    </w:p>
    <w:p w:rsidR="002D0A6C" w:rsidRPr="00DC053F" w:rsidRDefault="002D0A6C" w:rsidP="002D0A6C">
      <w:pPr>
        <w:tabs>
          <w:tab w:val="right" w:pos="9638"/>
        </w:tabs>
        <w:suppressAutoHyphens/>
        <w:spacing w:line="228" w:lineRule="auto"/>
        <w:jc w:val="center"/>
        <w:rPr>
          <w:rFonts w:ascii="Times New Roman" w:hAnsi="Times New Roman"/>
          <w:sz w:val="28"/>
          <w:szCs w:val="28"/>
        </w:rPr>
      </w:pPr>
      <w:r w:rsidRPr="00DC053F">
        <w:rPr>
          <w:rFonts w:ascii="Times New Roman" w:hAnsi="Times New Roman"/>
          <w:sz w:val="28"/>
          <w:szCs w:val="28"/>
        </w:rPr>
        <w:t>МКОУ Татарскогоренская основная школа</w:t>
      </w:r>
    </w:p>
    <w:p w:rsidR="002D0A6C" w:rsidRPr="00DC053F" w:rsidRDefault="002D0A6C" w:rsidP="002D0A6C">
      <w:pPr>
        <w:tabs>
          <w:tab w:val="right" w:pos="9638"/>
        </w:tabs>
        <w:suppressAutoHyphens/>
        <w:spacing w:line="228" w:lineRule="auto"/>
        <w:jc w:val="center"/>
        <w:rPr>
          <w:rFonts w:ascii="Times New Roman" w:hAnsi="Times New Roman"/>
          <w:sz w:val="28"/>
          <w:szCs w:val="28"/>
        </w:rPr>
      </w:pPr>
    </w:p>
    <w:p w:rsidR="002D0A6C" w:rsidRPr="00DC053F" w:rsidRDefault="00CA0A38" w:rsidP="00CA0A38">
      <w:pPr>
        <w:tabs>
          <w:tab w:val="right" w:pos="9638"/>
          <w:tab w:val="left" w:pos="12234"/>
        </w:tabs>
        <w:suppressAutoHyphens/>
        <w:spacing w:line="228"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2D0A6C" w:rsidRDefault="001876AD" w:rsidP="002D0A6C">
      <w:pPr>
        <w:tabs>
          <w:tab w:val="right" w:pos="9638"/>
        </w:tabs>
        <w:suppressAutoHyphens/>
        <w:spacing w:line="228" w:lineRule="auto"/>
        <w:jc w:val="center"/>
        <w:rPr>
          <w:rFonts w:ascii="Times New Roman" w:hAnsi="Times New Roman"/>
          <w:sz w:val="28"/>
          <w:szCs w:val="28"/>
        </w:rPr>
      </w:pPr>
      <w:r w:rsidRPr="00DC053F">
        <w:rPr>
          <w:rFonts w:ascii="Times New Roman" w:hAnsi="Times New Roman"/>
          <w:sz w:val="28"/>
          <w:szCs w:val="28"/>
        </w:rPr>
        <w:t>на 2021 – 2022 учебный год</w:t>
      </w:r>
    </w:p>
    <w:p w:rsidR="007B3378" w:rsidRDefault="007B3378" w:rsidP="002D0A6C">
      <w:pPr>
        <w:tabs>
          <w:tab w:val="right" w:pos="9638"/>
        </w:tabs>
        <w:suppressAutoHyphens/>
        <w:spacing w:line="228" w:lineRule="auto"/>
        <w:jc w:val="center"/>
        <w:rPr>
          <w:rFonts w:ascii="Times New Roman" w:hAnsi="Times New Roman"/>
          <w:sz w:val="28"/>
          <w:szCs w:val="28"/>
        </w:rPr>
      </w:pPr>
    </w:p>
    <w:p w:rsidR="00532E92" w:rsidRDefault="00532E92" w:rsidP="002D0A6C">
      <w:pPr>
        <w:tabs>
          <w:tab w:val="right" w:pos="9638"/>
        </w:tabs>
        <w:suppressAutoHyphens/>
        <w:spacing w:line="228" w:lineRule="auto"/>
        <w:jc w:val="center"/>
        <w:rPr>
          <w:rFonts w:ascii="Times New Roman" w:hAnsi="Times New Roman"/>
          <w:sz w:val="28"/>
          <w:szCs w:val="28"/>
        </w:rPr>
      </w:pPr>
    </w:p>
    <w:p w:rsidR="00532E92" w:rsidRDefault="00532E92" w:rsidP="002D0A6C">
      <w:pPr>
        <w:tabs>
          <w:tab w:val="right" w:pos="9638"/>
        </w:tabs>
        <w:suppressAutoHyphens/>
        <w:spacing w:line="228" w:lineRule="auto"/>
        <w:jc w:val="center"/>
        <w:rPr>
          <w:rFonts w:ascii="Times New Roman" w:hAnsi="Times New Roman"/>
          <w:sz w:val="28"/>
          <w:szCs w:val="28"/>
        </w:rPr>
      </w:pPr>
    </w:p>
    <w:p w:rsidR="00532E92" w:rsidRDefault="00532E92" w:rsidP="002D0A6C">
      <w:pPr>
        <w:tabs>
          <w:tab w:val="right" w:pos="9638"/>
        </w:tabs>
        <w:suppressAutoHyphens/>
        <w:spacing w:line="228" w:lineRule="auto"/>
        <w:jc w:val="center"/>
        <w:rPr>
          <w:rFonts w:ascii="Times New Roman" w:hAnsi="Times New Roman"/>
          <w:sz w:val="28"/>
          <w:szCs w:val="28"/>
        </w:rPr>
      </w:pPr>
    </w:p>
    <w:p w:rsidR="00532E92" w:rsidRDefault="00532E92" w:rsidP="002D0A6C">
      <w:pPr>
        <w:tabs>
          <w:tab w:val="right" w:pos="9638"/>
        </w:tabs>
        <w:suppressAutoHyphens/>
        <w:spacing w:line="228" w:lineRule="auto"/>
        <w:jc w:val="center"/>
        <w:rPr>
          <w:rFonts w:ascii="Times New Roman" w:hAnsi="Times New Roman"/>
          <w:sz w:val="28"/>
          <w:szCs w:val="28"/>
        </w:rPr>
      </w:pPr>
    </w:p>
    <w:p w:rsidR="00532E92" w:rsidRDefault="00532E92" w:rsidP="002D0A6C">
      <w:pPr>
        <w:tabs>
          <w:tab w:val="right" w:pos="9638"/>
        </w:tabs>
        <w:suppressAutoHyphens/>
        <w:spacing w:line="228" w:lineRule="auto"/>
        <w:jc w:val="center"/>
        <w:rPr>
          <w:rFonts w:ascii="Times New Roman" w:hAnsi="Times New Roman"/>
          <w:sz w:val="28"/>
          <w:szCs w:val="28"/>
        </w:rPr>
      </w:pPr>
    </w:p>
    <w:p w:rsidR="00532E92" w:rsidRDefault="00532E92" w:rsidP="002D0A6C">
      <w:pPr>
        <w:tabs>
          <w:tab w:val="right" w:pos="9638"/>
        </w:tabs>
        <w:suppressAutoHyphens/>
        <w:spacing w:line="228" w:lineRule="auto"/>
        <w:jc w:val="center"/>
        <w:rPr>
          <w:rFonts w:ascii="Times New Roman" w:hAnsi="Times New Roman"/>
          <w:sz w:val="28"/>
          <w:szCs w:val="28"/>
        </w:rPr>
      </w:pPr>
    </w:p>
    <w:p w:rsidR="00532E92" w:rsidRDefault="00532E92" w:rsidP="002D0A6C">
      <w:pPr>
        <w:tabs>
          <w:tab w:val="right" w:pos="9638"/>
        </w:tabs>
        <w:suppressAutoHyphens/>
        <w:spacing w:line="228" w:lineRule="auto"/>
        <w:jc w:val="center"/>
        <w:rPr>
          <w:rFonts w:ascii="Times New Roman" w:hAnsi="Times New Roman"/>
          <w:sz w:val="28"/>
          <w:szCs w:val="28"/>
        </w:rPr>
      </w:pPr>
    </w:p>
    <w:p w:rsidR="00532E92" w:rsidRDefault="00532E92" w:rsidP="002D0A6C">
      <w:pPr>
        <w:tabs>
          <w:tab w:val="right" w:pos="9638"/>
        </w:tabs>
        <w:suppressAutoHyphens/>
        <w:spacing w:line="228" w:lineRule="auto"/>
        <w:jc w:val="center"/>
        <w:rPr>
          <w:rFonts w:ascii="Times New Roman" w:hAnsi="Times New Roman"/>
          <w:sz w:val="28"/>
          <w:szCs w:val="28"/>
        </w:rPr>
      </w:pPr>
    </w:p>
    <w:p w:rsidR="00532E92" w:rsidRDefault="00532E92" w:rsidP="002D0A6C">
      <w:pPr>
        <w:tabs>
          <w:tab w:val="right" w:pos="9638"/>
        </w:tabs>
        <w:suppressAutoHyphens/>
        <w:spacing w:line="228" w:lineRule="auto"/>
        <w:jc w:val="center"/>
        <w:rPr>
          <w:rFonts w:ascii="Times New Roman" w:hAnsi="Times New Roman"/>
          <w:sz w:val="28"/>
          <w:szCs w:val="28"/>
        </w:rPr>
      </w:pPr>
    </w:p>
    <w:p w:rsidR="00532E92" w:rsidRDefault="00532E92" w:rsidP="002D0A6C">
      <w:pPr>
        <w:tabs>
          <w:tab w:val="right" w:pos="9638"/>
        </w:tabs>
        <w:suppressAutoHyphens/>
        <w:spacing w:line="228" w:lineRule="auto"/>
        <w:jc w:val="center"/>
        <w:rPr>
          <w:rFonts w:ascii="Times New Roman" w:hAnsi="Times New Roman"/>
          <w:sz w:val="28"/>
          <w:szCs w:val="28"/>
        </w:rPr>
      </w:pPr>
    </w:p>
    <w:tbl>
      <w:tblPr>
        <w:tblStyle w:val="af2"/>
        <w:tblpPr w:leftFromText="180" w:rightFromText="180" w:vertAnchor="text" w:horzAnchor="page" w:tblpX="1533" w:tblpY="479"/>
        <w:tblOverlap w:val="never"/>
        <w:tblW w:w="10097" w:type="dxa"/>
        <w:tblLayout w:type="fixed"/>
        <w:tblLook w:val="04A0"/>
      </w:tblPr>
      <w:tblGrid>
        <w:gridCol w:w="1025"/>
        <w:gridCol w:w="3969"/>
        <w:gridCol w:w="2268"/>
        <w:gridCol w:w="1418"/>
        <w:gridCol w:w="1417"/>
      </w:tblGrid>
      <w:tr w:rsidR="00532E92" w:rsidRPr="007B3378" w:rsidTr="00532E92">
        <w:tc>
          <w:tcPr>
            <w:tcW w:w="1025" w:type="dxa"/>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lastRenderedPageBreak/>
              <w:t>Направления</w:t>
            </w:r>
          </w:p>
        </w:tc>
        <w:tc>
          <w:tcPr>
            <w:tcW w:w="3969" w:type="dxa"/>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Название мероприятий</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Ответственные</w:t>
            </w:r>
          </w:p>
        </w:tc>
        <w:tc>
          <w:tcPr>
            <w:tcW w:w="141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Участники </w:t>
            </w:r>
          </w:p>
        </w:tc>
        <w:tc>
          <w:tcPr>
            <w:tcW w:w="1417"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Сроки проведения </w:t>
            </w:r>
          </w:p>
        </w:tc>
      </w:tr>
      <w:tr w:rsidR="00532E92" w:rsidRPr="007B3378" w:rsidTr="00532E92">
        <w:tc>
          <w:tcPr>
            <w:tcW w:w="10097" w:type="dxa"/>
            <w:gridSpan w:val="5"/>
            <w:tcBorders>
              <w:bottom w:val="single" w:sz="4" w:space="0" w:color="auto"/>
            </w:tcBorders>
          </w:tcPr>
          <w:p w:rsidR="00532E92" w:rsidRPr="007B3378" w:rsidRDefault="00532E92" w:rsidP="00532E92">
            <w:pPr>
              <w:jc w:val="center"/>
              <w:rPr>
                <w:rFonts w:ascii="Times New Roman" w:eastAsia="№Е" w:hAnsi="Times New Roman"/>
                <w:b/>
                <w:sz w:val="24"/>
                <w:szCs w:val="24"/>
              </w:rPr>
            </w:pPr>
            <w:r w:rsidRPr="007B3378">
              <w:rPr>
                <w:rFonts w:ascii="Times New Roman" w:eastAsia="№Е" w:hAnsi="Times New Roman"/>
                <w:b/>
                <w:sz w:val="24"/>
                <w:szCs w:val="24"/>
              </w:rPr>
              <w:t>1.Модуль «Основные школьные дела "</w:t>
            </w:r>
          </w:p>
          <w:p w:rsidR="00532E92" w:rsidRPr="007B3378" w:rsidRDefault="00532E92" w:rsidP="00532E92">
            <w:pPr>
              <w:jc w:val="both"/>
              <w:rPr>
                <w:rFonts w:ascii="Times New Roman" w:eastAsia="№Е" w:hAnsi="Times New Roman"/>
                <w:sz w:val="24"/>
                <w:szCs w:val="24"/>
              </w:rPr>
            </w:pPr>
          </w:p>
        </w:tc>
      </w:tr>
      <w:tr w:rsidR="00532E92" w:rsidRPr="007B3378" w:rsidTr="00532E92">
        <w:trPr>
          <w:cantSplit/>
          <w:trHeight w:val="1134"/>
        </w:trPr>
        <w:tc>
          <w:tcPr>
            <w:tcW w:w="1025" w:type="dxa"/>
            <w:vMerge w:val="restart"/>
            <w:textDirection w:val="btLr"/>
          </w:tcPr>
          <w:p w:rsidR="00532E92" w:rsidRPr="007B3378" w:rsidRDefault="00532E92" w:rsidP="00532E92">
            <w:pPr>
              <w:tabs>
                <w:tab w:val="left" w:pos="851"/>
              </w:tabs>
              <w:rPr>
                <w:rFonts w:ascii="Times New Roman" w:eastAsia="Tahoma" w:hAnsi="Times New Roman"/>
                <w:bCs/>
                <w:color w:val="000000"/>
                <w:sz w:val="24"/>
                <w:szCs w:val="24"/>
              </w:rPr>
            </w:pPr>
            <w:r w:rsidRPr="007B3378">
              <w:rPr>
                <w:rFonts w:ascii="Times New Roman" w:eastAsia="Tahoma" w:hAnsi="Times New Roman"/>
                <w:bCs/>
                <w:color w:val="000000"/>
                <w:sz w:val="24"/>
                <w:szCs w:val="24"/>
              </w:rPr>
              <w:t>Гражданское</w:t>
            </w:r>
          </w:p>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День образования Ульяновской области</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Январь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День воссоединения Крыма с Россией</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Март</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cBorders>
              <w:bottom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Calibri" w:hAnsi="Times New Roman"/>
                <w:color w:val="000000"/>
                <w:sz w:val="24"/>
                <w:szCs w:val="24"/>
              </w:rPr>
            </w:pPr>
            <w:r w:rsidRPr="007B3378">
              <w:rPr>
                <w:rFonts w:ascii="Times New Roman" w:eastAsia="Calibri" w:hAnsi="Times New Roman"/>
                <w:color w:val="000000"/>
                <w:sz w:val="24"/>
                <w:szCs w:val="24"/>
              </w:rPr>
              <w:t>Областная краеведческая конференция «Ульяновская область – край родной»</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Вожатая </w:t>
            </w:r>
          </w:p>
        </w:tc>
        <w:tc>
          <w:tcPr>
            <w:tcW w:w="141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7-9 классы</w:t>
            </w:r>
          </w:p>
        </w:tc>
        <w:tc>
          <w:tcPr>
            <w:tcW w:w="1417"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Декабрь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val="restart"/>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Calibri" w:hAnsi="Times New Roman"/>
                <w:color w:val="000000"/>
                <w:sz w:val="24"/>
                <w:szCs w:val="24"/>
              </w:rPr>
            </w:pPr>
            <w:r w:rsidRPr="007B3378">
              <w:rPr>
                <w:rFonts w:ascii="Times New Roman" w:eastAsia="Calibri" w:hAnsi="Times New Roman"/>
                <w:color w:val="000000"/>
                <w:sz w:val="24"/>
                <w:szCs w:val="24"/>
              </w:rPr>
              <w:t>Областные краеведческие чтения «Ульяновская область: прошлое, настоящее, будущее», посвящённые 78-й годовщине образования Ульяновской области</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Вожатая </w:t>
            </w:r>
          </w:p>
        </w:tc>
        <w:tc>
          <w:tcPr>
            <w:tcW w:w="141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6-9 классы</w:t>
            </w:r>
          </w:p>
        </w:tc>
        <w:tc>
          <w:tcPr>
            <w:tcW w:w="1417"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Январь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Calibri" w:hAnsi="Times New Roman"/>
                <w:color w:val="000000"/>
                <w:sz w:val="24"/>
                <w:szCs w:val="24"/>
              </w:rPr>
            </w:pPr>
            <w:r>
              <w:rPr>
                <w:rFonts w:ascii="Times New Roman" w:eastAsia="Calibri" w:hAnsi="Times New Roman"/>
                <w:color w:val="000000"/>
                <w:sz w:val="24"/>
                <w:szCs w:val="24"/>
              </w:rPr>
              <w:t>День Конституции Российской Федерации</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декабрь</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Default="00532E92" w:rsidP="00532E92">
            <w:pPr>
              <w:jc w:val="both"/>
              <w:rPr>
                <w:rFonts w:ascii="Times New Roman" w:eastAsia="Calibri" w:hAnsi="Times New Roman"/>
                <w:color w:val="000000"/>
                <w:sz w:val="24"/>
                <w:szCs w:val="24"/>
              </w:rPr>
            </w:pPr>
            <w:r>
              <w:rPr>
                <w:rFonts w:ascii="Times New Roman" w:eastAsia="Calibri" w:hAnsi="Times New Roman"/>
                <w:color w:val="000000"/>
                <w:sz w:val="24"/>
                <w:szCs w:val="24"/>
              </w:rPr>
              <w:t>День космонавтики</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Апрель</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Default="00532E92" w:rsidP="00532E92">
            <w:pPr>
              <w:jc w:val="both"/>
              <w:rPr>
                <w:rFonts w:ascii="Times New Roman" w:eastAsia="Calibri" w:hAnsi="Times New Roman"/>
                <w:color w:val="000000"/>
                <w:sz w:val="24"/>
                <w:szCs w:val="24"/>
              </w:rPr>
            </w:pPr>
            <w:r>
              <w:rPr>
                <w:rFonts w:ascii="Times New Roman" w:eastAsia="Calibri" w:hAnsi="Times New Roman"/>
                <w:color w:val="000000"/>
                <w:sz w:val="24"/>
                <w:szCs w:val="24"/>
              </w:rPr>
              <w:t>День России</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p>
        </w:tc>
        <w:tc>
          <w:tcPr>
            <w:tcW w:w="1417"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июнь</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День народного единства </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ноябрь</w:t>
            </w:r>
          </w:p>
        </w:tc>
      </w:tr>
      <w:tr w:rsidR="00532E92" w:rsidRPr="007B3378" w:rsidTr="00532E92">
        <w:trPr>
          <w:cantSplit/>
          <w:trHeight w:val="1552"/>
        </w:trPr>
        <w:tc>
          <w:tcPr>
            <w:tcW w:w="1025" w:type="dxa"/>
            <w:tcBorders>
              <w:bottom w:val="nil"/>
            </w:tcBorders>
            <w:textDirection w:val="btLr"/>
          </w:tcPr>
          <w:p w:rsidR="00532E92" w:rsidRPr="007B3378" w:rsidRDefault="00532E92" w:rsidP="00532E92">
            <w:pP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Акция «Письмо солдату» (Организация поздравлений от имени школы</w:t>
            </w:r>
          </w:p>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выпускникам, несущим службу в армии в настоящее время)</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3-9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Февраль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864"/>
        </w:trPr>
        <w:tc>
          <w:tcPr>
            <w:tcW w:w="1025" w:type="dxa"/>
            <w:tcBorders>
              <w:top w:val="nil"/>
              <w:bottom w:val="nil"/>
            </w:tcBorders>
            <w:textDirection w:val="btLr"/>
          </w:tcPr>
          <w:p w:rsidR="00532E92" w:rsidRPr="007B3378" w:rsidRDefault="00532E92" w:rsidP="00532E92">
            <w:pP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 Акция «Обелиск»;</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Регулярно</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val="restart"/>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 xml:space="preserve">Патриотическое </w:t>
            </w: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 Акция «Георгиевская лента»;</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 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Май</w:t>
            </w:r>
          </w:p>
        </w:tc>
      </w:tr>
      <w:tr w:rsidR="00532E92" w:rsidRPr="007B3378" w:rsidTr="00532E92">
        <w:trPr>
          <w:cantSplit/>
          <w:trHeight w:val="8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Акция «Бессмертный  полк»</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 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Май</w:t>
            </w:r>
          </w:p>
        </w:tc>
      </w:tr>
      <w:tr w:rsidR="00532E92" w:rsidRPr="007B3378" w:rsidTr="00532E92">
        <w:trPr>
          <w:cantSplit/>
          <w:trHeight w:val="830"/>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Акция « Сад памяти»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 педагоги</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Май </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Акция «Дом со звездой»</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5-9 классы, 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Май </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Акция «Окна Победы»</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 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Май</w:t>
            </w:r>
          </w:p>
        </w:tc>
      </w:tr>
      <w:tr w:rsidR="00532E92" w:rsidRPr="007B3378" w:rsidTr="00532E92">
        <w:trPr>
          <w:cantSplit/>
          <w:trHeight w:val="681"/>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Pr>
                <w:rFonts w:ascii="Times New Roman" w:eastAsia="Tahoma" w:hAnsi="Times New Roman"/>
                <w:color w:val="000000"/>
                <w:sz w:val="24"/>
                <w:szCs w:val="24"/>
              </w:rPr>
              <w:t>День Победы</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май</w:t>
            </w:r>
          </w:p>
        </w:tc>
      </w:tr>
      <w:tr w:rsidR="00532E92" w:rsidRPr="007B3378" w:rsidTr="00532E92">
        <w:trPr>
          <w:cantSplit/>
          <w:trHeight w:val="683"/>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Default="00532E92" w:rsidP="00532E92">
            <w:pPr>
              <w:shd w:val="clear" w:color="auto" w:fill="FFFFFF"/>
              <w:rPr>
                <w:rFonts w:ascii="Times New Roman" w:eastAsia="Tahoma" w:hAnsi="Times New Roman"/>
                <w:color w:val="000000"/>
                <w:sz w:val="24"/>
                <w:szCs w:val="24"/>
              </w:rPr>
            </w:pPr>
            <w:r>
              <w:rPr>
                <w:rFonts w:ascii="Times New Roman" w:eastAsia="Tahoma" w:hAnsi="Times New Roman"/>
                <w:color w:val="000000"/>
                <w:sz w:val="24"/>
                <w:szCs w:val="24"/>
              </w:rPr>
              <w:t>День памяти и скорби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июнь</w:t>
            </w:r>
          </w:p>
        </w:tc>
      </w:tr>
      <w:tr w:rsidR="00532E92" w:rsidRPr="007B3378" w:rsidTr="00532E92">
        <w:trPr>
          <w:cantSplit/>
          <w:trHeight w:val="940"/>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Pr>
                <w:rFonts w:ascii="Times New Roman" w:eastAsia="Tahoma" w:hAnsi="Times New Roman"/>
                <w:color w:val="000000"/>
                <w:sz w:val="24"/>
                <w:szCs w:val="24"/>
              </w:rPr>
              <w:t>День окончания второй мировой войны</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Сентябрь</w:t>
            </w:r>
          </w:p>
        </w:tc>
      </w:tr>
      <w:tr w:rsidR="00532E92" w:rsidRPr="007B3378" w:rsidTr="00532E92">
        <w:trPr>
          <w:cantSplit/>
          <w:trHeight w:val="843"/>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Default="00532E92" w:rsidP="00532E92">
            <w:pPr>
              <w:shd w:val="clear" w:color="auto" w:fill="FFFFFF"/>
              <w:rPr>
                <w:rFonts w:ascii="Times New Roman" w:eastAsia="Tahoma" w:hAnsi="Times New Roman"/>
                <w:color w:val="000000"/>
                <w:sz w:val="24"/>
                <w:szCs w:val="24"/>
              </w:rPr>
            </w:pPr>
            <w:r>
              <w:rPr>
                <w:rFonts w:ascii="Times New Roman" w:eastAsia="Tahoma" w:hAnsi="Times New Roman"/>
                <w:color w:val="000000"/>
                <w:sz w:val="24"/>
                <w:szCs w:val="24"/>
              </w:rPr>
              <w:t>Уроки исторической памяти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В течение года</w:t>
            </w:r>
          </w:p>
        </w:tc>
      </w:tr>
      <w:tr w:rsidR="00532E92" w:rsidRPr="007B3378" w:rsidTr="00532E92">
        <w:trPr>
          <w:cantSplit/>
          <w:trHeight w:val="830"/>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Default="00532E92" w:rsidP="00532E92">
            <w:pPr>
              <w:shd w:val="clear" w:color="auto" w:fill="FFFFFF"/>
              <w:rPr>
                <w:rFonts w:ascii="Times New Roman" w:eastAsia="Tahoma" w:hAnsi="Times New Roman"/>
                <w:color w:val="000000"/>
                <w:sz w:val="24"/>
                <w:szCs w:val="24"/>
              </w:rPr>
            </w:pPr>
            <w:r>
              <w:rPr>
                <w:rFonts w:ascii="Times New Roman" w:eastAsia="Tahoma" w:hAnsi="Times New Roman"/>
                <w:color w:val="000000"/>
                <w:sz w:val="24"/>
                <w:szCs w:val="24"/>
              </w:rPr>
              <w:t>Битва за Москву</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декабрь</w:t>
            </w:r>
          </w:p>
        </w:tc>
      </w:tr>
      <w:tr w:rsidR="00532E92" w:rsidRPr="007B3378" w:rsidTr="00532E92">
        <w:trPr>
          <w:cantSplit/>
          <w:trHeight w:val="676"/>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Default="00532E92" w:rsidP="00532E92">
            <w:pPr>
              <w:shd w:val="clear" w:color="auto" w:fill="FFFFFF"/>
              <w:rPr>
                <w:rFonts w:ascii="Times New Roman" w:eastAsia="Tahoma" w:hAnsi="Times New Roman"/>
                <w:color w:val="000000"/>
                <w:sz w:val="24"/>
                <w:szCs w:val="24"/>
              </w:rPr>
            </w:pPr>
            <w:r>
              <w:rPr>
                <w:rFonts w:ascii="Times New Roman" w:eastAsia="Tahoma" w:hAnsi="Times New Roman"/>
                <w:color w:val="000000"/>
                <w:sz w:val="24"/>
                <w:szCs w:val="24"/>
              </w:rPr>
              <w:t>День Героев Отечества</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декабрь</w:t>
            </w:r>
          </w:p>
        </w:tc>
      </w:tr>
      <w:tr w:rsidR="00532E92" w:rsidRPr="007B3378" w:rsidTr="00532E92">
        <w:trPr>
          <w:cantSplit/>
          <w:trHeight w:val="66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Default="00532E92" w:rsidP="00532E92">
            <w:pPr>
              <w:shd w:val="clear" w:color="auto" w:fill="FFFFFF"/>
              <w:rPr>
                <w:rFonts w:ascii="Times New Roman" w:eastAsia="Tahoma" w:hAnsi="Times New Roman"/>
                <w:color w:val="000000"/>
                <w:sz w:val="24"/>
                <w:szCs w:val="24"/>
              </w:rPr>
            </w:pPr>
            <w:r>
              <w:rPr>
                <w:rFonts w:ascii="Times New Roman" w:eastAsia="Tahoma" w:hAnsi="Times New Roman"/>
                <w:color w:val="000000"/>
                <w:sz w:val="24"/>
                <w:szCs w:val="24"/>
              </w:rPr>
              <w:t>День снятия блокады Ленинграда</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январь</w:t>
            </w:r>
          </w:p>
        </w:tc>
      </w:tr>
      <w:tr w:rsidR="00532E92" w:rsidRPr="007B3378" w:rsidTr="00532E92">
        <w:trPr>
          <w:cantSplit/>
          <w:trHeight w:val="524"/>
        </w:trPr>
        <w:tc>
          <w:tcPr>
            <w:tcW w:w="1025" w:type="dxa"/>
            <w:vMerge w:val="restart"/>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Default="00532E92" w:rsidP="00532E92">
            <w:pPr>
              <w:shd w:val="clear" w:color="auto" w:fill="FFFFFF"/>
              <w:rPr>
                <w:rFonts w:ascii="Times New Roman" w:eastAsia="Tahoma" w:hAnsi="Times New Roman"/>
                <w:color w:val="000000"/>
                <w:sz w:val="24"/>
                <w:szCs w:val="24"/>
              </w:rPr>
            </w:pPr>
            <w:r>
              <w:rPr>
                <w:rFonts w:ascii="Times New Roman" w:eastAsia="Tahoma" w:hAnsi="Times New Roman"/>
                <w:color w:val="000000"/>
                <w:sz w:val="24"/>
                <w:szCs w:val="24"/>
              </w:rPr>
              <w:t>День воинской славы России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Февраль, август</w:t>
            </w:r>
          </w:p>
        </w:tc>
      </w:tr>
      <w:tr w:rsidR="00532E92" w:rsidRPr="007B3378" w:rsidTr="00532E92">
        <w:trPr>
          <w:cantSplit/>
          <w:trHeight w:val="782"/>
        </w:trPr>
        <w:tc>
          <w:tcPr>
            <w:tcW w:w="1025" w:type="dxa"/>
            <w:vMerge/>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Default="00532E92" w:rsidP="00532E92">
            <w:pPr>
              <w:shd w:val="clear" w:color="auto" w:fill="FFFFFF"/>
              <w:rPr>
                <w:rFonts w:ascii="Times New Roman" w:eastAsia="Tahoma" w:hAnsi="Times New Roman"/>
                <w:color w:val="000000"/>
                <w:sz w:val="24"/>
                <w:szCs w:val="24"/>
              </w:rPr>
            </w:pPr>
            <w:r>
              <w:rPr>
                <w:rFonts w:ascii="Times New Roman" w:eastAsia="Tahoma" w:hAnsi="Times New Roman"/>
                <w:color w:val="000000"/>
                <w:sz w:val="24"/>
                <w:szCs w:val="24"/>
              </w:rPr>
              <w:t>День защитников Отечества</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февраль</w:t>
            </w:r>
          </w:p>
        </w:tc>
      </w:tr>
      <w:tr w:rsidR="00532E92" w:rsidRPr="007B3378" w:rsidTr="00532E92">
        <w:trPr>
          <w:cantSplit/>
          <w:trHeight w:val="1134"/>
        </w:trPr>
        <w:tc>
          <w:tcPr>
            <w:tcW w:w="1025" w:type="dxa"/>
            <w:vMerge w:val="restart"/>
            <w:textDirection w:val="btLr"/>
          </w:tcPr>
          <w:p w:rsidR="00532E92" w:rsidRPr="007B3378" w:rsidRDefault="00532E92" w:rsidP="00532E92">
            <w:pPr>
              <w:jc w:val="center"/>
              <w:rPr>
                <w:rFonts w:ascii="Times New Roman" w:eastAsia="Tahoma" w:hAnsi="Times New Roman"/>
                <w:color w:val="000000"/>
                <w:sz w:val="24"/>
                <w:szCs w:val="24"/>
              </w:rPr>
            </w:pPr>
            <w:bookmarkStart w:id="0" w:name="_GoBack"/>
            <w:bookmarkEnd w:id="0"/>
            <w:r w:rsidRPr="007B3378">
              <w:rPr>
                <w:rFonts w:ascii="Times New Roman" w:eastAsia="Tahoma" w:hAnsi="Times New Roman"/>
                <w:bCs/>
                <w:color w:val="000000"/>
                <w:sz w:val="24"/>
                <w:szCs w:val="24"/>
              </w:rPr>
              <w:lastRenderedPageBreak/>
              <w:t>Духовно-нравственное</w:t>
            </w: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Акция «Поделись теплом души своей» (изготовление открыток и поздравление</w:t>
            </w:r>
          </w:p>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ветеранов педагогического труда, пожилых людей)</w:t>
            </w:r>
          </w:p>
          <w:p w:rsidR="00532E92" w:rsidRPr="007B3378" w:rsidRDefault="00532E92" w:rsidP="00532E92">
            <w:pPr>
              <w:jc w:val="center"/>
              <w:rPr>
                <w:rFonts w:ascii="Times New Roman" w:eastAsia="Tahoma" w:hAnsi="Times New Roman"/>
                <w:color w:val="000000"/>
                <w:sz w:val="24"/>
                <w:szCs w:val="24"/>
              </w:rPr>
            </w:pP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Сентябрь-октябрь</w:t>
            </w:r>
          </w:p>
        </w:tc>
      </w:tr>
      <w:tr w:rsidR="00532E92" w:rsidRPr="007B3378" w:rsidTr="00532E92">
        <w:trPr>
          <w:cantSplit/>
          <w:trHeight w:val="862"/>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Акция «Старость в радость»;</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Октябрь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84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 Акция «Неделя добрых дел»;</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Декабрь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70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70" w:lineRule="exact"/>
              <w:rPr>
                <w:rFonts w:ascii="Times New Roman" w:hAnsi="Times New Roman"/>
                <w:sz w:val="24"/>
                <w:szCs w:val="24"/>
                <w:lang w:eastAsia="en-US"/>
              </w:rPr>
            </w:pPr>
            <w:r w:rsidRPr="007B3378">
              <w:rPr>
                <w:rFonts w:ascii="Times New Roman" w:hAnsi="Times New Roman"/>
                <w:sz w:val="24"/>
                <w:szCs w:val="24"/>
                <w:lang w:eastAsia="en-US"/>
              </w:rPr>
              <w:t>Международный</w:t>
            </w:r>
            <w:r>
              <w:rPr>
                <w:rFonts w:ascii="Times New Roman" w:hAnsi="Times New Roman"/>
                <w:sz w:val="24"/>
                <w:szCs w:val="24"/>
                <w:lang w:eastAsia="en-US"/>
              </w:rPr>
              <w:t xml:space="preserve"> </w:t>
            </w:r>
            <w:r w:rsidRPr="007B3378">
              <w:rPr>
                <w:rFonts w:ascii="Times New Roman" w:hAnsi="Times New Roman"/>
                <w:sz w:val="24"/>
                <w:szCs w:val="24"/>
                <w:lang w:eastAsia="en-US"/>
              </w:rPr>
              <w:t>день</w:t>
            </w:r>
            <w:r>
              <w:rPr>
                <w:rFonts w:ascii="Times New Roman" w:hAnsi="Times New Roman"/>
                <w:sz w:val="24"/>
                <w:szCs w:val="24"/>
                <w:lang w:eastAsia="en-US"/>
              </w:rPr>
              <w:t xml:space="preserve"> </w:t>
            </w:r>
            <w:r w:rsidRPr="007B3378">
              <w:rPr>
                <w:rFonts w:ascii="Times New Roman" w:hAnsi="Times New Roman"/>
                <w:sz w:val="24"/>
                <w:szCs w:val="24"/>
                <w:lang w:eastAsia="en-US"/>
              </w:rPr>
              <w:t>инвалидов.</w:t>
            </w:r>
          </w:p>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Урокидоброты.</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декабрь</w:t>
            </w:r>
          </w:p>
        </w:tc>
      </w:tr>
      <w:tr w:rsidR="00532E92" w:rsidRPr="007B3378" w:rsidTr="00532E92">
        <w:trPr>
          <w:cantSplit/>
          <w:trHeight w:val="820"/>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70" w:lineRule="exact"/>
              <w:rPr>
                <w:rFonts w:ascii="Times New Roman" w:hAnsi="Times New Roman"/>
                <w:sz w:val="24"/>
                <w:szCs w:val="24"/>
                <w:lang w:eastAsia="en-US"/>
              </w:rPr>
            </w:pPr>
            <w:r>
              <w:rPr>
                <w:rFonts w:ascii="Times New Roman" w:hAnsi="Times New Roman"/>
                <w:sz w:val="24"/>
                <w:szCs w:val="24"/>
                <w:lang w:eastAsia="en-US"/>
              </w:rPr>
              <w:t>Международный день родного языка</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февраль</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957"/>
              <w:rPr>
                <w:rFonts w:ascii="Times New Roman" w:hAnsi="Times New Roman"/>
                <w:sz w:val="24"/>
                <w:szCs w:val="24"/>
                <w:lang w:eastAsia="en-US"/>
              </w:rPr>
            </w:pPr>
            <w:r>
              <w:rPr>
                <w:rFonts w:ascii="Times New Roman" w:hAnsi="Times New Roman"/>
                <w:sz w:val="24"/>
                <w:szCs w:val="24"/>
                <w:lang w:eastAsia="en-US"/>
              </w:rPr>
              <w:t xml:space="preserve">Этнический </w:t>
            </w:r>
            <w:r w:rsidRPr="007B3378">
              <w:rPr>
                <w:rFonts w:ascii="Times New Roman" w:hAnsi="Times New Roman"/>
                <w:sz w:val="24"/>
                <w:szCs w:val="24"/>
                <w:lang w:eastAsia="en-US"/>
              </w:rPr>
              <w:t>час «Традиции народов укрепляют регион» Популяризация духовно-</w:t>
            </w:r>
          </w:p>
          <w:p w:rsidR="00532E92" w:rsidRDefault="00532E92" w:rsidP="00532E92">
            <w:pPr>
              <w:rPr>
                <w:rFonts w:ascii="Times New Roman" w:eastAsia="Tahoma" w:hAnsi="Times New Roman"/>
                <w:color w:val="000000"/>
                <w:sz w:val="24"/>
                <w:szCs w:val="24"/>
              </w:rPr>
            </w:pPr>
            <w:r w:rsidRPr="007B3378">
              <w:rPr>
                <w:rFonts w:ascii="Times New Roman" w:eastAsia="Tahoma" w:hAnsi="Times New Roman"/>
                <w:color w:val="000000"/>
                <w:sz w:val="24"/>
                <w:szCs w:val="24"/>
              </w:rPr>
              <w:t>Нравственных ценностей, присущих народам, живущих на территории Ульяновскойобласти</w:t>
            </w:r>
          </w:p>
          <w:p w:rsidR="00532E92" w:rsidRPr="007B3378" w:rsidRDefault="00532E92" w:rsidP="00532E92">
            <w:pPr>
              <w:rPr>
                <w:rFonts w:ascii="Times New Roman" w:eastAsia="Tahoma" w:hAnsi="Times New Roman"/>
                <w:color w:val="000000"/>
                <w:sz w:val="24"/>
                <w:szCs w:val="24"/>
              </w:rPr>
            </w:pP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5-9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Февраль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730"/>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Tahoma" w:hAnsi="Times New Roman"/>
                <w:color w:val="000000"/>
                <w:sz w:val="24"/>
                <w:szCs w:val="24"/>
              </w:rPr>
            </w:pPr>
            <w:r w:rsidRPr="007B3378">
              <w:rPr>
                <w:rFonts w:ascii="Times New Roman" w:eastAsia="Calibri" w:hAnsi="Times New Roman"/>
                <w:color w:val="000000"/>
                <w:sz w:val="24"/>
                <w:szCs w:val="24"/>
              </w:rPr>
              <w:t>Областной этнографический фестиваль обучающихся</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Вожатая </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Октябрь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730"/>
        </w:trPr>
        <w:tc>
          <w:tcPr>
            <w:tcW w:w="1025" w:type="dxa"/>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Calibri" w:hAnsi="Times New Roman"/>
                <w:color w:val="000000"/>
                <w:sz w:val="24"/>
                <w:szCs w:val="24"/>
              </w:rPr>
            </w:pPr>
            <w:r>
              <w:rPr>
                <w:rFonts w:ascii="Times New Roman" w:eastAsia="Calibri" w:hAnsi="Times New Roman"/>
                <w:color w:val="000000"/>
                <w:sz w:val="24"/>
                <w:szCs w:val="24"/>
              </w:rPr>
              <w:t>Международный день защиты детей</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июнь</w:t>
            </w:r>
          </w:p>
        </w:tc>
      </w:tr>
      <w:tr w:rsidR="00532E92" w:rsidRPr="007B3378" w:rsidTr="00532E92">
        <w:trPr>
          <w:cantSplit/>
          <w:trHeight w:val="730"/>
        </w:trPr>
        <w:tc>
          <w:tcPr>
            <w:tcW w:w="1025" w:type="dxa"/>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Default="00532E92" w:rsidP="00532E92">
            <w:pPr>
              <w:jc w:val="both"/>
              <w:rPr>
                <w:rFonts w:ascii="Times New Roman" w:eastAsia="Calibri" w:hAnsi="Times New Roman"/>
                <w:color w:val="000000"/>
                <w:sz w:val="24"/>
                <w:szCs w:val="24"/>
              </w:rPr>
            </w:pPr>
          </w:p>
        </w:tc>
        <w:tc>
          <w:tcPr>
            <w:tcW w:w="2268" w:type="dxa"/>
          </w:tcPr>
          <w:p w:rsidR="00532E92" w:rsidRPr="007B3378" w:rsidRDefault="00532E92" w:rsidP="00532E92">
            <w:pPr>
              <w:jc w:val="cente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val="restart"/>
            <w:textDirection w:val="btLr"/>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 xml:space="preserve">Эстетическое </w:t>
            </w:r>
          </w:p>
        </w:tc>
        <w:tc>
          <w:tcPr>
            <w:tcW w:w="3969" w:type="dxa"/>
          </w:tcPr>
          <w:p w:rsidR="00532E92" w:rsidRPr="007B3378" w:rsidRDefault="00532E92" w:rsidP="00532E92">
            <w:pPr>
              <w:widowControl w:val="0"/>
              <w:autoSpaceDE w:val="0"/>
              <w:autoSpaceDN w:val="0"/>
              <w:ind w:right="752"/>
              <w:rPr>
                <w:rFonts w:ascii="Times New Roman" w:hAnsi="Times New Roman"/>
                <w:sz w:val="24"/>
                <w:szCs w:val="24"/>
                <w:lang w:eastAsia="en-US"/>
              </w:rPr>
            </w:pPr>
            <w:r w:rsidRPr="007B3378">
              <w:rPr>
                <w:rFonts w:ascii="Times New Roman" w:hAnsi="Times New Roman"/>
                <w:sz w:val="24"/>
                <w:szCs w:val="24"/>
                <w:lang w:eastAsia="en-US"/>
              </w:rPr>
              <w:t>Школьный конкурс детского рисунка, посвященный ко Дню</w:t>
            </w:r>
            <w:r>
              <w:rPr>
                <w:rFonts w:ascii="Times New Roman" w:hAnsi="Times New Roman"/>
                <w:sz w:val="24"/>
                <w:szCs w:val="24"/>
                <w:lang w:eastAsia="en-US"/>
              </w:rPr>
              <w:t xml:space="preserve">  </w:t>
            </w:r>
            <w:r w:rsidRPr="007B3378">
              <w:rPr>
                <w:rFonts w:ascii="Times New Roman" w:hAnsi="Times New Roman"/>
                <w:sz w:val="24"/>
                <w:szCs w:val="24"/>
                <w:lang w:eastAsia="en-US"/>
              </w:rPr>
              <w:t>матери - «Мама это значит нежность»</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учитель изобразительного искусства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Ноябрь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957"/>
              <w:rPr>
                <w:rFonts w:ascii="Times New Roman" w:hAnsi="Times New Roman"/>
                <w:sz w:val="24"/>
                <w:szCs w:val="24"/>
                <w:lang w:eastAsia="en-US"/>
              </w:rPr>
            </w:pPr>
            <w:r w:rsidRPr="007B3378">
              <w:rPr>
                <w:rFonts w:ascii="Times New Roman" w:hAnsi="Times New Roman"/>
                <w:sz w:val="24"/>
                <w:szCs w:val="24"/>
                <w:lang w:eastAsia="en-US"/>
              </w:rPr>
              <w:t>Конкурс рисунков «Портрет мамы»</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Ноябрь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144"/>
              <w:rPr>
                <w:rFonts w:ascii="Times New Roman" w:hAnsi="Times New Roman"/>
                <w:sz w:val="24"/>
                <w:szCs w:val="24"/>
                <w:lang w:eastAsia="en-US"/>
              </w:rPr>
            </w:pPr>
            <w:r w:rsidRPr="007B3378">
              <w:rPr>
                <w:rFonts w:ascii="Times New Roman" w:hAnsi="Times New Roman"/>
                <w:sz w:val="24"/>
                <w:szCs w:val="24"/>
                <w:lang w:eastAsia="en-US"/>
              </w:rPr>
              <w:t>Региональный этапМеждународного конкурса –фестиваля декоративно-прикладноготворчества«Пасхальное яйцо2021-</w:t>
            </w:r>
          </w:p>
          <w:p w:rsidR="00532E92" w:rsidRPr="007B3378" w:rsidRDefault="00532E92" w:rsidP="00532E92">
            <w:pPr>
              <w:widowControl w:val="0"/>
              <w:autoSpaceDE w:val="0"/>
              <w:autoSpaceDN w:val="0"/>
              <w:spacing w:line="270" w:lineRule="exact"/>
              <w:rPr>
                <w:rFonts w:ascii="Times New Roman" w:hAnsi="Times New Roman"/>
                <w:sz w:val="24"/>
                <w:szCs w:val="24"/>
                <w:lang w:eastAsia="en-US"/>
              </w:rPr>
            </w:pPr>
            <w:r w:rsidRPr="007B3378">
              <w:rPr>
                <w:rFonts w:ascii="Times New Roman" w:hAnsi="Times New Roman"/>
                <w:sz w:val="24"/>
                <w:szCs w:val="24"/>
                <w:lang w:eastAsia="en-US"/>
              </w:rPr>
              <w:t>2022»</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p w:rsidR="00532E92" w:rsidRPr="007B3378" w:rsidRDefault="00532E92" w:rsidP="00532E92">
            <w:pPr>
              <w:rPr>
                <w:rFonts w:ascii="Times New Roman" w:eastAsia="Tahoma" w:hAnsi="Times New Roman"/>
                <w:color w:val="000000"/>
                <w:sz w:val="24"/>
                <w:szCs w:val="24"/>
              </w:rPr>
            </w:pPr>
          </w:p>
          <w:p w:rsidR="00532E92" w:rsidRPr="007B3378" w:rsidRDefault="00532E92" w:rsidP="00532E92">
            <w:pP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Март-апрель</w:t>
            </w:r>
          </w:p>
        </w:tc>
      </w:tr>
      <w:tr w:rsidR="00532E92" w:rsidRPr="007B3378" w:rsidTr="00532E92">
        <w:trPr>
          <w:cantSplit/>
          <w:trHeight w:val="1134"/>
        </w:trPr>
        <w:tc>
          <w:tcPr>
            <w:tcW w:w="1025" w:type="dxa"/>
            <w:vMerge w:val="restart"/>
            <w:textDirection w:val="btLr"/>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bCs/>
                <w:color w:val="000000"/>
                <w:sz w:val="24"/>
                <w:szCs w:val="24"/>
              </w:rPr>
              <w:lastRenderedPageBreak/>
              <w:t>Физическое</w:t>
            </w:r>
          </w:p>
        </w:tc>
        <w:tc>
          <w:tcPr>
            <w:tcW w:w="3969" w:type="dxa"/>
          </w:tcPr>
          <w:p w:rsidR="00532E92" w:rsidRPr="007B3378" w:rsidRDefault="00532E92" w:rsidP="00532E92">
            <w:pPr>
              <w:jc w:val="center"/>
              <w:rPr>
                <w:rFonts w:ascii="Times New Roman" w:eastAsia="Tahoma" w:hAnsi="Times New Roman"/>
                <w:color w:val="000000"/>
                <w:sz w:val="24"/>
                <w:szCs w:val="24"/>
              </w:rPr>
            </w:pPr>
            <w:r w:rsidRPr="0040311E">
              <w:rPr>
                <w:rFonts w:ascii="Times New Roman" w:eastAsia="Tahoma" w:hAnsi="Times New Roman"/>
                <w:color w:val="000000"/>
                <w:sz w:val="24"/>
                <w:szCs w:val="24"/>
              </w:rPr>
              <w:t>Акция «Всемирный День отказа от курения»;</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5</w:t>
            </w:r>
            <w:r w:rsidRPr="007B3378">
              <w:rPr>
                <w:rFonts w:ascii="Times New Roman" w:eastAsia="Tahoma" w:hAnsi="Times New Roman"/>
                <w:color w:val="000000"/>
                <w:sz w:val="24"/>
                <w:szCs w:val="24"/>
              </w:rPr>
              <w:t>-9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года</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360"/>
              <w:rPr>
                <w:rFonts w:ascii="Times New Roman" w:hAnsi="Times New Roman"/>
                <w:sz w:val="24"/>
                <w:szCs w:val="24"/>
                <w:lang w:eastAsia="en-US"/>
              </w:rPr>
            </w:pPr>
            <w:r w:rsidRPr="007B3378">
              <w:rPr>
                <w:rFonts w:ascii="Times New Roman" w:hAnsi="Times New Roman"/>
                <w:sz w:val="24"/>
                <w:szCs w:val="24"/>
                <w:lang w:eastAsia="en-US"/>
              </w:rPr>
              <w:t>Школьный этап Всероссийских соревнований школьников</w:t>
            </w:r>
          </w:p>
          <w:p w:rsidR="00532E92" w:rsidRPr="007B3378" w:rsidRDefault="00532E92" w:rsidP="00532E92">
            <w:pPr>
              <w:widowControl w:val="0"/>
              <w:autoSpaceDE w:val="0"/>
              <w:autoSpaceDN w:val="0"/>
              <w:rPr>
                <w:rFonts w:ascii="Times New Roman" w:hAnsi="Times New Roman"/>
                <w:sz w:val="24"/>
                <w:szCs w:val="24"/>
                <w:lang w:eastAsia="en-US"/>
              </w:rPr>
            </w:pPr>
            <w:r w:rsidRPr="007B3378">
              <w:rPr>
                <w:rFonts w:ascii="Times New Roman" w:hAnsi="Times New Roman"/>
                <w:sz w:val="24"/>
                <w:szCs w:val="24"/>
                <w:lang w:eastAsia="en-US"/>
              </w:rPr>
              <w:t>«Президентские состязания и</w:t>
            </w:r>
          </w:p>
          <w:p w:rsidR="00532E92" w:rsidRPr="007B3378" w:rsidRDefault="00532E92" w:rsidP="00532E92">
            <w:pPr>
              <w:rPr>
                <w:rFonts w:ascii="Times New Roman" w:eastAsia="Tahoma" w:hAnsi="Times New Roman"/>
                <w:color w:val="000000"/>
                <w:sz w:val="24"/>
                <w:szCs w:val="24"/>
              </w:rPr>
            </w:pPr>
            <w:r w:rsidRPr="007B3378">
              <w:rPr>
                <w:rFonts w:ascii="Times New Roman" w:eastAsia="Tahoma" w:hAnsi="Times New Roman"/>
                <w:color w:val="000000"/>
                <w:sz w:val="24"/>
                <w:szCs w:val="24"/>
              </w:rPr>
              <w:t>«Президентские спортивные игры»</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Учитель физкультуры</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 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Январь-апрель</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360"/>
              <w:rPr>
                <w:rFonts w:ascii="Times New Roman" w:hAnsi="Times New Roman"/>
                <w:sz w:val="24"/>
                <w:szCs w:val="24"/>
                <w:lang w:eastAsia="en-US"/>
              </w:rPr>
            </w:pPr>
            <w:r w:rsidRPr="007B3378">
              <w:rPr>
                <w:rFonts w:ascii="Times New Roman" w:hAnsi="Times New Roman"/>
                <w:sz w:val="24"/>
                <w:szCs w:val="24"/>
                <w:lang w:eastAsia="en-US"/>
              </w:rPr>
              <w:t>Всероссийские массовые соревнования по бегу «Кросс наций»</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Учитель физкультуры</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 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Сентябрь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92"/>
              <w:jc w:val="both"/>
              <w:rPr>
                <w:rFonts w:ascii="Times New Roman" w:hAnsi="Times New Roman"/>
                <w:sz w:val="24"/>
                <w:szCs w:val="24"/>
                <w:lang w:eastAsia="en-US"/>
              </w:rPr>
            </w:pPr>
            <w:r w:rsidRPr="007B3378">
              <w:rPr>
                <w:rFonts w:ascii="Times New Roman" w:hAnsi="Times New Roman"/>
                <w:sz w:val="24"/>
                <w:szCs w:val="24"/>
                <w:lang w:eastAsia="en-US"/>
              </w:rPr>
              <w:t>Муниципальные соревнования по лыжным гонкам</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Учитель физкультуры</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7-9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Январь-март</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92"/>
              <w:jc w:val="both"/>
              <w:rPr>
                <w:rFonts w:ascii="Times New Roman" w:hAnsi="Times New Roman"/>
                <w:sz w:val="24"/>
                <w:szCs w:val="24"/>
                <w:lang w:eastAsia="en-US"/>
              </w:rPr>
            </w:pPr>
            <w:r w:rsidRPr="007B3378">
              <w:rPr>
                <w:rFonts w:ascii="Times New Roman" w:hAnsi="Times New Roman"/>
                <w:sz w:val="24"/>
                <w:szCs w:val="24"/>
                <w:lang w:eastAsia="en-US"/>
              </w:rPr>
              <w:t>Областной</w:t>
            </w:r>
          </w:p>
          <w:p w:rsidR="00532E92" w:rsidRPr="007B3378" w:rsidRDefault="00532E92" w:rsidP="00532E92">
            <w:pPr>
              <w:widowControl w:val="0"/>
              <w:autoSpaceDE w:val="0"/>
              <w:autoSpaceDN w:val="0"/>
              <w:ind w:right="92"/>
              <w:jc w:val="both"/>
              <w:rPr>
                <w:rFonts w:ascii="Times New Roman" w:hAnsi="Times New Roman"/>
                <w:sz w:val="24"/>
                <w:szCs w:val="24"/>
                <w:lang w:eastAsia="en-US"/>
              </w:rPr>
            </w:pPr>
            <w:r w:rsidRPr="007B3378">
              <w:rPr>
                <w:rFonts w:ascii="Times New Roman" w:hAnsi="Times New Roman"/>
                <w:sz w:val="24"/>
                <w:szCs w:val="24"/>
                <w:lang w:eastAsia="en-US"/>
              </w:rPr>
              <w:t>Конкурс«Красный</w:t>
            </w:r>
          </w:p>
          <w:p w:rsidR="00532E92" w:rsidRPr="007B3378" w:rsidRDefault="00532E92" w:rsidP="00532E92">
            <w:pPr>
              <w:widowControl w:val="0"/>
              <w:autoSpaceDE w:val="0"/>
              <w:autoSpaceDN w:val="0"/>
              <w:ind w:right="92"/>
              <w:jc w:val="both"/>
              <w:rPr>
                <w:rFonts w:ascii="Times New Roman" w:hAnsi="Times New Roman"/>
                <w:sz w:val="24"/>
                <w:szCs w:val="24"/>
                <w:lang w:eastAsia="en-US"/>
              </w:rPr>
            </w:pPr>
            <w:r w:rsidRPr="007B3378">
              <w:rPr>
                <w:rFonts w:ascii="Times New Roman" w:hAnsi="Times New Roman"/>
                <w:sz w:val="24"/>
                <w:szCs w:val="24"/>
                <w:lang w:eastAsia="en-US"/>
              </w:rPr>
              <w:t>тюльпан надежды»,</w:t>
            </w:r>
          </w:p>
          <w:p w:rsidR="00532E92" w:rsidRPr="007B3378" w:rsidRDefault="00532E92" w:rsidP="00532E92">
            <w:pPr>
              <w:widowControl w:val="0"/>
              <w:autoSpaceDE w:val="0"/>
              <w:autoSpaceDN w:val="0"/>
              <w:ind w:right="92"/>
              <w:jc w:val="both"/>
              <w:rPr>
                <w:rFonts w:ascii="Times New Roman" w:hAnsi="Times New Roman"/>
                <w:sz w:val="24"/>
                <w:szCs w:val="24"/>
                <w:lang w:eastAsia="en-US"/>
              </w:rPr>
            </w:pPr>
            <w:r w:rsidRPr="007B3378">
              <w:rPr>
                <w:rFonts w:ascii="Times New Roman" w:hAnsi="Times New Roman"/>
                <w:sz w:val="24"/>
                <w:szCs w:val="24"/>
                <w:lang w:eastAsia="en-US"/>
              </w:rPr>
              <w:t>посвященный</w:t>
            </w:r>
          </w:p>
          <w:p w:rsidR="00532E92" w:rsidRPr="007B3378" w:rsidRDefault="00532E92" w:rsidP="00532E92">
            <w:pPr>
              <w:widowControl w:val="0"/>
              <w:autoSpaceDE w:val="0"/>
              <w:autoSpaceDN w:val="0"/>
              <w:ind w:right="92"/>
              <w:jc w:val="both"/>
              <w:rPr>
                <w:rFonts w:ascii="Times New Roman" w:hAnsi="Times New Roman"/>
                <w:sz w:val="24"/>
                <w:szCs w:val="24"/>
                <w:lang w:eastAsia="en-US"/>
              </w:rPr>
            </w:pPr>
            <w:r w:rsidRPr="007B3378">
              <w:rPr>
                <w:rFonts w:ascii="Times New Roman" w:hAnsi="Times New Roman"/>
                <w:sz w:val="24"/>
                <w:szCs w:val="24"/>
                <w:lang w:eastAsia="en-US"/>
              </w:rPr>
              <w:t>Всемирному Дню</w:t>
            </w:r>
          </w:p>
          <w:p w:rsidR="00532E92" w:rsidRPr="007B3378" w:rsidRDefault="00532E92" w:rsidP="00532E92">
            <w:pPr>
              <w:widowControl w:val="0"/>
              <w:autoSpaceDE w:val="0"/>
              <w:autoSpaceDN w:val="0"/>
              <w:ind w:right="92"/>
              <w:jc w:val="both"/>
              <w:rPr>
                <w:rFonts w:ascii="Times New Roman" w:hAnsi="Times New Roman"/>
                <w:sz w:val="24"/>
                <w:szCs w:val="24"/>
                <w:lang w:eastAsia="en-US"/>
              </w:rPr>
            </w:pPr>
            <w:r w:rsidRPr="007B3378">
              <w:rPr>
                <w:rFonts w:ascii="Times New Roman" w:hAnsi="Times New Roman"/>
                <w:sz w:val="24"/>
                <w:szCs w:val="24"/>
                <w:lang w:eastAsia="en-US"/>
              </w:rPr>
              <w:t>Борьбы со СПИДом</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Декабрь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92"/>
              <w:jc w:val="both"/>
              <w:rPr>
                <w:rFonts w:ascii="Times New Roman" w:hAnsi="Times New Roman"/>
                <w:sz w:val="24"/>
                <w:szCs w:val="24"/>
                <w:lang w:eastAsia="en-US"/>
              </w:rPr>
            </w:pPr>
            <w:r w:rsidRPr="007B3378">
              <w:rPr>
                <w:rFonts w:ascii="Times New Roman" w:hAnsi="Times New Roman"/>
                <w:sz w:val="24"/>
                <w:szCs w:val="24"/>
                <w:lang w:eastAsia="en-US"/>
              </w:rPr>
              <w:t>Акция, посвящённая Всемирному дню борьбы со СПИДом</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Декабрь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val="restart"/>
            <w:textDirection w:val="btLr"/>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bCs/>
                <w:color w:val="000000"/>
                <w:sz w:val="24"/>
                <w:szCs w:val="24"/>
              </w:rPr>
              <w:t>Трудовое</w:t>
            </w: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Акция «Чистый  школьный двор»</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года</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rPr>
                <w:rFonts w:ascii="Times New Roman" w:eastAsia="Tahoma" w:hAnsi="Times New Roman"/>
                <w:color w:val="000000"/>
                <w:sz w:val="24"/>
                <w:szCs w:val="24"/>
              </w:rPr>
            </w:pPr>
            <w:r w:rsidRPr="007B3378">
              <w:rPr>
                <w:rFonts w:ascii="Times New Roman" w:eastAsia="Tahoma" w:hAnsi="Times New Roman"/>
                <w:color w:val="000000"/>
                <w:sz w:val="24"/>
                <w:szCs w:val="24"/>
              </w:rPr>
              <w:t>Акция «Чистый  школьный  двор»</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Постоянно</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rPr>
                <w:rFonts w:ascii="Times New Roman" w:eastAsia="Tahoma" w:hAnsi="Times New Roman"/>
                <w:color w:val="000000"/>
                <w:sz w:val="24"/>
                <w:szCs w:val="24"/>
              </w:rPr>
            </w:pPr>
            <w:r w:rsidRPr="007B3378">
              <w:rPr>
                <w:rFonts w:ascii="Times New Roman" w:eastAsia="Tahoma" w:hAnsi="Times New Roman"/>
                <w:color w:val="000000"/>
                <w:sz w:val="24"/>
                <w:szCs w:val="24"/>
              </w:rPr>
              <w:t>Трудовой десант «Цветники»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Май-август</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rPr>
                <w:rFonts w:ascii="Times New Roman" w:eastAsia="Tahoma" w:hAnsi="Times New Roman"/>
                <w:color w:val="000000"/>
                <w:sz w:val="24"/>
                <w:szCs w:val="24"/>
              </w:rPr>
            </w:pPr>
            <w:r w:rsidRPr="007B3378">
              <w:rPr>
                <w:rFonts w:ascii="Times New Roman" w:eastAsia="Tahoma" w:hAnsi="Times New Roman"/>
                <w:color w:val="000000"/>
                <w:sz w:val="24"/>
                <w:szCs w:val="24"/>
              </w:rPr>
              <w:t>Работа на пришкольном опытном участке</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Апрель-август</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97"/>
              <w:jc w:val="both"/>
              <w:rPr>
                <w:rFonts w:ascii="Times New Roman" w:hAnsi="Times New Roman"/>
                <w:sz w:val="24"/>
                <w:szCs w:val="24"/>
                <w:lang w:eastAsia="en-US"/>
              </w:rPr>
            </w:pPr>
            <w:r w:rsidRPr="007B3378">
              <w:rPr>
                <w:rFonts w:ascii="Times New Roman" w:hAnsi="Times New Roman"/>
                <w:sz w:val="24"/>
                <w:szCs w:val="24"/>
                <w:lang w:eastAsia="en-US"/>
              </w:rPr>
              <w:t>Цикл бесед по трудовому  воспитанию</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Ежемесячно</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val="restart"/>
            <w:textDirection w:val="btLr"/>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bCs/>
                <w:color w:val="000000"/>
                <w:sz w:val="24"/>
                <w:szCs w:val="24"/>
              </w:rPr>
              <w:t>Экологическое</w:t>
            </w: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sidRPr="007B3378">
              <w:rPr>
                <w:rFonts w:ascii="Times New Roman" w:eastAsia="Tahoma" w:hAnsi="Times New Roman"/>
                <w:color w:val="000000"/>
                <w:sz w:val="24"/>
                <w:szCs w:val="24"/>
              </w:rPr>
              <w:t>Акция «Покормите птиц»;</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Декабрь-март</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bCs/>
                <w:color w:val="000000"/>
                <w:sz w:val="24"/>
                <w:szCs w:val="24"/>
              </w:rPr>
            </w:pPr>
          </w:p>
        </w:tc>
        <w:tc>
          <w:tcPr>
            <w:tcW w:w="3969" w:type="dxa"/>
          </w:tcPr>
          <w:p w:rsidR="00532E92" w:rsidRPr="007B3378" w:rsidRDefault="00532E92" w:rsidP="00532E92">
            <w:pPr>
              <w:shd w:val="clear" w:color="auto" w:fill="FFFFFF"/>
              <w:rPr>
                <w:rFonts w:ascii="Times New Roman" w:eastAsia="Tahoma" w:hAnsi="Times New Roman"/>
                <w:color w:val="000000"/>
                <w:sz w:val="24"/>
                <w:szCs w:val="24"/>
              </w:rPr>
            </w:pPr>
            <w:r>
              <w:rPr>
                <w:rFonts w:ascii="Times New Roman" w:eastAsia="Tahoma" w:hAnsi="Times New Roman"/>
                <w:color w:val="000000"/>
                <w:sz w:val="24"/>
                <w:szCs w:val="24"/>
              </w:rPr>
              <w:t>День защиты животных</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октябрь</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bCs/>
                <w:color w:val="000000"/>
                <w:sz w:val="24"/>
                <w:szCs w:val="24"/>
              </w:rPr>
            </w:pPr>
          </w:p>
        </w:tc>
        <w:tc>
          <w:tcPr>
            <w:tcW w:w="3969" w:type="dxa"/>
          </w:tcPr>
          <w:p w:rsidR="00532E92" w:rsidRDefault="00532E92" w:rsidP="00532E92">
            <w:pPr>
              <w:shd w:val="clear" w:color="auto" w:fill="FFFFFF"/>
              <w:rPr>
                <w:rFonts w:ascii="Times New Roman" w:eastAsia="Tahoma" w:hAnsi="Times New Roman"/>
                <w:color w:val="000000"/>
                <w:sz w:val="24"/>
                <w:szCs w:val="24"/>
              </w:rPr>
            </w:pPr>
            <w:r>
              <w:rPr>
                <w:rFonts w:ascii="Times New Roman" w:eastAsia="Tahoma" w:hAnsi="Times New Roman"/>
                <w:color w:val="000000"/>
                <w:sz w:val="24"/>
                <w:szCs w:val="24"/>
              </w:rPr>
              <w:t>День эколога</w:t>
            </w:r>
          </w:p>
        </w:tc>
        <w:tc>
          <w:tcPr>
            <w:tcW w:w="2268" w:type="dxa"/>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Учитель биологии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5-9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июнь</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bCs/>
                <w:color w:val="000000"/>
                <w:sz w:val="24"/>
                <w:szCs w:val="24"/>
              </w:rPr>
            </w:pPr>
          </w:p>
        </w:tc>
        <w:tc>
          <w:tcPr>
            <w:tcW w:w="3969" w:type="dxa"/>
          </w:tcPr>
          <w:p w:rsidR="00532E92" w:rsidRDefault="00532E92" w:rsidP="00532E92">
            <w:pPr>
              <w:shd w:val="clear" w:color="auto" w:fill="FFFFFF"/>
              <w:rPr>
                <w:rFonts w:ascii="Times New Roman" w:eastAsia="Tahoma" w:hAnsi="Times New Roman"/>
                <w:color w:val="000000"/>
                <w:sz w:val="24"/>
                <w:szCs w:val="24"/>
              </w:rPr>
            </w:pPr>
            <w:r w:rsidRPr="007B3378">
              <w:rPr>
                <w:rFonts w:ascii="Times New Roman" w:hAnsi="Times New Roman"/>
                <w:sz w:val="24"/>
                <w:szCs w:val="24"/>
                <w:lang w:eastAsia="en-US"/>
              </w:rPr>
              <w:t>«Зелёные уроки» (уроки экологии) в  образовательных организациях, приуроченные праздничным и памятным датам, связанным с экологией и защитой окружающей среды</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 учитель биологии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Согласно датам</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15 сентября- День работников леса;</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24 октября – международный день без бумаги;</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11 января- День  заповедников и национальных парков;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21 марта- Международный день леса;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22 марта –международный день водных ресурсов; </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p>
        </w:tc>
        <w:tc>
          <w:tcPr>
            <w:tcW w:w="2268" w:type="dxa"/>
          </w:tcPr>
          <w:p w:rsidR="00532E92" w:rsidRPr="007B3378" w:rsidRDefault="00532E92" w:rsidP="00532E92">
            <w:pPr>
              <w:jc w:val="cente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30 марта –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час Земли;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15 –апреля День экологических знаний;</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22 апреля – международный День Земли;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11 мая –всероссийский день посадки леса;</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20 мая -  День Волги;</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5 июня  -Всемирный день охраны окружающей среды.</w:t>
            </w:r>
          </w:p>
        </w:tc>
      </w:tr>
      <w:tr w:rsidR="00532E92" w:rsidRPr="007B3378" w:rsidTr="00532E92">
        <w:trPr>
          <w:cantSplit/>
          <w:trHeight w:val="1134"/>
        </w:trPr>
        <w:tc>
          <w:tcPr>
            <w:tcW w:w="1025" w:type="dxa"/>
            <w:vMerge w:val="restart"/>
            <w:textDirection w:val="btLr"/>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bCs/>
                <w:color w:val="000000"/>
                <w:sz w:val="24"/>
                <w:szCs w:val="24"/>
              </w:rPr>
              <w:t>Познавательное</w:t>
            </w: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День учителя. Праздничный</w:t>
            </w:r>
          </w:p>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концерт</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старшая вожатая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Октябрь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День матери. Праздничный концерт</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старшая вожатая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Ноябрь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Участие в школьном фестивале</w:t>
            </w:r>
          </w:p>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«Широкая Масленица»</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Март</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color w:val="0D0D0D" w:themeColor="text1" w:themeTint="F2"/>
                <w:sz w:val="24"/>
                <w:szCs w:val="24"/>
              </w:rPr>
              <w:t>Региональный этап Всероссийской олимпиады школьников</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7-9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года</w:t>
            </w: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 xml:space="preserve">День школьника </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Октябрь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Региональная олимпиада по русскому языку и математике для обучающихся</w:t>
            </w:r>
            <w:r w:rsidRPr="007B3378">
              <w:rPr>
                <w:rFonts w:ascii="Times New Roman" w:hAnsi="Times New Roman"/>
                <w:sz w:val="24"/>
                <w:szCs w:val="24"/>
                <w:lang w:eastAsia="en-US"/>
              </w:rPr>
              <w:br/>
              <w:t xml:space="preserve">5-7 классов в 2021-2022учебном году  </w:t>
            </w:r>
          </w:p>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5-7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Февраль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 Конкурс классных коллективов «Самый классный класс», проведениешкольного и  муниципального этапа конкурса</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p w:rsidR="00532E92" w:rsidRPr="007B3378" w:rsidRDefault="00532E92" w:rsidP="00532E92">
            <w:pPr>
              <w:jc w:val="cente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5-9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Апрель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rPr>
                <w:rFonts w:ascii="Times New Roman" w:eastAsia="Tahoma" w:hAnsi="Times New Roman"/>
                <w:color w:val="000000"/>
                <w:sz w:val="24"/>
                <w:szCs w:val="24"/>
              </w:rPr>
            </w:pPr>
            <w:r w:rsidRPr="007B3378">
              <w:rPr>
                <w:rFonts w:ascii="Times New Roman" w:eastAsia="Tahoma" w:hAnsi="Times New Roman"/>
                <w:color w:val="000000"/>
                <w:sz w:val="24"/>
                <w:szCs w:val="24"/>
              </w:rPr>
              <w:t>Региональный конкурс исследовательских работ младших школьников «Малая академия: новый формат»</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p w:rsidR="00532E92" w:rsidRPr="007B3378" w:rsidRDefault="00532E92" w:rsidP="00532E92">
            <w:pPr>
              <w:jc w:val="cente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1-4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Апрель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957"/>
              <w:rPr>
                <w:rFonts w:ascii="Times New Roman" w:hAnsi="Times New Roman"/>
                <w:sz w:val="24"/>
                <w:szCs w:val="24"/>
                <w:lang w:eastAsia="en-US"/>
              </w:rPr>
            </w:pPr>
            <w:r w:rsidRPr="007B3378">
              <w:rPr>
                <w:rFonts w:ascii="Times New Roman" w:hAnsi="Times New Roman"/>
                <w:sz w:val="24"/>
                <w:szCs w:val="24"/>
                <w:lang w:eastAsia="en-US"/>
              </w:rPr>
              <w:t>Неделя, посвящённаямеждународномуженскомудню.</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Март</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728"/>
        </w:trPr>
        <w:tc>
          <w:tcPr>
            <w:tcW w:w="1025" w:type="dxa"/>
            <w:vMerge w:val="restart"/>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957"/>
              <w:rPr>
                <w:rFonts w:ascii="Times New Roman" w:hAnsi="Times New Roman"/>
                <w:sz w:val="24"/>
                <w:szCs w:val="24"/>
                <w:lang w:eastAsia="en-US"/>
              </w:rPr>
            </w:pPr>
            <w:r w:rsidRPr="007B3378">
              <w:rPr>
                <w:rFonts w:ascii="Times New Roman" w:hAnsi="Times New Roman"/>
                <w:sz w:val="24"/>
                <w:szCs w:val="24"/>
                <w:lang w:eastAsia="en-US"/>
              </w:rPr>
              <w:t>Праздник осени «Осенняя катавасия»</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Октябрь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555"/>
        </w:trPr>
        <w:tc>
          <w:tcPr>
            <w:tcW w:w="1025" w:type="dxa"/>
            <w:vMerge/>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957"/>
              <w:rPr>
                <w:rFonts w:ascii="Times New Roman" w:hAnsi="Times New Roman"/>
                <w:sz w:val="24"/>
                <w:szCs w:val="24"/>
                <w:lang w:eastAsia="en-US"/>
              </w:rPr>
            </w:pPr>
            <w:r w:rsidRPr="007B3378">
              <w:rPr>
                <w:rFonts w:ascii="Times New Roman" w:hAnsi="Times New Roman"/>
                <w:sz w:val="24"/>
                <w:szCs w:val="24"/>
                <w:lang w:eastAsia="en-US"/>
              </w:rPr>
              <w:t>Новогодние  приключения</w:t>
            </w:r>
            <w:r w:rsidRPr="007B3378">
              <w:rPr>
                <w:rFonts w:ascii="Times New Roman" w:hAnsi="Times New Roman"/>
                <w:sz w:val="24"/>
                <w:szCs w:val="24"/>
                <w:lang w:eastAsia="en-US"/>
              </w:rPr>
              <w:tab/>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Декабрь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shd w:val="clear" w:color="auto" w:fill="FFFFFF"/>
                <w:lang w:eastAsia="en-US"/>
              </w:rPr>
            </w:pPr>
            <w:r w:rsidRPr="007B3378">
              <w:rPr>
                <w:rFonts w:ascii="Times New Roman" w:hAnsi="Times New Roman"/>
                <w:sz w:val="24"/>
                <w:szCs w:val="24"/>
                <w:lang w:eastAsia="en-US"/>
              </w:rPr>
              <w:t xml:space="preserve">Всероссийская Неделя финансовой грамотности в образовательных организациях Ульяновской области  в рамках проекта Минфина России «Содействие </w:t>
            </w:r>
            <w:r w:rsidRPr="007B3378">
              <w:rPr>
                <w:rFonts w:ascii="Times New Roman" w:hAnsi="Times New Roman"/>
                <w:sz w:val="24"/>
                <w:szCs w:val="24"/>
                <w:shd w:val="clear" w:color="auto" w:fill="FFFFFF"/>
                <w:lang w:eastAsia="en-US"/>
              </w:rPr>
              <w:t>повышению уровня финансовой грамотности населения и развитию финансового образования в Российской Федерации»</w:t>
            </w:r>
          </w:p>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Октябрь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tabs>
                <w:tab w:val="left" w:pos="968"/>
                <w:tab w:val="left" w:pos="2710"/>
                <w:tab w:val="left" w:pos="3175"/>
              </w:tabs>
              <w:autoSpaceDE w:val="0"/>
              <w:autoSpaceDN w:val="0"/>
              <w:spacing w:line="270" w:lineRule="exact"/>
              <w:rPr>
                <w:rFonts w:ascii="Times New Roman" w:hAnsi="Times New Roman"/>
                <w:sz w:val="24"/>
                <w:szCs w:val="24"/>
                <w:lang w:eastAsia="en-US"/>
              </w:rPr>
            </w:pPr>
            <w:r w:rsidRPr="007B3378">
              <w:rPr>
                <w:rFonts w:ascii="Times New Roman" w:hAnsi="Times New Roman"/>
                <w:sz w:val="24"/>
                <w:szCs w:val="24"/>
                <w:lang w:eastAsia="en-US"/>
              </w:rPr>
              <w:t>Областная научно-практическая конференция учащихся«ЭКО-2021»</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7-9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Ноябрь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843"/>
        </w:trPr>
        <w:tc>
          <w:tcPr>
            <w:tcW w:w="1025" w:type="dxa"/>
            <w:vMerge/>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Муниципальный этап«Ученик  года-2021-2022»</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8-9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Декабрь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557"/>
        </w:trPr>
        <w:tc>
          <w:tcPr>
            <w:tcW w:w="1025" w:type="dxa"/>
            <w:vMerge/>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День науки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Апрель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564"/>
        </w:trPr>
        <w:tc>
          <w:tcPr>
            <w:tcW w:w="1025" w:type="dxa"/>
            <w:vMerge/>
            <w:tcBorders>
              <w:top w:val="nil"/>
              <w:bottom w:val="single" w:sz="4" w:space="0" w:color="000000"/>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Borders>
              <w:bottom w:val="single" w:sz="4" w:space="0" w:color="000000"/>
            </w:tcBorders>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День славянской письменности</w:t>
            </w:r>
          </w:p>
        </w:tc>
        <w:tc>
          <w:tcPr>
            <w:tcW w:w="2268" w:type="dxa"/>
            <w:tcBorders>
              <w:bottom w:val="single" w:sz="4" w:space="0" w:color="000000"/>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000000"/>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000000"/>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Май</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564"/>
        </w:trPr>
        <w:tc>
          <w:tcPr>
            <w:tcW w:w="1025" w:type="dxa"/>
            <w:vMerge w:val="restart"/>
            <w:tcBorders>
              <w:top w:val="nil"/>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Borders>
              <w:bottom w:val="single" w:sz="4" w:space="0" w:color="000000"/>
            </w:tcBorders>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Pr>
                <w:rFonts w:ascii="Times New Roman" w:hAnsi="Times New Roman"/>
                <w:sz w:val="24"/>
                <w:szCs w:val="24"/>
                <w:lang w:eastAsia="en-US"/>
              </w:rPr>
              <w:t>Пушкинский день России</w:t>
            </w:r>
          </w:p>
        </w:tc>
        <w:tc>
          <w:tcPr>
            <w:tcW w:w="2268" w:type="dxa"/>
            <w:tcBorders>
              <w:bottom w:val="single" w:sz="4" w:space="0" w:color="000000"/>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000000"/>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top w:val="single" w:sz="4" w:space="0" w:color="auto"/>
              <w:bottom w:val="single" w:sz="4" w:space="0" w:color="000000"/>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июнь</w:t>
            </w:r>
          </w:p>
        </w:tc>
      </w:tr>
      <w:tr w:rsidR="00532E92" w:rsidRPr="007B3378" w:rsidTr="00532E92">
        <w:trPr>
          <w:cantSplit/>
          <w:trHeight w:val="564"/>
        </w:trPr>
        <w:tc>
          <w:tcPr>
            <w:tcW w:w="1025" w:type="dxa"/>
            <w:vMerge/>
            <w:tcBorders>
              <w:bottom w:val="single" w:sz="4" w:space="0" w:color="000000"/>
            </w:tcBorders>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Borders>
              <w:bottom w:val="single" w:sz="4" w:space="0" w:color="000000"/>
            </w:tcBorders>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Pr>
                <w:rFonts w:ascii="Times New Roman" w:hAnsi="Times New Roman"/>
                <w:sz w:val="24"/>
                <w:szCs w:val="24"/>
                <w:lang w:eastAsia="en-US"/>
              </w:rPr>
              <w:t>День прав человека</w:t>
            </w:r>
          </w:p>
        </w:tc>
        <w:tc>
          <w:tcPr>
            <w:tcW w:w="2268" w:type="dxa"/>
            <w:tcBorders>
              <w:bottom w:val="single" w:sz="4" w:space="0" w:color="000000"/>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000000"/>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top w:val="single" w:sz="4" w:space="0" w:color="auto"/>
              <w:bottom w:val="single" w:sz="4" w:space="0" w:color="000000"/>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декабрь</w:t>
            </w:r>
          </w:p>
        </w:tc>
      </w:tr>
      <w:tr w:rsidR="00532E92" w:rsidRPr="007B3378" w:rsidTr="00532E92">
        <w:trPr>
          <w:cantSplit/>
          <w:trHeight w:val="403"/>
        </w:trPr>
        <w:tc>
          <w:tcPr>
            <w:tcW w:w="10097" w:type="dxa"/>
            <w:gridSpan w:val="5"/>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hAnsi="Times New Roman"/>
                <w:b/>
                <w:sz w:val="24"/>
                <w:szCs w:val="24"/>
                <w:lang w:eastAsia="en-US"/>
              </w:rPr>
              <w:t>2.Модуль «Классное руководство»</w:t>
            </w:r>
          </w:p>
        </w:tc>
      </w:tr>
      <w:tr w:rsidR="00532E92" w:rsidRPr="007B3378" w:rsidTr="00532E92">
        <w:trPr>
          <w:cantSplit/>
          <w:trHeight w:val="1134"/>
        </w:trPr>
        <w:tc>
          <w:tcPr>
            <w:tcW w:w="1025" w:type="dxa"/>
            <w:vMerge w:val="restart"/>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Согласно планам классных руководителей</w:t>
            </w:r>
          </w:p>
        </w:tc>
        <w:tc>
          <w:tcPr>
            <w:tcW w:w="2268" w:type="dxa"/>
          </w:tcPr>
          <w:p w:rsidR="00532E92" w:rsidRPr="007B3378" w:rsidRDefault="00532E92" w:rsidP="00532E92">
            <w:pPr>
              <w:jc w:val="cente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pacing w:after="150"/>
              <w:rPr>
                <w:rFonts w:ascii="Times New Roman" w:hAnsi="Times New Roman"/>
                <w:color w:val="000000"/>
                <w:sz w:val="24"/>
                <w:szCs w:val="24"/>
              </w:rPr>
            </w:pPr>
            <w:r w:rsidRPr="007B3378">
              <w:rPr>
                <w:rFonts w:ascii="Times New Roman" w:hAnsi="Times New Roman"/>
                <w:color w:val="000000"/>
                <w:sz w:val="24"/>
                <w:szCs w:val="24"/>
              </w:rPr>
              <w:t>Составление социального паспорта класса, школы</w:t>
            </w:r>
          </w:p>
        </w:tc>
        <w:tc>
          <w:tcPr>
            <w:tcW w:w="2268" w:type="dxa"/>
          </w:tcPr>
          <w:p w:rsidR="00532E92" w:rsidRPr="007B3378" w:rsidRDefault="00532E92" w:rsidP="00532E92">
            <w:pPr>
              <w:spacing w:after="150"/>
              <w:jc w:val="center"/>
              <w:rPr>
                <w:rFonts w:ascii="Times New Roman" w:hAnsi="Times New Roman"/>
                <w:color w:val="000000"/>
                <w:sz w:val="24"/>
                <w:szCs w:val="24"/>
              </w:rPr>
            </w:pPr>
            <w:r w:rsidRPr="007B3378">
              <w:rPr>
                <w:rFonts w:ascii="Times New Roman" w:hAnsi="Times New Roman"/>
                <w:color w:val="000000"/>
                <w:sz w:val="24"/>
                <w:szCs w:val="24"/>
              </w:rPr>
              <w:t>Классные руководители</w:t>
            </w:r>
          </w:p>
          <w:p w:rsidR="00532E92" w:rsidRPr="007B3378" w:rsidRDefault="00532E92" w:rsidP="00532E92">
            <w:pPr>
              <w:spacing w:after="150"/>
              <w:jc w:val="center"/>
              <w:rPr>
                <w:rFonts w:ascii="Times New Roman" w:hAnsi="Times New Roman"/>
                <w:color w:val="000000"/>
                <w:sz w:val="24"/>
                <w:szCs w:val="24"/>
              </w:rPr>
            </w:pPr>
            <w:r w:rsidRPr="007B3378">
              <w:rPr>
                <w:rFonts w:ascii="Times New Roman" w:hAnsi="Times New Roman"/>
                <w:color w:val="000000"/>
                <w:sz w:val="24"/>
                <w:szCs w:val="24"/>
              </w:rPr>
              <w:t>Зам.директора по УВР</w:t>
            </w:r>
          </w:p>
        </w:tc>
        <w:tc>
          <w:tcPr>
            <w:tcW w:w="1418" w:type="dxa"/>
            <w:tcBorders>
              <w:top w:val="single" w:sz="4" w:space="0" w:color="auto"/>
              <w:bottom w:val="single" w:sz="4" w:space="0" w:color="auto"/>
            </w:tcBorders>
          </w:tcPr>
          <w:p w:rsidR="00532E92" w:rsidRPr="007B3378" w:rsidRDefault="00532E92" w:rsidP="00532E92">
            <w:pPr>
              <w:spacing w:after="150"/>
              <w:rPr>
                <w:rFonts w:ascii="Times New Roman" w:hAnsi="Times New Roman"/>
                <w:color w:val="000000"/>
                <w:sz w:val="24"/>
                <w:szCs w:val="24"/>
              </w:rPr>
            </w:pPr>
            <w:r w:rsidRPr="007B3378">
              <w:rPr>
                <w:rFonts w:ascii="Times New Roman" w:hAnsi="Times New Roman"/>
                <w:color w:val="000000"/>
                <w:sz w:val="24"/>
                <w:szCs w:val="24"/>
                <w:shd w:val="clear" w:color="auto" w:fill="FFFFFF"/>
              </w:rPr>
              <w:t>Классные руководители, зам.директора по УВР</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Сентябрь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712"/>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pacing w:after="150"/>
              <w:rPr>
                <w:rFonts w:ascii="Times New Roman" w:hAnsi="Times New Roman"/>
                <w:color w:val="000000"/>
                <w:sz w:val="24"/>
                <w:szCs w:val="24"/>
              </w:rPr>
            </w:pPr>
            <w:r w:rsidRPr="007B3378">
              <w:rPr>
                <w:rFonts w:ascii="Times New Roman" w:hAnsi="Times New Roman"/>
                <w:color w:val="000000"/>
                <w:sz w:val="24"/>
                <w:szCs w:val="24"/>
              </w:rPr>
              <w:t>Диагностика «Уровень воспитанности класса»</w:t>
            </w:r>
          </w:p>
        </w:tc>
        <w:tc>
          <w:tcPr>
            <w:tcW w:w="2268" w:type="dxa"/>
          </w:tcPr>
          <w:p w:rsidR="00532E92" w:rsidRPr="007B3378" w:rsidRDefault="00532E92" w:rsidP="00532E92">
            <w:pPr>
              <w:spacing w:after="150"/>
              <w:jc w:val="center"/>
              <w:rPr>
                <w:rFonts w:ascii="Times New Roman" w:hAnsi="Times New Roman"/>
                <w:color w:val="000000"/>
                <w:sz w:val="24"/>
                <w:szCs w:val="24"/>
              </w:rPr>
            </w:pPr>
            <w:r w:rsidRPr="007B3378">
              <w:rPr>
                <w:rFonts w:ascii="Times New Roman" w:hAnsi="Times New Roman"/>
                <w:color w:val="000000"/>
                <w:sz w:val="24"/>
                <w:szCs w:val="24"/>
              </w:rPr>
              <w:t>Классные руководители</w:t>
            </w:r>
          </w:p>
          <w:p w:rsidR="00532E92" w:rsidRPr="007B3378" w:rsidRDefault="00532E92" w:rsidP="00532E92">
            <w:pPr>
              <w:spacing w:after="150"/>
              <w:jc w:val="center"/>
              <w:rPr>
                <w:rFonts w:ascii="Times New Roman"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spacing w:after="150"/>
              <w:jc w:val="center"/>
              <w:rPr>
                <w:rFonts w:ascii="Times New Roman" w:hAnsi="Times New Roman"/>
                <w:color w:val="000000"/>
                <w:sz w:val="24"/>
                <w:szCs w:val="24"/>
              </w:rPr>
            </w:pPr>
            <w:r w:rsidRPr="007B3378">
              <w:rPr>
                <w:rFonts w:ascii="Times New Roman" w:hAnsi="Times New Roman"/>
                <w:color w:val="000000"/>
                <w:sz w:val="24"/>
                <w:szCs w:val="24"/>
              </w:rPr>
              <w:t>Классные руководители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Ежеквартально</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696"/>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pacing w:after="150"/>
              <w:rPr>
                <w:rFonts w:ascii="Times New Roman" w:hAnsi="Times New Roman"/>
                <w:color w:val="000000"/>
                <w:sz w:val="24"/>
                <w:szCs w:val="24"/>
              </w:rPr>
            </w:pPr>
            <w:r w:rsidRPr="007B3378">
              <w:rPr>
                <w:rFonts w:ascii="Times New Roman" w:hAnsi="Times New Roman"/>
                <w:color w:val="000000"/>
                <w:sz w:val="24"/>
                <w:szCs w:val="24"/>
              </w:rPr>
              <w:t>Проведение тематических классных часов</w:t>
            </w:r>
          </w:p>
        </w:tc>
        <w:tc>
          <w:tcPr>
            <w:tcW w:w="2268" w:type="dxa"/>
          </w:tcPr>
          <w:p w:rsidR="00532E92" w:rsidRPr="007B3378" w:rsidRDefault="00532E92" w:rsidP="00532E92">
            <w:pPr>
              <w:spacing w:after="150"/>
              <w:jc w:val="center"/>
              <w:rPr>
                <w:rFonts w:ascii="Times New Roman" w:hAnsi="Times New Roman"/>
                <w:color w:val="000000"/>
                <w:sz w:val="24"/>
                <w:szCs w:val="24"/>
              </w:rPr>
            </w:pPr>
            <w:r w:rsidRPr="007B3378">
              <w:rPr>
                <w:rFonts w:ascii="Times New Roman" w:hAnsi="Times New Roman"/>
                <w:color w:val="000000"/>
                <w:sz w:val="24"/>
                <w:szCs w:val="24"/>
              </w:rPr>
              <w:t>Классные руководители</w:t>
            </w:r>
          </w:p>
          <w:p w:rsidR="00532E92" w:rsidRPr="007B3378" w:rsidRDefault="00532E92" w:rsidP="00532E92">
            <w:pP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Еженедельно</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vMerge w:val="restart"/>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458"/>
              <w:rPr>
                <w:rFonts w:ascii="Times New Roman" w:hAnsi="Times New Roman"/>
                <w:sz w:val="24"/>
                <w:szCs w:val="24"/>
                <w:lang w:eastAsia="en-US"/>
              </w:rPr>
            </w:pPr>
            <w:r w:rsidRPr="007B3378">
              <w:rPr>
                <w:rFonts w:ascii="Times New Roman" w:hAnsi="Times New Roman"/>
                <w:sz w:val="24"/>
                <w:szCs w:val="24"/>
                <w:lang w:eastAsia="en-US"/>
              </w:rPr>
              <w:t>Цикл мероприятий, посвящённых дню семейного общения. Неделя</w:t>
            </w:r>
          </w:p>
          <w:p w:rsidR="00532E92" w:rsidRPr="007B3378" w:rsidRDefault="00532E92" w:rsidP="00532E92">
            <w:pPr>
              <w:rPr>
                <w:rFonts w:ascii="Times New Roman" w:eastAsia="Tahoma" w:hAnsi="Times New Roman"/>
                <w:color w:val="000000"/>
                <w:sz w:val="24"/>
                <w:szCs w:val="24"/>
              </w:rPr>
            </w:pPr>
            <w:r w:rsidRPr="007B3378">
              <w:rPr>
                <w:rFonts w:ascii="Times New Roman" w:eastAsia="Tahoma" w:hAnsi="Times New Roman"/>
                <w:color w:val="000000"/>
                <w:sz w:val="24"/>
                <w:szCs w:val="24"/>
              </w:rPr>
              <w:t>Семейногообщения.</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Сентябрь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666"/>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День именинника</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Классный руководитель</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года</w:t>
            </w:r>
          </w:p>
        </w:tc>
      </w:tr>
      <w:tr w:rsidR="00532E92" w:rsidRPr="007B3378" w:rsidTr="00532E92">
        <w:trPr>
          <w:cantSplit/>
          <w:trHeight w:val="676"/>
        </w:trPr>
        <w:tc>
          <w:tcPr>
            <w:tcW w:w="10097" w:type="dxa"/>
            <w:gridSpan w:val="5"/>
          </w:tcPr>
          <w:p w:rsidR="00532E92" w:rsidRPr="00E9544D" w:rsidRDefault="00532E92" w:rsidP="00532E92">
            <w:pPr>
              <w:jc w:val="center"/>
              <w:rPr>
                <w:rFonts w:ascii="Times New Roman" w:eastAsia="Tahoma" w:hAnsi="Times New Roman"/>
                <w:b/>
                <w:color w:val="000000"/>
                <w:sz w:val="24"/>
                <w:szCs w:val="24"/>
              </w:rPr>
            </w:pPr>
            <w:r>
              <w:rPr>
                <w:rFonts w:ascii="Times New Roman" w:hAnsi="Times New Roman"/>
                <w:b/>
                <w:sz w:val="24"/>
                <w:szCs w:val="24"/>
                <w:lang w:eastAsia="en-US"/>
              </w:rPr>
              <w:t>3.Модуль «Школьный урок»</w:t>
            </w:r>
          </w:p>
        </w:tc>
      </w:tr>
      <w:tr w:rsidR="00532E92" w:rsidRPr="007B3378" w:rsidTr="00532E92">
        <w:trPr>
          <w:cantSplit/>
          <w:trHeight w:val="71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Согласно индивидуальным планам учителей-предметников</w:t>
            </w:r>
          </w:p>
        </w:tc>
        <w:tc>
          <w:tcPr>
            <w:tcW w:w="2268" w:type="dxa"/>
          </w:tcPr>
          <w:p w:rsidR="00532E92" w:rsidRPr="007B3378" w:rsidRDefault="00532E92" w:rsidP="00532E92">
            <w:pPr>
              <w:jc w:val="cente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097" w:type="dxa"/>
            <w:gridSpan w:val="5"/>
          </w:tcPr>
          <w:p w:rsidR="00532E92" w:rsidRPr="00812AC0" w:rsidRDefault="00532E92" w:rsidP="00532E92">
            <w:pPr>
              <w:jc w:val="center"/>
              <w:rPr>
                <w:rFonts w:ascii="Times New Roman" w:eastAsia="Tahoma" w:hAnsi="Times New Roman"/>
                <w:b/>
                <w:color w:val="000000"/>
                <w:sz w:val="24"/>
                <w:szCs w:val="24"/>
              </w:rPr>
            </w:pPr>
            <w:r w:rsidRPr="00812AC0">
              <w:rPr>
                <w:rFonts w:ascii="Times New Roman" w:hAnsi="Times New Roman"/>
                <w:b/>
                <w:sz w:val="24"/>
                <w:szCs w:val="24"/>
                <w:lang w:eastAsia="en-US"/>
              </w:rPr>
              <w:t>4.Модуль «Внеурочная деятельность и дополнительное образование»</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Курсы внеурочной деятельности и дополнительного образования реализуется в соответствии с учебным планом внеурочной деятельности и дополнительного образования</w:t>
            </w:r>
          </w:p>
        </w:tc>
        <w:tc>
          <w:tcPr>
            <w:tcW w:w="2268" w:type="dxa"/>
          </w:tcPr>
          <w:p w:rsidR="00532E92" w:rsidRPr="007B3378" w:rsidRDefault="00532E92" w:rsidP="00532E92">
            <w:pPr>
              <w:jc w:val="cente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497"/>
        </w:trPr>
        <w:tc>
          <w:tcPr>
            <w:tcW w:w="10097" w:type="dxa"/>
            <w:gridSpan w:val="5"/>
          </w:tcPr>
          <w:p w:rsidR="00532E92" w:rsidRPr="00E9544D" w:rsidRDefault="00532E92" w:rsidP="00532E92">
            <w:pPr>
              <w:jc w:val="center"/>
              <w:rPr>
                <w:rFonts w:ascii="Times New Roman" w:eastAsia="Tahoma" w:hAnsi="Times New Roman"/>
                <w:b/>
                <w:color w:val="000000"/>
                <w:sz w:val="24"/>
                <w:szCs w:val="24"/>
              </w:rPr>
            </w:pPr>
            <w:r w:rsidRPr="00E9544D">
              <w:rPr>
                <w:rFonts w:ascii="Times New Roman" w:hAnsi="Times New Roman"/>
                <w:b/>
                <w:sz w:val="24"/>
                <w:szCs w:val="24"/>
                <w:lang w:eastAsia="en-US"/>
              </w:rPr>
              <w:t>5.Модуль «Внешкольные мероприятия»</w:t>
            </w:r>
          </w:p>
        </w:tc>
      </w:tr>
      <w:tr w:rsidR="00532E92" w:rsidRPr="007B3378" w:rsidTr="00532E92">
        <w:trPr>
          <w:cantSplit/>
          <w:trHeight w:val="84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экологическое</w:t>
            </w:r>
          </w:p>
        </w:tc>
        <w:tc>
          <w:tcPr>
            <w:tcW w:w="3969" w:type="dxa"/>
          </w:tcPr>
          <w:p w:rsidR="00532E92" w:rsidRPr="007B3378" w:rsidRDefault="00532E92" w:rsidP="00532E92">
            <w:pPr>
              <w:tabs>
                <w:tab w:val="left" w:pos="1134"/>
              </w:tabs>
              <w:jc w:val="both"/>
              <w:rPr>
                <w:rFonts w:ascii="Times New Roman" w:eastAsia="№Е" w:hAnsi="Times New Roman"/>
                <w:sz w:val="24"/>
                <w:szCs w:val="24"/>
              </w:rPr>
            </w:pPr>
            <w:r w:rsidRPr="007B3378">
              <w:rPr>
                <w:rFonts w:ascii="Times New Roman" w:eastAsia="№Е" w:hAnsi="Times New Roman"/>
                <w:sz w:val="24"/>
                <w:szCs w:val="24"/>
              </w:rPr>
              <w:t>Пешие походы и экскурсии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Сентябрь,май,</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июнь</w:t>
            </w:r>
          </w:p>
        </w:tc>
      </w:tr>
      <w:tr w:rsidR="00532E92" w:rsidRPr="007B3378" w:rsidTr="00532E92">
        <w:trPr>
          <w:cantSplit/>
          <w:trHeight w:val="700"/>
        </w:trPr>
        <w:tc>
          <w:tcPr>
            <w:tcW w:w="1025" w:type="dxa"/>
            <w:vMerge w:val="restart"/>
            <w:textDirection w:val="btLr"/>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патриотическое</w:t>
            </w:r>
          </w:p>
        </w:tc>
        <w:tc>
          <w:tcPr>
            <w:tcW w:w="3969" w:type="dxa"/>
          </w:tcPr>
          <w:p w:rsidR="00532E92" w:rsidRPr="007B3378" w:rsidRDefault="00532E92" w:rsidP="00532E92">
            <w:pPr>
              <w:tabs>
                <w:tab w:val="left" w:pos="1134"/>
              </w:tabs>
              <w:jc w:val="both"/>
              <w:rPr>
                <w:rFonts w:ascii="Times New Roman" w:eastAsia="№Е" w:hAnsi="Times New Roman"/>
                <w:sz w:val="24"/>
                <w:szCs w:val="24"/>
              </w:rPr>
            </w:pPr>
            <w:r w:rsidRPr="007B3378">
              <w:rPr>
                <w:rFonts w:ascii="Times New Roman" w:eastAsia="№Е" w:hAnsi="Times New Roman"/>
                <w:sz w:val="24"/>
                <w:szCs w:val="24"/>
              </w:rPr>
              <w:t>Вахта памяти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 руководители</w:t>
            </w:r>
          </w:p>
          <w:p w:rsidR="00532E92" w:rsidRDefault="00532E92" w:rsidP="00532E92">
            <w:pPr>
              <w:jc w:val="center"/>
              <w:rPr>
                <w:rFonts w:ascii="Times New Roman" w:eastAsia="Tahoma" w:hAnsi="Times New Roman"/>
                <w:color w:val="000000"/>
                <w:sz w:val="24"/>
                <w:szCs w:val="24"/>
              </w:rPr>
            </w:pPr>
          </w:p>
          <w:p w:rsidR="00532E92" w:rsidRPr="007B3378" w:rsidRDefault="00532E92" w:rsidP="00532E92">
            <w:pPr>
              <w:jc w:val="cente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712"/>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tabs>
                <w:tab w:val="left" w:pos="1134"/>
              </w:tabs>
              <w:jc w:val="both"/>
              <w:rPr>
                <w:rFonts w:ascii="Times New Roman" w:eastAsia="№Е" w:hAnsi="Times New Roman"/>
                <w:sz w:val="24"/>
                <w:szCs w:val="24"/>
              </w:rPr>
            </w:pPr>
            <w:r w:rsidRPr="007B3378">
              <w:rPr>
                <w:rFonts w:ascii="Times New Roman" w:eastAsia="№Е" w:hAnsi="Times New Roman"/>
                <w:sz w:val="24"/>
                <w:szCs w:val="24"/>
              </w:rPr>
              <w:t>Экскурсии в краеведческий музей</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1-9 классы </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Апрель </w:t>
            </w:r>
          </w:p>
        </w:tc>
      </w:tr>
      <w:tr w:rsidR="00532E92" w:rsidRPr="007B3378" w:rsidTr="00532E92">
        <w:trPr>
          <w:cantSplit/>
          <w:trHeight w:val="712"/>
        </w:trPr>
        <w:tc>
          <w:tcPr>
            <w:tcW w:w="10097" w:type="dxa"/>
            <w:gridSpan w:val="5"/>
          </w:tcPr>
          <w:p w:rsidR="00532E92" w:rsidRPr="00E9544D" w:rsidRDefault="00532E92" w:rsidP="00532E92">
            <w:pPr>
              <w:jc w:val="center"/>
              <w:rPr>
                <w:rFonts w:ascii="Times New Roman" w:eastAsia="Tahoma" w:hAnsi="Times New Roman"/>
                <w:b/>
                <w:color w:val="000000"/>
                <w:sz w:val="24"/>
                <w:szCs w:val="24"/>
              </w:rPr>
            </w:pPr>
            <w:r w:rsidRPr="00E9544D">
              <w:rPr>
                <w:rFonts w:ascii="Times New Roman" w:eastAsia="№Е" w:hAnsi="Times New Roman"/>
                <w:b/>
                <w:sz w:val="24"/>
                <w:szCs w:val="24"/>
              </w:rPr>
              <w:t>6.Модуль «Предметно-пространственная среда»</w:t>
            </w:r>
          </w:p>
        </w:tc>
      </w:tr>
      <w:tr w:rsidR="00532E92" w:rsidRPr="007B3378" w:rsidTr="00532E92">
        <w:trPr>
          <w:cantSplit/>
          <w:trHeight w:val="687"/>
        </w:trPr>
        <w:tc>
          <w:tcPr>
            <w:tcW w:w="1025" w:type="dxa"/>
            <w:vMerge w:val="restart"/>
            <w:textDirection w:val="btLr"/>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трудовое</w:t>
            </w: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Оформление интерьера школьных помещений…</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завхоз</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5-9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года</w:t>
            </w:r>
          </w:p>
        </w:tc>
      </w:tr>
      <w:tr w:rsidR="00532E92" w:rsidRPr="007B3378" w:rsidTr="00532E92">
        <w:trPr>
          <w:cantSplit/>
          <w:trHeight w:val="697"/>
        </w:trPr>
        <w:tc>
          <w:tcPr>
            <w:tcW w:w="1025" w:type="dxa"/>
            <w:vMerge/>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Оформление сменяемых экспозиций</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Руководитель музея</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5-9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По мере необходимости</w:t>
            </w:r>
          </w:p>
        </w:tc>
      </w:tr>
      <w:tr w:rsidR="00532E92" w:rsidRPr="007B3378" w:rsidTr="00532E92">
        <w:trPr>
          <w:cantSplit/>
          <w:trHeight w:val="700"/>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экологическое</w:t>
            </w: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Озеленение</w:t>
            </w:r>
            <w:r w:rsidRPr="007B3378">
              <w:rPr>
                <w:rFonts w:ascii="Times New Roman" w:eastAsia="№Е" w:hAnsi="Times New Roman"/>
                <w:color w:val="000000"/>
                <w:sz w:val="24"/>
                <w:szCs w:val="24"/>
              </w:rPr>
              <w:t xml:space="preserve"> пришкольной территории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Апрель-май</w:t>
            </w:r>
          </w:p>
        </w:tc>
      </w:tr>
      <w:tr w:rsidR="00532E92" w:rsidRPr="007B3378" w:rsidTr="00532E92">
        <w:trPr>
          <w:cantSplit/>
          <w:trHeight w:val="837"/>
        </w:trPr>
        <w:tc>
          <w:tcPr>
            <w:tcW w:w="1025" w:type="dxa"/>
            <w:vMerge w:val="restart"/>
            <w:textDirection w:val="btLr"/>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духовно-нравственное</w:t>
            </w: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sidRPr="007B3378">
              <w:rPr>
                <w:rFonts w:ascii="Times New Roman" w:hAnsi="Times New Roman"/>
                <w:sz w:val="24"/>
                <w:szCs w:val="24"/>
                <w:lang w:eastAsia="en-US"/>
              </w:rPr>
              <w:t>Межрегиональные XI Арские чтения</w:t>
            </w:r>
          </w:p>
          <w:p w:rsidR="00532E92" w:rsidRPr="007B3378" w:rsidRDefault="00532E92" w:rsidP="00532E92">
            <w:pPr>
              <w:widowControl w:val="0"/>
              <w:autoSpaceDE w:val="0"/>
              <w:autoSpaceDN w:val="0"/>
              <w:ind w:right="752"/>
              <w:rPr>
                <w:rFonts w:ascii="Times New Roman" w:hAnsi="Times New Roman"/>
                <w:sz w:val="24"/>
                <w:szCs w:val="24"/>
                <w:lang w:eastAsia="en-US"/>
              </w:rPr>
            </w:pPr>
            <w:r w:rsidRPr="007B3378">
              <w:rPr>
                <w:rFonts w:ascii="Times New Roman" w:hAnsi="Times New Roman"/>
                <w:sz w:val="24"/>
                <w:szCs w:val="24"/>
                <w:lang w:eastAsia="en-US"/>
              </w:rPr>
              <w:t>«Возродим Русь святую!»</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Сентябрь-ноябрь</w:t>
            </w:r>
          </w:p>
        </w:tc>
      </w:tr>
      <w:tr w:rsidR="00532E92" w:rsidRPr="007B3378" w:rsidTr="00532E92">
        <w:trPr>
          <w:cantSplit/>
          <w:trHeight w:val="1134"/>
        </w:trPr>
        <w:tc>
          <w:tcPr>
            <w:tcW w:w="1025" w:type="dxa"/>
            <w:vMerge/>
            <w:textDirection w:val="btLr"/>
          </w:tcPr>
          <w:p w:rsidR="00532E92"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spacing w:line="268" w:lineRule="exact"/>
              <w:rPr>
                <w:rFonts w:ascii="Times New Roman" w:hAnsi="Times New Roman"/>
                <w:sz w:val="24"/>
                <w:szCs w:val="24"/>
                <w:lang w:eastAsia="en-US"/>
              </w:rPr>
            </w:pPr>
            <w:r>
              <w:rPr>
                <w:rFonts w:ascii="Times New Roman" w:hAnsi="Times New Roman"/>
                <w:sz w:val="24"/>
                <w:szCs w:val="24"/>
                <w:lang w:eastAsia="en-US"/>
              </w:rPr>
              <w:t>День Александра Невского</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педагоги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декабрь</w:t>
            </w:r>
          </w:p>
        </w:tc>
      </w:tr>
      <w:tr w:rsidR="00532E92" w:rsidRPr="007B3378" w:rsidTr="00532E92">
        <w:trPr>
          <w:cantSplit/>
          <w:trHeight w:val="1134"/>
        </w:trPr>
        <w:tc>
          <w:tcPr>
            <w:tcW w:w="1025" w:type="dxa"/>
            <w:textDirection w:val="btLr"/>
          </w:tcPr>
          <w:p w:rsidR="00532E92" w:rsidRDefault="00532E92" w:rsidP="00532E92">
            <w:pPr>
              <w:jc w:val="center"/>
              <w:rPr>
                <w:rFonts w:ascii="Times New Roman" w:eastAsia="Tahoma" w:hAnsi="Times New Roman"/>
                <w:color w:val="000000"/>
                <w:sz w:val="24"/>
                <w:szCs w:val="24"/>
              </w:rPr>
            </w:pPr>
          </w:p>
        </w:tc>
        <w:tc>
          <w:tcPr>
            <w:tcW w:w="3969" w:type="dxa"/>
          </w:tcPr>
          <w:p w:rsidR="00532E92" w:rsidRDefault="00532E92" w:rsidP="00532E92">
            <w:pPr>
              <w:widowControl w:val="0"/>
              <w:autoSpaceDE w:val="0"/>
              <w:autoSpaceDN w:val="0"/>
              <w:spacing w:line="268" w:lineRule="exact"/>
              <w:rPr>
                <w:rFonts w:ascii="Times New Roman" w:hAnsi="Times New Roman"/>
                <w:sz w:val="24"/>
                <w:szCs w:val="24"/>
                <w:lang w:eastAsia="en-US"/>
              </w:rPr>
            </w:pPr>
            <w:r>
              <w:rPr>
                <w:rFonts w:ascii="Times New Roman" w:hAnsi="Times New Roman"/>
                <w:sz w:val="24"/>
                <w:szCs w:val="24"/>
                <w:lang w:eastAsia="en-US"/>
              </w:rPr>
              <w:t>День Государственного флага Российской Федерации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август</w:t>
            </w:r>
          </w:p>
        </w:tc>
      </w:tr>
      <w:tr w:rsidR="00532E92" w:rsidRPr="007B3378" w:rsidTr="00532E92">
        <w:trPr>
          <w:cantSplit/>
          <w:trHeight w:val="1134"/>
        </w:trPr>
        <w:tc>
          <w:tcPr>
            <w:tcW w:w="10097" w:type="dxa"/>
            <w:gridSpan w:val="5"/>
          </w:tcPr>
          <w:p w:rsidR="00532E92" w:rsidRPr="00E9544D" w:rsidRDefault="00532E92" w:rsidP="00532E92">
            <w:pPr>
              <w:jc w:val="center"/>
              <w:rPr>
                <w:rFonts w:ascii="Times New Roman" w:eastAsia="Tahoma" w:hAnsi="Times New Roman"/>
                <w:b/>
                <w:color w:val="000000"/>
                <w:sz w:val="24"/>
                <w:szCs w:val="24"/>
              </w:rPr>
            </w:pPr>
            <w:r w:rsidRPr="00E9544D">
              <w:rPr>
                <w:rFonts w:ascii="Times New Roman" w:eastAsia="Tahoma" w:hAnsi="Times New Roman"/>
                <w:b/>
                <w:color w:val="000000"/>
                <w:sz w:val="24"/>
                <w:szCs w:val="24"/>
              </w:rPr>
              <w:t>7. Модуль «Работа с родителями»</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Единое родительское собрание «Информированные родители – здоровые дети»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Родители </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года</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Родительские  дни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Родители, классные руководители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года</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Общешкольные родительские собрания</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Родители </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Ежеквартально</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Областное родительское собрание</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Родители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Ежеквартально</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Родительский всеобуч по вопросам профилактики вредных привычек и негативных проявлений в подростковой среде</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Родители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Ежеквартально</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Родительские собрания: беседы с родителями на тему профилактики ВИЧ-инфекции, наркомании и формирования навыков здорового образа жизни среди детей и подростков. </w:t>
            </w:r>
          </w:p>
          <w:p w:rsidR="00532E92" w:rsidRPr="007B3378" w:rsidRDefault="00532E92" w:rsidP="00532E92">
            <w:pPr>
              <w:jc w:val="center"/>
              <w:rPr>
                <w:rFonts w:ascii="Times New Roman" w:eastAsia="Tahoma" w:hAnsi="Times New Roman"/>
                <w:color w:val="000000"/>
                <w:sz w:val="24"/>
                <w:szCs w:val="24"/>
              </w:rPr>
            </w:pP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Родители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года</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Tahoma" w:hAnsi="Times New Roman"/>
                <w:color w:val="000000"/>
                <w:sz w:val="24"/>
                <w:szCs w:val="24"/>
              </w:rPr>
            </w:pPr>
            <w:r w:rsidRPr="007B3378">
              <w:rPr>
                <w:rFonts w:ascii="Times New Roman" w:eastAsia="Tahoma" w:hAnsi="Times New Roman"/>
                <w:color w:val="000000"/>
                <w:sz w:val="24"/>
                <w:szCs w:val="24"/>
              </w:rPr>
              <w:t>Организация и проведение родительских собраний по профилактике немедицинского потребления ПАВ и других негативных проявлений среди несовершеннолетних.</w:t>
            </w:r>
          </w:p>
          <w:p w:rsidR="00532E92" w:rsidRPr="007B3378" w:rsidRDefault="00532E92" w:rsidP="00532E92">
            <w:pPr>
              <w:jc w:val="both"/>
              <w:rPr>
                <w:rFonts w:ascii="Times New Roman" w:eastAsia="Tahoma" w:hAnsi="Times New Roman"/>
                <w:color w:val="000000"/>
                <w:sz w:val="24"/>
                <w:szCs w:val="24"/>
              </w:rPr>
            </w:pP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Родители</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года</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Tahoma" w:hAnsi="Times New Roman"/>
                <w:color w:val="000000"/>
                <w:sz w:val="24"/>
                <w:szCs w:val="24"/>
              </w:rPr>
            </w:pPr>
            <w:r>
              <w:rPr>
                <w:rFonts w:ascii="Times New Roman" w:eastAsia="Tahoma" w:hAnsi="Times New Roman"/>
                <w:color w:val="000000"/>
                <w:sz w:val="24"/>
                <w:szCs w:val="24"/>
              </w:rPr>
              <w:t>День семьи, любви и верности</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p w:rsidR="00532E92" w:rsidRPr="007B3378" w:rsidRDefault="00532E92" w:rsidP="00532E92">
            <w:pPr>
              <w:jc w:val="cente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1-9 классы</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июль</w:t>
            </w:r>
          </w:p>
        </w:tc>
      </w:tr>
      <w:tr w:rsidR="00532E92" w:rsidRPr="007B3378" w:rsidTr="00532E92">
        <w:trPr>
          <w:cantSplit/>
          <w:trHeight w:val="1134"/>
        </w:trPr>
        <w:tc>
          <w:tcPr>
            <w:tcW w:w="10097" w:type="dxa"/>
            <w:gridSpan w:val="5"/>
          </w:tcPr>
          <w:p w:rsidR="00532E92" w:rsidRPr="00E9544D" w:rsidRDefault="00532E92" w:rsidP="00532E92">
            <w:pPr>
              <w:jc w:val="center"/>
              <w:rPr>
                <w:rFonts w:ascii="Times New Roman" w:eastAsia="Tahoma" w:hAnsi="Times New Roman"/>
                <w:b/>
                <w:color w:val="000000"/>
                <w:sz w:val="24"/>
                <w:szCs w:val="24"/>
              </w:rPr>
            </w:pPr>
            <w:r w:rsidRPr="00E9544D">
              <w:rPr>
                <w:rFonts w:ascii="Times New Roman" w:eastAsia="№Е" w:hAnsi="Times New Roman"/>
                <w:b/>
                <w:sz w:val="24"/>
                <w:szCs w:val="24"/>
              </w:rPr>
              <w:t>8.Модуль «Самоуправление»</w:t>
            </w:r>
          </w:p>
        </w:tc>
      </w:tr>
      <w:tr w:rsidR="00532E92" w:rsidRPr="007B3378" w:rsidTr="00532E92">
        <w:trPr>
          <w:cantSplit/>
          <w:trHeight w:val="701"/>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rPr>
                <w:rFonts w:ascii="Times New Roman" w:eastAsia="Tahoma" w:hAnsi="Times New Roman"/>
                <w:iCs/>
                <w:color w:val="000000"/>
                <w:sz w:val="24"/>
                <w:szCs w:val="24"/>
              </w:rPr>
            </w:pPr>
            <w:r w:rsidRPr="007B3378">
              <w:rPr>
                <w:rFonts w:ascii="Times New Roman" w:eastAsia="Tahoma" w:hAnsi="Times New Roman"/>
                <w:color w:val="000000"/>
                <w:sz w:val="24"/>
                <w:szCs w:val="24"/>
              </w:rPr>
              <w:t>Организация постоянно действующего школьного актива</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Вожатая  </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Обучающиеся</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учебного года</w:t>
            </w:r>
          </w:p>
        </w:tc>
      </w:tr>
      <w:tr w:rsidR="00532E92" w:rsidRPr="007B3378" w:rsidTr="00532E92">
        <w:trPr>
          <w:cantSplit/>
          <w:trHeight w:val="688"/>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spacing w:before="100" w:beforeAutospacing="1" w:after="150" w:afterAutospacing="1"/>
              <w:rPr>
                <w:rFonts w:ascii="Times New Roman" w:hAnsi="Times New Roman"/>
                <w:sz w:val="24"/>
                <w:szCs w:val="24"/>
              </w:rPr>
            </w:pPr>
            <w:r w:rsidRPr="007B3378">
              <w:rPr>
                <w:rFonts w:ascii="Times New Roman" w:hAnsi="Times New Roman"/>
                <w:color w:val="000000"/>
                <w:sz w:val="24"/>
                <w:szCs w:val="24"/>
              </w:rPr>
              <w:t>Контрол</w:t>
            </w:r>
            <w:r>
              <w:rPr>
                <w:rFonts w:ascii="Times New Roman" w:hAnsi="Times New Roman"/>
                <w:color w:val="000000"/>
                <w:sz w:val="24"/>
                <w:szCs w:val="24"/>
              </w:rPr>
              <w:t xml:space="preserve">ь </w:t>
            </w:r>
            <w:r w:rsidRPr="007B3378">
              <w:rPr>
                <w:rFonts w:ascii="Times New Roman" w:hAnsi="Times New Roman"/>
                <w:color w:val="000000"/>
                <w:sz w:val="24"/>
                <w:szCs w:val="24"/>
              </w:rPr>
              <w:t>за санитарным состоянием школьных помещений;</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Совет учащихся</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Обучающиеся</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учебного года</w:t>
            </w:r>
          </w:p>
        </w:tc>
      </w:tr>
      <w:tr w:rsidR="00532E92" w:rsidRPr="007B3378" w:rsidTr="00532E92">
        <w:trPr>
          <w:cantSplit/>
          <w:trHeight w:val="840"/>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spacing w:before="100" w:beforeAutospacing="1" w:after="150" w:afterAutospacing="1"/>
              <w:rPr>
                <w:rFonts w:ascii="Times New Roman" w:hAnsi="Times New Roman"/>
                <w:color w:val="000000"/>
                <w:sz w:val="24"/>
                <w:szCs w:val="24"/>
              </w:rPr>
            </w:pPr>
            <w:r>
              <w:rPr>
                <w:rFonts w:ascii="Times New Roman" w:hAnsi="Times New Roman"/>
                <w:color w:val="000000"/>
                <w:sz w:val="24"/>
                <w:szCs w:val="24"/>
              </w:rPr>
              <w:t>Контроль</w:t>
            </w:r>
            <w:r w:rsidRPr="007B3378">
              <w:rPr>
                <w:rFonts w:ascii="Times New Roman" w:hAnsi="Times New Roman"/>
                <w:color w:val="000000"/>
                <w:sz w:val="24"/>
                <w:szCs w:val="24"/>
              </w:rPr>
              <w:t xml:space="preserve"> за внешним видом учащихся</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Совет учащихся</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Обучающиеся</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учебного года</w:t>
            </w:r>
          </w:p>
        </w:tc>
      </w:tr>
      <w:tr w:rsidR="00532E92" w:rsidRPr="007B3378" w:rsidTr="00532E92">
        <w:trPr>
          <w:cantSplit/>
          <w:trHeight w:val="66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spacing w:before="100" w:beforeAutospacing="1" w:after="150" w:afterAutospacing="1"/>
              <w:rPr>
                <w:rFonts w:ascii="Times New Roman" w:hAnsi="Times New Roman"/>
                <w:color w:val="000000"/>
                <w:sz w:val="24"/>
                <w:szCs w:val="24"/>
              </w:rPr>
            </w:pPr>
            <w:r>
              <w:rPr>
                <w:rFonts w:ascii="Times New Roman" w:hAnsi="Times New Roman"/>
                <w:color w:val="000000"/>
                <w:sz w:val="24"/>
                <w:szCs w:val="24"/>
              </w:rPr>
              <w:t>Контроль</w:t>
            </w:r>
            <w:r w:rsidRPr="007B3378">
              <w:rPr>
                <w:rFonts w:ascii="Times New Roman" w:hAnsi="Times New Roman"/>
                <w:color w:val="000000"/>
                <w:sz w:val="24"/>
                <w:szCs w:val="24"/>
              </w:rPr>
              <w:t xml:space="preserve"> за порядком и дежурством в школьной столовой</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Совет учащихся</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Обучающиеся</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учебного года</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spacing w:before="100" w:beforeAutospacing="1" w:after="150" w:afterAutospacing="1"/>
              <w:rPr>
                <w:rFonts w:ascii="Times New Roman" w:hAnsi="Times New Roman"/>
                <w:color w:val="000000"/>
                <w:sz w:val="24"/>
                <w:szCs w:val="24"/>
              </w:rPr>
            </w:pPr>
            <w:r w:rsidRPr="007B3378">
              <w:rPr>
                <w:rFonts w:ascii="Times New Roman" w:hAnsi="Times New Roman"/>
                <w:color w:val="000000"/>
                <w:sz w:val="24"/>
                <w:szCs w:val="24"/>
              </w:rPr>
              <w:t>Организация просветительской деятельности с целью пропаганды ЗОЖ</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Совет учащихся</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Обучающиеся</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учебного года</w:t>
            </w:r>
          </w:p>
        </w:tc>
      </w:tr>
      <w:tr w:rsidR="00532E92" w:rsidRPr="007B3378" w:rsidTr="00532E92">
        <w:trPr>
          <w:cantSplit/>
          <w:trHeight w:val="1013"/>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spacing w:after="150"/>
              <w:rPr>
                <w:rFonts w:ascii="Times New Roman" w:hAnsi="Times New Roman"/>
                <w:color w:val="000000"/>
                <w:sz w:val="24"/>
                <w:szCs w:val="24"/>
              </w:rPr>
            </w:pPr>
            <w:r w:rsidRPr="007B3378">
              <w:rPr>
                <w:rFonts w:ascii="Times New Roman" w:hAnsi="Times New Roman"/>
                <w:color w:val="000000"/>
                <w:sz w:val="24"/>
                <w:szCs w:val="24"/>
              </w:rPr>
              <w:t>Организация школьных и участие в городских и районных соревнованияхмежду другими школам</w:t>
            </w:r>
          </w:p>
          <w:p w:rsidR="00532E92" w:rsidRPr="007B3378" w:rsidRDefault="00532E92" w:rsidP="00532E92">
            <w:pPr>
              <w:jc w:val="center"/>
              <w:rPr>
                <w:rFonts w:ascii="Times New Roman" w:eastAsia="Tahoma" w:hAnsi="Times New Roman"/>
                <w:color w:val="000000"/>
                <w:sz w:val="24"/>
                <w:szCs w:val="24"/>
              </w:rPr>
            </w:pP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Совет учащихся</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Обучающиеся</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учебного года</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hd w:val="clear" w:color="auto" w:fill="FFFFFF"/>
              <w:spacing w:after="150"/>
              <w:rPr>
                <w:rFonts w:ascii="Times New Roman" w:hAnsi="Times New Roman"/>
                <w:color w:val="000000"/>
                <w:sz w:val="24"/>
                <w:szCs w:val="24"/>
              </w:rPr>
            </w:pPr>
            <w:r w:rsidRPr="007B3378">
              <w:rPr>
                <w:rFonts w:ascii="Times New Roman" w:hAnsi="Times New Roman"/>
                <w:color w:val="000000"/>
                <w:sz w:val="24"/>
                <w:szCs w:val="24"/>
                <w:shd w:val="clear" w:color="auto" w:fill="FFFFFF"/>
              </w:rPr>
              <w:t>Вовлечение  школьников в планирование, организацию, проведение и анализ общешкольных и внутриклассных дел</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Совет учащихся</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Обучающиеся</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учебного года</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Tahoma" w:hAnsi="Times New Roman"/>
                <w:color w:val="000000"/>
                <w:sz w:val="24"/>
                <w:szCs w:val="24"/>
              </w:rPr>
            </w:pPr>
            <w:r w:rsidRPr="007B3378">
              <w:rPr>
                <w:rFonts w:ascii="Times New Roman" w:eastAsia="Tahoma" w:hAnsi="Times New Roman"/>
                <w:color w:val="000000"/>
                <w:sz w:val="24"/>
                <w:szCs w:val="24"/>
              </w:rPr>
              <w:t>Проведение  Всероссийских и региональных  Акций РДШ в рамках Дней единых действий.</w:t>
            </w:r>
          </w:p>
          <w:p w:rsidR="00532E92" w:rsidRPr="007B3378" w:rsidRDefault="00532E92" w:rsidP="00532E92">
            <w:pPr>
              <w:tabs>
                <w:tab w:val="left" w:pos="1134"/>
              </w:tabs>
              <w:jc w:val="both"/>
              <w:rPr>
                <w:rFonts w:ascii="Times New Roman" w:eastAsia="№Е" w:hAnsi="Times New Roman"/>
                <w:sz w:val="24"/>
                <w:szCs w:val="24"/>
              </w:rPr>
            </w:pP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Вожатая </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Обучающиеся</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учебного года</w:t>
            </w:r>
          </w:p>
        </w:tc>
      </w:tr>
      <w:tr w:rsidR="00532E92" w:rsidRPr="007B3378" w:rsidTr="00532E92">
        <w:trPr>
          <w:cantSplit/>
          <w:trHeight w:val="1134"/>
        </w:trPr>
        <w:tc>
          <w:tcPr>
            <w:tcW w:w="10097" w:type="dxa"/>
            <w:gridSpan w:val="5"/>
          </w:tcPr>
          <w:p w:rsidR="00532E92" w:rsidRDefault="00532E92" w:rsidP="00532E92">
            <w:pPr>
              <w:jc w:val="center"/>
              <w:rPr>
                <w:rFonts w:ascii="Times New Roman" w:eastAsia="№Е" w:hAnsi="Times New Roman"/>
                <w:b/>
                <w:sz w:val="24"/>
                <w:szCs w:val="24"/>
              </w:rPr>
            </w:pPr>
          </w:p>
          <w:p w:rsidR="00532E92" w:rsidRDefault="00532E92" w:rsidP="00532E92">
            <w:pPr>
              <w:jc w:val="center"/>
              <w:rPr>
                <w:rFonts w:ascii="Times New Roman" w:eastAsia="№Е" w:hAnsi="Times New Roman"/>
                <w:b/>
                <w:sz w:val="24"/>
                <w:szCs w:val="24"/>
              </w:rPr>
            </w:pPr>
          </w:p>
          <w:p w:rsidR="00532E92" w:rsidRDefault="00532E92" w:rsidP="00532E92">
            <w:pPr>
              <w:jc w:val="center"/>
              <w:rPr>
                <w:rFonts w:ascii="Times New Roman" w:eastAsia="№Е" w:hAnsi="Times New Roman"/>
                <w:b/>
                <w:sz w:val="24"/>
                <w:szCs w:val="24"/>
              </w:rPr>
            </w:pPr>
          </w:p>
          <w:p w:rsidR="00532E92" w:rsidRDefault="00532E92" w:rsidP="00532E92">
            <w:pPr>
              <w:jc w:val="center"/>
              <w:rPr>
                <w:rFonts w:ascii="Times New Roman" w:eastAsia="№Е" w:hAnsi="Times New Roman"/>
                <w:b/>
                <w:sz w:val="24"/>
                <w:szCs w:val="24"/>
              </w:rPr>
            </w:pPr>
          </w:p>
          <w:p w:rsidR="00532E92" w:rsidRPr="00E9544D" w:rsidRDefault="00532E92" w:rsidP="00532E92">
            <w:pPr>
              <w:jc w:val="center"/>
              <w:rPr>
                <w:rFonts w:ascii="Times New Roman" w:eastAsia="Tahoma" w:hAnsi="Times New Roman"/>
                <w:b/>
                <w:color w:val="000000"/>
                <w:sz w:val="24"/>
                <w:szCs w:val="24"/>
              </w:rPr>
            </w:pPr>
            <w:r w:rsidRPr="00E9544D">
              <w:rPr>
                <w:rFonts w:ascii="Times New Roman" w:eastAsia="№Е" w:hAnsi="Times New Roman"/>
                <w:b/>
                <w:sz w:val="24"/>
                <w:szCs w:val="24"/>
              </w:rPr>
              <w:t>9.Модуль «Профилактика и безопасность»</w:t>
            </w:r>
          </w:p>
        </w:tc>
      </w:tr>
      <w:tr w:rsidR="00532E92" w:rsidRPr="007B3378" w:rsidTr="00532E92">
        <w:trPr>
          <w:cantSplit/>
          <w:trHeight w:val="701"/>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tabs>
                <w:tab w:val="left" w:pos="1134"/>
              </w:tabs>
              <w:jc w:val="both"/>
              <w:rPr>
                <w:rFonts w:ascii="Times New Roman" w:eastAsia="№Е" w:hAnsi="Times New Roman"/>
                <w:sz w:val="24"/>
                <w:szCs w:val="24"/>
              </w:rPr>
            </w:pPr>
            <w:r w:rsidRPr="007B3378">
              <w:rPr>
                <w:rFonts w:ascii="Times New Roman" w:eastAsia="№Е" w:hAnsi="Times New Roman"/>
                <w:sz w:val="24"/>
                <w:szCs w:val="24"/>
              </w:rPr>
              <w:t>Работа согласно плана Совета по профилактике</w:t>
            </w:r>
          </w:p>
        </w:tc>
        <w:tc>
          <w:tcPr>
            <w:tcW w:w="2268" w:type="dxa"/>
          </w:tcPr>
          <w:p w:rsidR="00532E92" w:rsidRPr="007B3378" w:rsidRDefault="00532E92" w:rsidP="00532E92">
            <w:pPr>
              <w:jc w:val="center"/>
              <w:rPr>
                <w:rFonts w:ascii="Times New Roman" w:eastAsia="Tahoma"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pacing w:after="150"/>
              <w:rPr>
                <w:rFonts w:ascii="Times New Roman" w:hAnsi="Times New Roman"/>
                <w:color w:val="000000"/>
                <w:sz w:val="24"/>
                <w:szCs w:val="24"/>
              </w:rPr>
            </w:pPr>
            <w:r w:rsidRPr="007B3378">
              <w:rPr>
                <w:rFonts w:ascii="Times New Roman" w:hAnsi="Times New Roman"/>
                <w:color w:val="000000"/>
                <w:sz w:val="24"/>
                <w:szCs w:val="24"/>
              </w:rPr>
              <w:t>Составление маршрута «Дом-школа-дом»</w:t>
            </w:r>
          </w:p>
        </w:tc>
        <w:tc>
          <w:tcPr>
            <w:tcW w:w="2268" w:type="dxa"/>
          </w:tcPr>
          <w:p w:rsidR="00532E92" w:rsidRPr="007B3378" w:rsidRDefault="00532E92" w:rsidP="00532E92">
            <w:pPr>
              <w:spacing w:after="150"/>
              <w:jc w:val="center"/>
              <w:rPr>
                <w:rFonts w:ascii="Times New Roman" w:hAnsi="Times New Roman"/>
                <w:color w:val="000000"/>
                <w:sz w:val="24"/>
                <w:szCs w:val="24"/>
              </w:rPr>
            </w:pPr>
            <w:r w:rsidRPr="007B3378">
              <w:rPr>
                <w:rFonts w:ascii="Times New Roman" w:hAnsi="Times New Roman"/>
                <w:color w:val="000000"/>
                <w:sz w:val="24"/>
                <w:szCs w:val="24"/>
              </w:rPr>
              <w:t>Классные руководители</w:t>
            </w:r>
          </w:p>
          <w:p w:rsidR="00532E92" w:rsidRPr="007B3378" w:rsidRDefault="00532E92" w:rsidP="00532E92">
            <w:pPr>
              <w:spacing w:after="150"/>
              <w:jc w:val="center"/>
              <w:rPr>
                <w:rFonts w:ascii="Times New Roman"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spacing w:before="100" w:beforeAutospacing="1" w:after="150" w:afterAutospacing="1"/>
              <w:jc w:val="center"/>
              <w:rPr>
                <w:rFonts w:ascii="Times New Roman" w:hAnsi="Times New Roman"/>
                <w:color w:val="000000"/>
                <w:sz w:val="24"/>
                <w:szCs w:val="24"/>
              </w:rPr>
            </w:pPr>
            <w:r w:rsidRPr="007B3378">
              <w:rPr>
                <w:rFonts w:ascii="Times New Roman" w:hAnsi="Times New Roman"/>
                <w:color w:val="000000"/>
                <w:sz w:val="24"/>
                <w:szCs w:val="24"/>
              </w:rPr>
              <w:t>Классные руководители,</w:t>
            </w:r>
          </w:p>
          <w:p w:rsidR="00532E92" w:rsidRPr="007B3378" w:rsidRDefault="00532E92" w:rsidP="00532E92">
            <w:pPr>
              <w:spacing w:before="100" w:beforeAutospacing="1" w:after="150" w:afterAutospacing="1"/>
              <w:jc w:val="center"/>
              <w:rPr>
                <w:rFonts w:ascii="Times New Roman" w:hAnsi="Times New Roman"/>
                <w:color w:val="000000"/>
                <w:sz w:val="24"/>
                <w:szCs w:val="24"/>
              </w:rPr>
            </w:pPr>
            <w:r w:rsidRPr="007B3378">
              <w:rPr>
                <w:rFonts w:ascii="Times New Roman" w:hAnsi="Times New Roman"/>
                <w:color w:val="000000"/>
                <w:sz w:val="24"/>
                <w:szCs w:val="24"/>
              </w:rPr>
              <w:t>обучающиеся</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Сентябрь</w:t>
            </w: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spacing w:after="150"/>
              <w:rPr>
                <w:rFonts w:ascii="Times New Roman" w:hAnsi="Times New Roman"/>
                <w:color w:val="000000"/>
                <w:sz w:val="24"/>
                <w:szCs w:val="24"/>
              </w:rPr>
            </w:pPr>
            <w:r w:rsidRPr="007B3378">
              <w:rPr>
                <w:rFonts w:ascii="Times New Roman" w:hAnsi="Times New Roman"/>
                <w:color w:val="000000"/>
                <w:sz w:val="24"/>
                <w:szCs w:val="24"/>
              </w:rPr>
              <w:t>Инструктажи по технике безопасности</w:t>
            </w:r>
          </w:p>
        </w:tc>
        <w:tc>
          <w:tcPr>
            <w:tcW w:w="2268" w:type="dxa"/>
          </w:tcPr>
          <w:p w:rsidR="00532E92" w:rsidRPr="007B3378" w:rsidRDefault="00532E92" w:rsidP="00532E92">
            <w:pPr>
              <w:spacing w:after="150"/>
              <w:jc w:val="center"/>
              <w:rPr>
                <w:rFonts w:ascii="Times New Roman" w:hAnsi="Times New Roman"/>
                <w:color w:val="000000"/>
                <w:sz w:val="24"/>
                <w:szCs w:val="24"/>
              </w:rPr>
            </w:pPr>
            <w:r w:rsidRPr="007B3378">
              <w:rPr>
                <w:rFonts w:ascii="Times New Roman" w:hAnsi="Times New Roman"/>
                <w:color w:val="000000"/>
                <w:sz w:val="24"/>
                <w:szCs w:val="24"/>
              </w:rPr>
              <w:t>Классные руководители</w:t>
            </w:r>
          </w:p>
          <w:p w:rsidR="00532E92" w:rsidRPr="007B3378" w:rsidRDefault="00532E92" w:rsidP="00532E92">
            <w:pPr>
              <w:spacing w:after="150"/>
              <w:jc w:val="center"/>
              <w:rPr>
                <w:rFonts w:ascii="Times New Roman" w:hAnsi="Times New Roman"/>
                <w:color w:val="000000"/>
                <w:sz w:val="24"/>
                <w:szCs w:val="24"/>
              </w:rPr>
            </w:pPr>
          </w:p>
        </w:tc>
        <w:tc>
          <w:tcPr>
            <w:tcW w:w="1418" w:type="dxa"/>
            <w:tcBorders>
              <w:top w:val="single" w:sz="4" w:space="0" w:color="auto"/>
              <w:bottom w:val="single" w:sz="4" w:space="0" w:color="auto"/>
            </w:tcBorders>
          </w:tcPr>
          <w:p w:rsidR="00532E92" w:rsidRPr="007B3378" w:rsidRDefault="00532E92" w:rsidP="00532E92">
            <w:pPr>
              <w:spacing w:after="150"/>
              <w:jc w:val="center"/>
              <w:rPr>
                <w:rFonts w:ascii="Times New Roman" w:hAnsi="Times New Roman"/>
                <w:color w:val="000000"/>
                <w:sz w:val="24"/>
                <w:szCs w:val="24"/>
              </w:rPr>
            </w:pPr>
            <w:r w:rsidRPr="007B3378">
              <w:rPr>
                <w:rFonts w:ascii="Times New Roman" w:hAnsi="Times New Roman"/>
                <w:color w:val="000000"/>
                <w:sz w:val="24"/>
                <w:szCs w:val="24"/>
              </w:rPr>
              <w:t>Классные руководители, обучающиеся</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года</w:t>
            </w:r>
          </w:p>
        </w:tc>
      </w:tr>
      <w:tr w:rsidR="00532E92" w:rsidRPr="007B3378" w:rsidTr="00532E92">
        <w:trPr>
          <w:cantSplit/>
          <w:trHeight w:val="546"/>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rPr>
                <w:rFonts w:ascii="Times New Roman" w:eastAsia="Tahoma" w:hAnsi="Times New Roman"/>
                <w:color w:val="000000"/>
                <w:sz w:val="24"/>
                <w:szCs w:val="24"/>
              </w:rPr>
            </w:pPr>
            <w:r w:rsidRPr="007B3378">
              <w:rPr>
                <w:rFonts w:ascii="Times New Roman" w:eastAsia="Tahoma" w:hAnsi="Times New Roman"/>
                <w:color w:val="000000"/>
                <w:sz w:val="24"/>
                <w:szCs w:val="24"/>
              </w:rPr>
              <w:t>Месячник «Занятость -2021»</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Зам</w:t>
            </w:r>
            <w:r>
              <w:rPr>
                <w:rFonts w:ascii="Times New Roman" w:eastAsia="Tahoma" w:hAnsi="Times New Roman"/>
                <w:color w:val="000000"/>
                <w:sz w:val="24"/>
                <w:szCs w:val="24"/>
              </w:rPr>
              <w:t>.</w:t>
            </w:r>
            <w:r w:rsidRPr="007B3378">
              <w:rPr>
                <w:rFonts w:ascii="Times New Roman" w:eastAsia="Tahoma" w:hAnsi="Times New Roman"/>
                <w:color w:val="000000"/>
                <w:sz w:val="24"/>
                <w:szCs w:val="24"/>
              </w:rPr>
              <w:t>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по плану</w:t>
            </w:r>
          </w:p>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сентябрь</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546"/>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rPr>
                <w:rFonts w:ascii="Times New Roman" w:eastAsia="Tahoma" w:hAnsi="Times New Roman"/>
                <w:color w:val="000000"/>
                <w:sz w:val="24"/>
                <w:szCs w:val="24"/>
              </w:rPr>
            </w:pPr>
            <w:r>
              <w:rPr>
                <w:rFonts w:ascii="Times New Roman" w:eastAsia="Tahoma" w:hAnsi="Times New Roman"/>
                <w:color w:val="000000"/>
                <w:sz w:val="24"/>
                <w:szCs w:val="24"/>
              </w:rPr>
              <w:t>Месячник «Подросток»</w:t>
            </w:r>
          </w:p>
        </w:tc>
        <w:tc>
          <w:tcPr>
            <w:tcW w:w="2268" w:type="dxa"/>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Зам.директора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Региональный этап Всероссийского конкурса юных инспекторов движения </w:t>
            </w:r>
          </w:p>
          <w:p w:rsidR="00532E92" w:rsidRPr="007B3378" w:rsidRDefault="00532E92" w:rsidP="00532E92">
            <w:pPr>
              <w:jc w:val="both"/>
              <w:rPr>
                <w:rFonts w:ascii="Times New Roman" w:eastAsia="Tahoma" w:hAnsi="Times New Roman"/>
                <w:color w:val="000000"/>
                <w:sz w:val="24"/>
                <w:szCs w:val="24"/>
              </w:rPr>
            </w:pPr>
            <w:r w:rsidRPr="007B3378">
              <w:rPr>
                <w:rFonts w:ascii="Times New Roman" w:eastAsia="Tahoma" w:hAnsi="Times New Roman"/>
                <w:color w:val="000000"/>
                <w:sz w:val="24"/>
                <w:szCs w:val="24"/>
              </w:rPr>
              <w:t>«Безопасное колесо-2020»</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3-5  классы</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Май </w:t>
            </w:r>
          </w:p>
        </w:tc>
      </w:tr>
      <w:tr w:rsidR="00532E92" w:rsidRPr="007B3378" w:rsidTr="00532E92">
        <w:trPr>
          <w:cantSplit/>
          <w:trHeight w:val="696"/>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Tahoma" w:hAnsi="Times New Roman"/>
                <w:color w:val="000000"/>
                <w:sz w:val="24"/>
                <w:szCs w:val="24"/>
              </w:rPr>
            </w:pPr>
            <w:r>
              <w:rPr>
                <w:rFonts w:ascii="Times New Roman" w:eastAsia="Tahoma" w:hAnsi="Times New Roman"/>
                <w:color w:val="000000"/>
                <w:sz w:val="24"/>
                <w:szCs w:val="24"/>
              </w:rPr>
              <w:t>Профилактика чрезвычайных ситуаций</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3-9</w:t>
            </w:r>
            <w:r w:rsidRPr="007B3378">
              <w:rPr>
                <w:rFonts w:ascii="Times New Roman" w:eastAsia="Tahoma" w:hAnsi="Times New Roman"/>
                <w:color w:val="000000"/>
                <w:sz w:val="24"/>
                <w:szCs w:val="24"/>
              </w:rPr>
              <w:t xml:space="preserve">  классы</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В течение года</w:t>
            </w:r>
          </w:p>
        </w:tc>
      </w:tr>
      <w:tr w:rsidR="00532E92" w:rsidRPr="007B3378" w:rsidTr="00532E92">
        <w:trPr>
          <w:cantSplit/>
          <w:trHeight w:val="707"/>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Tahoma" w:hAnsi="Times New Roman"/>
                <w:color w:val="000000"/>
                <w:sz w:val="24"/>
                <w:szCs w:val="24"/>
              </w:rPr>
            </w:pPr>
            <w:r>
              <w:rPr>
                <w:rFonts w:ascii="Times New Roman" w:eastAsia="Tahoma" w:hAnsi="Times New Roman"/>
                <w:color w:val="000000"/>
                <w:sz w:val="24"/>
                <w:szCs w:val="24"/>
              </w:rPr>
              <w:t>Профилактика заболеваемости (классные часы)</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1-9</w:t>
            </w:r>
            <w:r w:rsidRPr="007B3378">
              <w:rPr>
                <w:rFonts w:ascii="Times New Roman" w:eastAsia="Tahoma" w:hAnsi="Times New Roman"/>
                <w:color w:val="000000"/>
                <w:sz w:val="24"/>
                <w:szCs w:val="24"/>
              </w:rPr>
              <w:t xml:space="preserve">  классы</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В течение года</w:t>
            </w:r>
          </w:p>
        </w:tc>
      </w:tr>
      <w:tr w:rsidR="00532E92" w:rsidRPr="007B3378" w:rsidTr="00532E92">
        <w:trPr>
          <w:cantSplit/>
          <w:trHeight w:val="688"/>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Tahoma" w:hAnsi="Times New Roman"/>
                <w:color w:val="000000"/>
                <w:sz w:val="24"/>
                <w:szCs w:val="24"/>
              </w:rPr>
            </w:pPr>
            <w:r>
              <w:rPr>
                <w:rFonts w:ascii="Times New Roman" w:eastAsia="Tahoma" w:hAnsi="Times New Roman"/>
                <w:color w:val="000000"/>
                <w:sz w:val="24"/>
                <w:szCs w:val="24"/>
              </w:rPr>
              <w:t>Профилактика интерне-угроз</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3-9</w:t>
            </w:r>
            <w:r w:rsidRPr="007B3378">
              <w:rPr>
                <w:rFonts w:ascii="Times New Roman" w:eastAsia="Tahoma" w:hAnsi="Times New Roman"/>
                <w:color w:val="000000"/>
                <w:sz w:val="24"/>
                <w:szCs w:val="24"/>
              </w:rPr>
              <w:t xml:space="preserve">  классы</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В течение года</w:t>
            </w:r>
          </w:p>
        </w:tc>
      </w:tr>
      <w:tr w:rsidR="00532E92" w:rsidRPr="007B3378" w:rsidTr="00532E92">
        <w:trPr>
          <w:cantSplit/>
          <w:trHeight w:val="712"/>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both"/>
              <w:rPr>
                <w:rFonts w:ascii="Times New Roman" w:eastAsia="Tahoma" w:hAnsi="Times New Roman"/>
                <w:color w:val="000000"/>
                <w:sz w:val="24"/>
                <w:szCs w:val="24"/>
              </w:rPr>
            </w:pPr>
            <w:r>
              <w:rPr>
                <w:rFonts w:ascii="Times New Roman" w:eastAsia="Tahoma" w:hAnsi="Times New Roman"/>
                <w:color w:val="000000"/>
                <w:sz w:val="24"/>
                <w:szCs w:val="24"/>
              </w:rPr>
              <w:t>Социально-психологическое тестирование</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w:t>
            </w:r>
          </w:p>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руководители</w:t>
            </w:r>
          </w:p>
        </w:tc>
        <w:tc>
          <w:tcPr>
            <w:tcW w:w="1418" w:type="dxa"/>
            <w:tcBorders>
              <w:top w:val="single" w:sz="4" w:space="0" w:color="auto"/>
              <w:bottom w:val="single" w:sz="4" w:space="0" w:color="auto"/>
            </w:tcBorders>
          </w:tcPr>
          <w:p w:rsidR="00532E92" w:rsidRPr="007B3378" w:rsidRDefault="00532E92" w:rsidP="00532E92">
            <w:pPr>
              <w:rPr>
                <w:rFonts w:ascii="Times New Roman" w:eastAsia="Tahoma" w:hAnsi="Times New Roman"/>
                <w:color w:val="000000"/>
                <w:sz w:val="24"/>
                <w:szCs w:val="24"/>
              </w:rPr>
            </w:pPr>
            <w:r>
              <w:rPr>
                <w:rFonts w:ascii="Times New Roman" w:eastAsia="Tahoma" w:hAnsi="Times New Roman"/>
                <w:color w:val="000000"/>
                <w:sz w:val="24"/>
                <w:szCs w:val="24"/>
              </w:rPr>
              <w:t>7-9</w:t>
            </w:r>
            <w:r w:rsidRPr="007B3378">
              <w:rPr>
                <w:rFonts w:ascii="Times New Roman" w:eastAsia="Tahoma" w:hAnsi="Times New Roman"/>
                <w:color w:val="000000"/>
                <w:sz w:val="24"/>
                <w:szCs w:val="24"/>
              </w:rPr>
              <w:t xml:space="preserve">  классы</w:t>
            </w:r>
          </w:p>
          <w:p w:rsidR="00532E92" w:rsidRPr="007B3378" w:rsidRDefault="00532E92" w:rsidP="00532E92">
            <w:pPr>
              <w:jc w:val="center"/>
              <w:rPr>
                <w:rFonts w:ascii="Times New Roman" w:eastAsia="Tahoma" w:hAnsi="Times New Roman"/>
                <w:color w:val="000000"/>
                <w:sz w:val="24"/>
                <w:szCs w:val="24"/>
              </w:rPr>
            </w:pP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октябрь</w:t>
            </w:r>
          </w:p>
        </w:tc>
      </w:tr>
      <w:tr w:rsidR="00532E92" w:rsidRPr="007B3378" w:rsidTr="00532E92">
        <w:trPr>
          <w:cantSplit/>
          <w:trHeight w:val="98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Акция «Мы за безопасность на дороге»</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 и заместитель 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В течение года</w:t>
            </w:r>
          </w:p>
        </w:tc>
      </w:tr>
      <w:tr w:rsidR="00532E92" w:rsidRPr="007B3378" w:rsidTr="00532E92">
        <w:trPr>
          <w:cantSplit/>
          <w:trHeight w:val="69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Единый день безопасности</w:t>
            </w:r>
          </w:p>
        </w:tc>
        <w:tc>
          <w:tcPr>
            <w:tcW w:w="2268" w:type="dxa"/>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Классные руководители, зам.директора по УВР</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1-9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 xml:space="preserve">Ежемесячно </w:t>
            </w:r>
          </w:p>
        </w:tc>
      </w:tr>
      <w:tr w:rsidR="00532E92" w:rsidRPr="007B3378" w:rsidTr="00532E92">
        <w:trPr>
          <w:cantSplit/>
          <w:trHeight w:val="407"/>
        </w:trPr>
        <w:tc>
          <w:tcPr>
            <w:tcW w:w="10097" w:type="dxa"/>
            <w:gridSpan w:val="5"/>
          </w:tcPr>
          <w:p w:rsidR="00532E92" w:rsidRPr="00B87FD5" w:rsidRDefault="00532E92" w:rsidP="00532E92">
            <w:pPr>
              <w:jc w:val="center"/>
              <w:rPr>
                <w:rFonts w:ascii="Times New Roman" w:eastAsia="Tahoma" w:hAnsi="Times New Roman"/>
                <w:b/>
                <w:color w:val="000000"/>
                <w:sz w:val="24"/>
                <w:szCs w:val="24"/>
              </w:rPr>
            </w:pPr>
            <w:r w:rsidRPr="00B87FD5">
              <w:rPr>
                <w:rFonts w:ascii="Times New Roman" w:eastAsia="№Е" w:hAnsi="Times New Roman"/>
                <w:b/>
                <w:sz w:val="24"/>
                <w:szCs w:val="24"/>
              </w:rPr>
              <w:t>10. Модуль «Социальное партнерство»</w:t>
            </w:r>
          </w:p>
        </w:tc>
      </w:tr>
      <w:tr w:rsidR="00532E92" w:rsidRPr="007B3378" w:rsidTr="00532E92">
        <w:trPr>
          <w:cantSplit/>
          <w:trHeight w:val="568"/>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tabs>
                <w:tab w:val="left" w:pos="1134"/>
              </w:tabs>
              <w:jc w:val="both"/>
              <w:rPr>
                <w:rFonts w:ascii="Times New Roman" w:eastAsia="№Е" w:hAnsi="Times New Roman"/>
                <w:sz w:val="24"/>
                <w:szCs w:val="24"/>
              </w:rPr>
            </w:pPr>
            <w:r>
              <w:rPr>
                <w:rFonts w:ascii="Times New Roman" w:eastAsia="№Е" w:hAnsi="Times New Roman"/>
                <w:sz w:val="24"/>
                <w:szCs w:val="24"/>
              </w:rPr>
              <w:t>День открытых дверей</w:t>
            </w:r>
          </w:p>
        </w:tc>
        <w:tc>
          <w:tcPr>
            <w:tcW w:w="2268" w:type="dxa"/>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Администрация школы</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3-9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Pr>
                <w:rFonts w:ascii="Times New Roman" w:eastAsia="Tahoma" w:hAnsi="Times New Roman"/>
                <w:color w:val="000000"/>
                <w:sz w:val="24"/>
                <w:szCs w:val="24"/>
              </w:rPr>
              <w:t xml:space="preserve"> В течение года</w:t>
            </w:r>
          </w:p>
        </w:tc>
      </w:tr>
      <w:tr w:rsidR="00532E92" w:rsidRPr="007B3378" w:rsidTr="00532E92">
        <w:trPr>
          <w:cantSplit/>
          <w:trHeight w:val="690"/>
        </w:trPr>
        <w:tc>
          <w:tcPr>
            <w:tcW w:w="10097" w:type="dxa"/>
            <w:gridSpan w:val="5"/>
          </w:tcPr>
          <w:p w:rsidR="00532E92" w:rsidRPr="00B87FD5" w:rsidRDefault="00532E92" w:rsidP="00532E92">
            <w:pPr>
              <w:jc w:val="center"/>
              <w:rPr>
                <w:rFonts w:ascii="Times New Roman" w:eastAsia="Tahoma" w:hAnsi="Times New Roman"/>
                <w:b/>
                <w:color w:val="000000"/>
                <w:sz w:val="24"/>
                <w:szCs w:val="24"/>
              </w:rPr>
            </w:pPr>
            <w:r w:rsidRPr="00B87FD5">
              <w:rPr>
                <w:rFonts w:ascii="Times New Roman" w:eastAsia="№Е" w:hAnsi="Times New Roman"/>
                <w:b/>
                <w:sz w:val="24"/>
                <w:szCs w:val="24"/>
              </w:rPr>
              <w:t>11.Модуль «Профориентация»</w:t>
            </w:r>
          </w:p>
        </w:tc>
      </w:tr>
      <w:tr w:rsidR="00532E92" w:rsidRPr="007B3378" w:rsidTr="00532E92">
        <w:trPr>
          <w:cantSplit/>
          <w:trHeight w:val="701"/>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Calibri" w:hAnsi="Times New Roman"/>
                <w:color w:val="000000"/>
                <w:sz w:val="24"/>
                <w:szCs w:val="24"/>
                <w:lang w:eastAsia="ko-KR"/>
              </w:rPr>
              <w:t xml:space="preserve">Разработка и организация циклов профориентационных часов </w:t>
            </w:r>
          </w:p>
        </w:tc>
        <w:tc>
          <w:tcPr>
            <w:tcW w:w="2268"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Классные руководители</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7-9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Ежемесячно</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418"/>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center"/>
              <w:rPr>
                <w:rFonts w:ascii="Times New Roman" w:eastAsia="Calibri" w:hAnsi="Times New Roman"/>
                <w:color w:val="000000"/>
                <w:sz w:val="24"/>
                <w:szCs w:val="24"/>
                <w:lang w:eastAsia="ko-KR"/>
              </w:rPr>
            </w:pPr>
            <w:r w:rsidRPr="007B3378">
              <w:rPr>
                <w:rFonts w:ascii="Times New Roman" w:eastAsia="Tahoma" w:hAnsi="Times New Roman"/>
                <w:color w:val="000000"/>
                <w:sz w:val="24"/>
                <w:szCs w:val="24"/>
              </w:rPr>
              <w:t>«Уроки успеха»</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7-9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Профориентационная акция «Где родился, там и пригодился»,направленная на привлечениевниманияподростковкпрофессиям</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7-9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Ежеквартально</w:t>
            </w:r>
          </w:p>
          <w:p w:rsidR="00532E92" w:rsidRPr="007B3378" w:rsidRDefault="00532E92" w:rsidP="00532E92">
            <w:pPr>
              <w:jc w:val="center"/>
              <w:rPr>
                <w:rFonts w:ascii="Times New Roman" w:eastAsia="Tahoma" w:hAnsi="Times New Roman"/>
                <w:color w:val="000000"/>
                <w:sz w:val="24"/>
                <w:szCs w:val="24"/>
              </w:rPr>
            </w:pPr>
          </w:p>
        </w:tc>
      </w:tr>
      <w:tr w:rsidR="00532E92" w:rsidRPr="007B3378" w:rsidTr="00532E92">
        <w:trPr>
          <w:cantSplit/>
          <w:trHeight w:val="1134"/>
        </w:trPr>
        <w:tc>
          <w:tcPr>
            <w:tcW w:w="1025" w:type="dxa"/>
            <w:textDirection w:val="btLr"/>
          </w:tcPr>
          <w:p w:rsidR="00532E92" w:rsidRPr="007B3378" w:rsidRDefault="00532E92" w:rsidP="00532E92">
            <w:pPr>
              <w:jc w:val="center"/>
              <w:rPr>
                <w:rFonts w:ascii="Times New Roman" w:eastAsia="Tahoma" w:hAnsi="Times New Roman"/>
                <w:color w:val="000000"/>
                <w:sz w:val="24"/>
                <w:szCs w:val="24"/>
              </w:rPr>
            </w:pPr>
          </w:p>
        </w:tc>
        <w:tc>
          <w:tcPr>
            <w:tcW w:w="3969" w:type="dxa"/>
          </w:tcPr>
          <w:p w:rsidR="00532E92" w:rsidRPr="007B3378" w:rsidRDefault="00532E92" w:rsidP="00532E92">
            <w:pPr>
              <w:widowControl w:val="0"/>
              <w:autoSpaceDE w:val="0"/>
              <w:autoSpaceDN w:val="0"/>
              <w:ind w:right="97"/>
              <w:jc w:val="both"/>
              <w:rPr>
                <w:rFonts w:ascii="Times New Roman" w:hAnsi="Times New Roman"/>
                <w:sz w:val="24"/>
                <w:szCs w:val="24"/>
                <w:lang w:eastAsia="en-US"/>
              </w:rPr>
            </w:pPr>
            <w:r w:rsidRPr="007B3378">
              <w:rPr>
                <w:rFonts w:ascii="Times New Roman" w:hAnsi="Times New Roman"/>
                <w:sz w:val="24"/>
                <w:szCs w:val="24"/>
                <w:lang w:eastAsia="en-US"/>
              </w:rPr>
              <w:t>Проекты ранней профессиональной ориентации школьников«Билет в будущее»и он-лайн уроки «Проектория»</w:t>
            </w:r>
          </w:p>
        </w:tc>
        <w:tc>
          <w:tcPr>
            <w:tcW w:w="2268" w:type="dxa"/>
            <w:tcBorders>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 xml:space="preserve">Классные  руководители </w:t>
            </w:r>
          </w:p>
        </w:tc>
        <w:tc>
          <w:tcPr>
            <w:tcW w:w="1418"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5-9 классы</w:t>
            </w:r>
          </w:p>
        </w:tc>
        <w:tc>
          <w:tcPr>
            <w:tcW w:w="1417" w:type="dxa"/>
            <w:tcBorders>
              <w:top w:val="single" w:sz="4" w:space="0" w:color="auto"/>
              <w:bottom w:val="single" w:sz="4" w:space="0" w:color="auto"/>
            </w:tcBorders>
          </w:tcPr>
          <w:p w:rsidR="00532E92" w:rsidRPr="007B3378" w:rsidRDefault="00532E92" w:rsidP="00532E92">
            <w:pPr>
              <w:jc w:val="center"/>
              <w:rPr>
                <w:rFonts w:ascii="Times New Roman" w:eastAsia="Tahoma" w:hAnsi="Times New Roman"/>
                <w:color w:val="000000"/>
                <w:sz w:val="24"/>
                <w:szCs w:val="24"/>
              </w:rPr>
            </w:pPr>
            <w:r w:rsidRPr="007B3378">
              <w:rPr>
                <w:rFonts w:ascii="Times New Roman" w:eastAsia="Tahoma" w:hAnsi="Times New Roman"/>
                <w:color w:val="000000"/>
                <w:sz w:val="24"/>
                <w:szCs w:val="24"/>
              </w:rPr>
              <w:t>Ноябрь-декабрь</w:t>
            </w:r>
          </w:p>
        </w:tc>
      </w:tr>
    </w:tbl>
    <w:p w:rsidR="007B3378" w:rsidRDefault="007B3378" w:rsidP="002D0A6C">
      <w:pPr>
        <w:tabs>
          <w:tab w:val="right" w:pos="9638"/>
        </w:tabs>
        <w:suppressAutoHyphens/>
        <w:spacing w:line="228" w:lineRule="auto"/>
        <w:jc w:val="center"/>
        <w:rPr>
          <w:rFonts w:ascii="Times New Roman" w:hAnsi="Times New Roman"/>
          <w:sz w:val="28"/>
          <w:szCs w:val="28"/>
        </w:rPr>
      </w:pPr>
    </w:p>
    <w:p w:rsidR="007B3378" w:rsidRPr="007B3378" w:rsidRDefault="007B3378" w:rsidP="007B3378">
      <w:pPr>
        <w:spacing w:after="0" w:line="240" w:lineRule="auto"/>
        <w:rPr>
          <w:rFonts w:ascii="Times New Roman" w:eastAsia="Tahoma" w:hAnsi="Times New Roman"/>
          <w:color w:val="000000"/>
          <w:sz w:val="24"/>
          <w:szCs w:val="24"/>
        </w:rPr>
      </w:pPr>
      <w:r w:rsidRPr="007B3378">
        <w:rPr>
          <w:rFonts w:ascii="Times New Roman" w:eastAsia="Tahoma" w:hAnsi="Times New Roman"/>
          <w:color w:val="000000"/>
          <w:sz w:val="24"/>
          <w:szCs w:val="24"/>
        </w:rPr>
        <w:br w:type="textWrapping" w:clear="all"/>
      </w:r>
    </w:p>
    <w:p w:rsidR="007B3378" w:rsidRPr="00DC053F" w:rsidRDefault="007B3378" w:rsidP="00812AC0">
      <w:pPr>
        <w:tabs>
          <w:tab w:val="right" w:pos="9638"/>
        </w:tabs>
        <w:suppressAutoHyphens/>
        <w:spacing w:line="228" w:lineRule="auto"/>
        <w:rPr>
          <w:rFonts w:ascii="Times New Roman" w:hAnsi="Times New Roman"/>
          <w:sz w:val="28"/>
          <w:szCs w:val="28"/>
        </w:rPr>
        <w:sectPr w:rsidR="007B3378" w:rsidRPr="00DC053F" w:rsidSect="00532E92">
          <w:footerReference w:type="even" r:id="rId8"/>
          <w:footerReference w:type="default" r:id="rId9"/>
          <w:pgSz w:w="11905" w:h="16837"/>
          <w:pgMar w:top="1276" w:right="851" w:bottom="0" w:left="0" w:header="0" w:footer="3" w:gutter="0"/>
          <w:cols w:space="720"/>
          <w:noEndnote/>
          <w:docGrid w:linePitch="360"/>
        </w:sectPr>
      </w:pPr>
    </w:p>
    <w:p w:rsidR="006F3F8C" w:rsidRPr="00DC053F" w:rsidRDefault="006F3F8C" w:rsidP="00812AC0">
      <w:pPr>
        <w:rPr>
          <w:rFonts w:ascii="Times New Roman" w:hAnsi="Times New Roman"/>
          <w:sz w:val="28"/>
          <w:szCs w:val="28"/>
        </w:rPr>
      </w:pPr>
    </w:p>
    <w:sectPr w:rsidR="006F3F8C" w:rsidRPr="00DC053F" w:rsidSect="006F0966">
      <w:pgSz w:w="11910" w:h="16840"/>
      <w:pgMar w:top="760" w:right="740" w:bottom="960" w:left="1300" w:header="0" w:footer="77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688" w:rsidRDefault="00435688">
      <w:pPr>
        <w:spacing w:after="0" w:line="240" w:lineRule="auto"/>
      </w:pPr>
      <w:r>
        <w:separator/>
      </w:r>
    </w:p>
  </w:endnote>
  <w:endnote w:type="continuationSeparator" w:id="1">
    <w:p w:rsidR="00435688" w:rsidRDefault="00435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0C" w:rsidRDefault="002A310C">
    <w:pPr>
      <w:pStyle w:val="Headerorfooter0"/>
      <w:framePr w:w="12591" w:h="115" w:wrap="none" w:vAnchor="text" w:hAnchor="page" w:x="-342" w:y="-1098"/>
      <w:shd w:val="clear" w:color="auto" w:fill="auto"/>
      <w:ind w:left="5990"/>
    </w:pPr>
    <w:r w:rsidRPr="00A023C7">
      <w:fldChar w:fldCharType="begin"/>
    </w:r>
    <w:r>
      <w:instrText xml:space="preserve"> PAGE \* MERGEFORMAT </w:instrText>
    </w:r>
    <w:r w:rsidRPr="00A023C7">
      <w:fldChar w:fldCharType="separate"/>
    </w:r>
    <w:r w:rsidRPr="00D91BC6">
      <w:rPr>
        <w:rStyle w:val="HeaderorfooterCenturyGothic75pt"/>
        <w:noProof/>
      </w:rPr>
      <w:t>2</w:t>
    </w:r>
    <w:r>
      <w:rPr>
        <w:rStyle w:val="HeaderorfooterCenturyGothic75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0C" w:rsidRDefault="002A310C">
    <w:pPr>
      <w:pStyle w:val="Headerorfooter0"/>
      <w:framePr w:w="12591" w:h="115" w:wrap="none" w:vAnchor="text" w:hAnchor="page" w:x="-342" w:y="-1098"/>
      <w:shd w:val="clear" w:color="auto" w:fill="auto"/>
      <w:ind w:left="5990"/>
    </w:pPr>
    <w:r w:rsidRPr="00A023C7">
      <w:fldChar w:fldCharType="begin"/>
    </w:r>
    <w:r>
      <w:instrText xml:space="preserve"> PAGE \* MERGEFORMAT </w:instrText>
    </w:r>
    <w:r w:rsidRPr="00A023C7">
      <w:fldChar w:fldCharType="separate"/>
    </w:r>
    <w:r w:rsidR="00532E92" w:rsidRPr="00532E92">
      <w:rPr>
        <w:rStyle w:val="HeaderorfooterCenturyGothic75pt"/>
        <w:noProof/>
      </w:rPr>
      <w:t>14</w:t>
    </w:r>
    <w:r>
      <w:rPr>
        <w:rStyle w:val="HeaderorfooterCenturyGothic75p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688" w:rsidRDefault="00435688">
      <w:pPr>
        <w:spacing w:after="0" w:line="240" w:lineRule="auto"/>
      </w:pPr>
      <w:r>
        <w:separator/>
      </w:r>
    </w:p>
  </w:footnote>
  <w:footnote w:type="continuationSeparator" w:id="1">
    <w:p w:rsidR="00435688" w:rsidRDefault="00435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0"/>
        </w:tabs>
        <w:ind w:left="1429" w:hanging="360"/>
      </w:pPr>
      <w:rPr>
        <w:rFonts w:ascii="Symbol" w:hAnsi="Symbol" w:cs="Symbol" w:hint="default"/>
        <w:szCs w:val="28"/>
      </w:rPr>
    </w:lvl>
  </w:abstractNum>
  <w:abstractNum w:abstractNumId="1">
    <w:nsid w:val="0419566C"/>
    <w:multiLevelType w:val="hybridMultilevel"/>
    <w:tmpl w:val="512A4292"/>
    <w:lvl w:ilvl="0" w:tplc="293EA44E">
      <w:numFmt w:val="bullet"/>
      <w:lvlText w:val=""/>
      <w:lvlJc w:val="left"/>
      <w:pPr>
        <w:ind w:left="244" w:hanging="344"/>
      </w:pPr>
      <w:rPr>
        <w:rFonts w:ascii="Symbol" w:eastAsia="Symbol" w:hAnsi="Symbol" w:cs="Symbol" w:hint="default"/>
        <w:w w:val="100"/>
        <w:sz w:val="24"/>
        <w:szCs w:val="24"/>
        <w:lang w:val="ru-RU" w:eastAsia="en-US" w:bidi="ar-SA"/>
      </w:rPr>
    </w:lvl>
    <w:lvl w:ilvl="1" w:tplc="E4787DEA">
      <w:numFmt w:val="bullet"/>
      <w:lvlText w:val="•"/>
      <w:lvlJc w:val="left"/>
      <w:pPr>
        <w:ind w:left="612" w:hanging="344"/>
      </w:pPr>
      <w:rPr>
        <w:rFonts w:hint="default"/>
        <w:lang w:val="ru-RU" w:eastAsia="en-US" w:bidi="ar-SA"/>
      </w:rPr>
    </w:lvl>
    <w:lvl w:ilvl="2" w:tplc="15C20CEA">
      <w:numFmt w:val="bullet"/>
      <w:lvlText w:val="•"/>
      <w:lvlJc w:val="left"/>
      <w:pPr>
        <w:ind w:left="984" w:hanging="344"/>
      </w:pPr>
      <w:rPr>
        <w:rFonts w:hint="default"/>
        <w:lang w:val="ru-RU" w:eastAsia="en-US" w:bidi="ar-SA"/>
      </w:rPr>
    </w:lvl>
    <w:lvl w:ilvl="3" w:tplc="AE1049F0">
      <w:numFmt w:val="bullet"/>
      <w:lvlText w:val="•"/>
      <w:lvlJc w:val="left"/>
      <w:pPr>
        <w:ind w:left="1356" w:hanging="344"/>
      </w:pPr>
      <w:rPr>
        <w:rFonts w:hint="default"/>
        <w:lang w:val="ru-RU" w:eastAsia="en-US" w:bidi="ar-SA"/>
      </w:rPr>
    </w:lvl>
    <w:lvl w:ilvl="4" w:tplc="042C896A">
      <w:numFmt w:val="bullet"/>
      <w:lvlText w:val="•"/>
      <w:lvlJc w:val="left"/>
      <w:pPr>
        <w:ind w:left="1728" w:hanging="344"/>
      </w:pPr>
      <w:rPr>
        <w:rFonts w:hint="default"/>
        <w:lang w:val="ru-RU" w:eastAsia="en-US" w:bidi="ar-SA"/>
      </w:rPr>
    </w:lvl>
    <w:lvl w:ilvl="5" w:tplc="0BBEDD22">
      <w:numFmt w:val="bullet"/>
      <w:lvlText w:val="•"/>
      <w:lvlJc w:val="left"/>
      <w:pPr>
        <w:ind w:left="2100" w:hanging="344"/>
      </w:pPr>
      <w:rPr>
        <w:rFonts w:hint="default"/>
        <w:lang w:val="ru-RU" w:eastAsia="en-US" w:bidi="ar-SA"/>
      </w:rPr>
    </w:lvl>
    <w:lvl w:ilvl="6" w:tplc="EF202754">
      <w:numFmt w:val="bullet"/>
      <w:lvlText w:val="•"/>
      <w:lvlJc w:val="left"/>
      <w:pPr>
        <w:ind w:left="2472" w:hanging="344"/>
      </w:pPr>
      <w:rPr>
        <w:rFonts w:hint="default"/>
        <w:lang w:val="ru-RU" w:eastAsia="en-US" w:bidi="ar-SA"/>
      </w:rPr>
    </w:lvl>
    <w:lvl w:ilvl="7" w:tplc="451EE650">
      <w:numFmt w:val="bullet"/>
      <w:lvlText w:val="•"/>
      <w:lvlJc w:val="left"/>
      <w:pPr>
        <w:ind w:left="2844" w:hanging="344"/>
      </w:pPr>
      <w:rPr>
        <w:rFonts w:hint="default"/>
        <w:lang w:val="ru-RU" w:eastAsia="en-US" w:bidi="ar-SA"/>
      </w:rPr>
    </w:lvl>
    <w:lvl w:ilvl="8" w:tplc="0ED44C80">
      <w:numFmt w:val="bullet"/>
      <w:lvlText w:val="•"/>
      <w:lvlJc w:val="left"/>
      <w:pPr>
        <w:ind w:left="3216" w:hanging="344"/>
      </w:pPr>
      <w:rPr>
        <w:rFonts w:hint="default"/>
        <w:lang w:val="ru-RU" w:eastAsia="en-US" w:bidi="ar-SA"/>
      </w:rPr>
    </w:lvl>
  </w:abstractNum>
  <w:abstractNum w:abstractNumId="2">
    <w:nsid w:val="0668740A"/>
    <w:multiLevelType w:val="hybridMultilevel"/>
    <w:tmpl w:val="FB208F1A"/>
    <w:lvl w:ilvl="0" w:tplc="6644CA72">
      <w:numFmt w:val="bullet"/>
      <w:lvlText w:val="-"/>
      <w:lvlJc w:val="left"/>
      <w:pPr>
        <w:ind w:left="354" w:hanging="142"/>
      </w:pPr>
      <w:rPr>
        <w:rFonts w:ascii="Times New Roman" w:eastAsia="Times New Roman" w:hAnsi="Times New Roman" w:cs="Times New Roman" w:hint="default"/>
        <w:w w:val="99"/>
        <w:sz w:val="24"/>
        <w:szCs w:val="24"/>
        <w:lang w:val="ru-RU" w:eastAsia="en-US" w:bidi="ar-SA"/>
      </w:rPr>
    </w:lvl>
    <w:lvl w:ilvl="1" w:tplc="0A68AA4C">
      <w:numFmt w:val="bullet"/>
      <w:lvlText w:val="•"/>
      <w:lvlJc w:val="left"/>
      <w:pPr>
        <w:ind w:left="819" w:hanging="142"/>
      </w:pPr>
      <w:rPr>
        <w:rFonts w:hint="default"/>
        <w:lang w:val="ru-RU" w:eastAsia="en-US" w:bidi="ar-SA"/>
      </w:rPr>
    </w:lvl>
    <w:lvl w:ilvl="2" w:tplc="A23EBCC4">
      <w:numFmt w:val="bullet"/>
      <w:lvlText w:val="•"/>
      <w:lvlJc w:val="left"/>
      <w:pPr>
        <w:ind w:left="1278" w:hanging="142"/>
      </w:pPr>
      <w:rPr>
        <w:rFonts w:hint="default"/>
        <w:lang w:val="ru-RU" w:eastAsia="en-US" w:bidi="ar-SA"/>
      </w:rPr>
    </w:lvl>
    <w:lvl w:ilvl="3" w:tplc="5D88AC76">
      <w:numFmt w:val="bullet"/>
      <w:lvlText w:val="•"/>
      <w:lvlJc w:val="left"/>
      <w:pPr>
        <w:ind w:left="1737" w:hanging="142"/>
      </w:pPr>
      <w:rPr>
        <w:rFonts w:hint="default"/>
        <w:lang w:val="ru-RU" w:eastAsia="en-US" w:bidi="ar-SA"/>
      </w:rPr>
    </w:lvl>
    <w:lvl w:ilvl="4" w:tplc="B58EAE94">
      <w:numFmt w:val="bullet"/>
      <w:lvlText w:val="•"/>
      <w:lvlJc w:val="left"/>
      <w:pPr>
        <w:ind w:left="2196" w:hanging="142"/>
      </w:pPr>
      <w:rPr>
        <w:rFonts w:hint="default"/>
        <w:lang w:val="ru-RU" w:eastAsia="en-US" w:bidi="ar-SA"/>
      </w:rPr>
    </w:lvl>
    <w:lvl w:ilvl="5" w:tplc="D2FA56AC">
      <w:numFmt w:val="bullet"/>
      <w:lvlText w:val="•"/>
      <w:lvlJc w:val="left"/>
      <w:pPr>
        <w:ind w:left="2656" w:hanging="142"/>
      </w:pPr>
      <w:rPr>
        <w:rFonts w:hint="default"/>
        <w:lang w:val="ru-RU" w:eastAsia="en-US" w:bidi="ar-SA"/>
      </w:rPr>
    </w:lvl>
    <w:lvl w:ilvl="6" w:tplc="9558DF1A">
      <w:numFmt w:val="bullet"/>
      <w:lvlText w:val="•"/>
      <w:lvlJc w:val="left"/>
      <w:pPr>
        <w:ind w:left="3115" w:hanging="142"/>
      </w:pPr>
      <w:rPr>
        <w:rFonts w:hint="default"/>
        <w:lang w:val="ru-RU" w:eastAsia="en-US" w:bidi="ar-SA"/>
      </w:rPr>
    </w:lvl>
    <w:lvl w:ilvl="7" w:tplc="7E0C1AE0">
      <w:numFmt w:val="bullet"/>
      <w:lvlText w:val="•"/>
      <w:lvlJc w:val="left"/>
      <w:pPr>
        <w:ind w:left="3574" w:hanging="142"/>
      </w:pPr>
      <w:rPr>
        <w:rFonts w:hint="default"/>
        <w:lang w:val="ru-RU" w:eastAsia="en-US" w:bidi="ar-SA"/>
      </w:rPr>
    </w:lvl>
    <w:lvl w:ilvl="8" w:tplc="5B6A7A0E">
      <w:numFmt w:val="bullet"/>
      <w:lvlText w:val="•"/>
      <w:lvlJc w:val="left"/>
      <w:pPr>
        <w:ind w:left="4033" w:hanging="142"/>
      </w:pPr>
      <w:rPr>
        <w:rFonts w:hint="default"/>
        <w:lang w:val="ru-RU" w:eastAsia="en-US" w:bidi="ar-SA"/>
      </w:rPr>
    </w:lvl>
  </w:abstractNum>
  <w:abstractNum w:abstractNumId="3">
    <w:nsid w:val="0E644C36"/>
    <w:multiLevelType w:val="hybridMultilevel"/>
    <w:tmpl w:val="7F3EDE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09609A1"/>
    <w:multiLevelType w:val="hybridMultilevel"/>
    <w:tmpl w:val="07221A16"/>
    <w:lvl w:ilvl="0" w:tplc="F4D8BB96">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7871E9"/>
    <w:multiLevelType w:val="hybridMultilevel"/>
    <w:tmpl w:val="ACD27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7118A6"/>
    <w:multiLevelType w:val="hybridMultilevel"/>
    <w:tmpl w:val="C07A8D3A"/>
    <w:lvl w:ilvl="0" w:tplc="9574218E">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en-US" w:bidi="ar-SA"/>
      </w:rPr>
    </w:lvl>
    <w:lvl w:ilvl="1" w:tplc="B4301E62">
      <w:numFmt w:val="bullet"/>
      <w:lvlText w:val="•"/>
      <w:lvlJc w:val="left"/>
      <w:pPr>
        <w:ind w:left="1094" w:hanging="281"/>
      </w:pPr>
      <w:rPr>
        <w:rFonts w:hint="default"/>
        <w:lang w:val="ru-RU" w:eastAsia="en-US" w:bidi="ar-SA"/>
      </w:rPr>
    </w:lvl>
    <w:lvl w:ilvl="2" w:tplc="E29C2ED4">
      <w:numFmt w:val="bullet"/>
      <w:lvlText w:val="•"/>
      <w:lvlJc w:val="left"/>
      <w:pPr>
        <w:ind w:left="2069" w:hanging="281"/>
      </w:pPr>
      <w:rPr>
        <w:rFonts w:hint="default"/>
        <w:lang w:val="ru-RU" w:eastAsia="en-US" w:bidi="ar-SA"/>
      </w:rPr>
    </w:lvl>
    <w:lvl w:ilvl="3" w:tplc="ED4038E4">
      <w:numFmt w:val="bullet"/>
      <w:lvlText w:val="•"/>
      <w:lvlJc w:val="left"/>
      <w:pPr>
        <w:ind w:left="3043" w:hanging="281"/>
      </w:pPr>
      <w:rPr>
        <w:rFonts w:hint="default"/>
        <w:lang w:val="ru-RU" w:eastAsia="en-US" w:bidi="ar-SA"/>
      </w:rPr>
    </w:lvl>
    <w:lvl w:ilvl="4" w:tplc="07301F90">
      <w:numFmt w:val="bullet"/>
      <w:lvlText w:val="•"/>
      <w:lvlJc w:val="left"/>
      <w:pPr>
        <w:ind w:left="4018" w:hanging="281"/>
      </w:pPr>
      <w:rPr>
        <w:rFonts w:hint="default"/>
        <w:lang w:val="ru-RU" w:eastAsia="en-US" w:bidi="ar-SA"/>
      </w:rPr>
    </w:lvl>
    <w:lvl w:ilvl="5" w:tplc="24CE665A">
      <w:numFmt w:val="bullet"/>
      <w:lvlText w:val="•"/>
      <w:lvlJc w:val="left"/>
      <w:pPr>
        <w:ind w:left="4993" w:hanging="281"/>
      </w:pPr>
      <w:rPr>
        <w:rFonts w:hint="default"/>
        <w:lang w:val="ru-RU" w:eastAsia="en-US" w:bidi="ar-SA"/>
      </w:rPr>
    </w:lvl>
    <w:lvl w:ilvl="6" w:tplc="28769B82">
      <w:numFmt w:val="bullet"/>
      <w:lvlText w:val="•"/>
      <w:lvlJc w:val="left"/>
      <w:pPr>
        <w:ind w:left="5967" w:hanging="281"/>
      </w:pPr>
      <w:rPr>
        <w:rFonts w:hint="default"/>
        <w:lang w:val="ru-RU" w:eastAsia="en-US" w:bidi="ar-SA"/>
      </w:rPr>
    </w:lvl>
    <w:lvl w:ilvl="7" w:tplc="40509CEC">
      <w:numFmt w:val="bullet"/>
      <w:lvlText w:val="•"/>
      <w:lvlJc w:val="left"/>
      <w:pPr>
        <w:ind w:left="6942" w:hanging="281"/>
      </w:pPr>
      <w:rPr>
        <w:rFonts w:hint="default"/>
        <w:lang w:val="ru-RU" w:eastAsia="en-US" w:bidi="ar-SA"/>
      </w:rPr>
    </w:lvl>
    <w:lvl w:ilvl="8" w:tplc="8E38929A">
      <w:numFmt w:val="bullet"/>
      <w:lvlText w:val="•"/>
      <w:lvlJc w:val="left"/>
      <w:pPr>
        <w:ind w:left="7917" w:hanging="281"/>
      </w:pPr>
      <w:rPr>
        <w:rFonts w:hint="default"/>
        <w:lang w:val="ru-RU" w:eastAsia="en-US" w:bidi="ar-SA"/>
      </w:rPr>
    </w:lvl>
  </w:abstractNum>
  <w:abstractNum w:abstractNumId="8">
    <w:nsid w:val="1BF77AF8"/>
    <w:multiLevelType w:val="hybridMultilevel"/>
    <w:tmpl w:val="BF603694"/>
    <w:lvl w:ilvl="0" w:tplc="1BA26636">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090D8F8">
      <w:numFmt w:val="bullet"/>
      <w:lvlText w:val="•"/>
      <w:lvlJc w:val="left"/>
      <w:pPr>
        <w:ind w:left="393" w:hanging="140"/>
      </w:pPr>
      <w:rPr>
        <w:rFonts w:hint="default"/>
        <w:lang w:val="ru-RU" w:eastAsia="en-US" w:bidi="ar-SA"/>
      </w:rPr>
    </w:lvl>
    <w:lvl w:ilvl="2" w:tplc="2A86A9C4">
      <w:numFmt w:val="bullet"/>
      <w:lvlText w:val="•"/>
      <w:lvlJc w:val="left"/>
      <w:pPr>
        <w:ind w:left="686" w:hanging="140"/>
      </w:pPr>
      <w:rPr>
        <w:rFonts w:hint="default"/>
        <w:lang w:val="ru-RU" w:eastAsia="en-US" w:bidi="ar-SA"/>
      </w:rPr>
    </w:lvl>
    <w:lvl w:ilvl="3" w:tplc="710AE906">
      <w:numFmt w:val="bullet"/>
      <w:lvlText w:val="•"/>
      <w:lvlJc w:val="left"/>
      <w:pPr>
        <w:ind w:left="979" w:hanging="140"/>
      </w:pPr>
      <w:rPr>
        <w:rFonts w:hint="default"/>
        <w:lang w:val="ru-RU" w:eastAsia="en-US" w:bidi="ar-SA"/>
      </w:rPr>
    </w:lvl>
    <w:lvl w:ilvl="4" w:tplc="43AC6CA4">
      <w:numFmt w:val="bullet"/>
      <w:lvlText w:val="•"/>
      <w:lvlJc w:val="left"/>
      <w:pPr>
        <w:ind w:left="1273" w:hanging="140"/>
      </w:pPr>
      <w:rPr>
        <w:rFonts w:hint="default"/>
        <w:lang w:val="ru-RU" w:eastAsia="en-US" w:bidi="ar-SA"/>
      </w:rPr>
    </w:lvl>
    <w:lvl w:ilvl="5" w:tplc="30D2618A">
      <w:numFmt w:val="bullet"/>
      <w:lvlText w:val="•"/>
      <w:lvlJc w:val="left"/>
      <w:pPr>
        <w:ind w:left="1566" w:hanging="140"/>
      </w:pPr>
      <w:rPr>
        <w:rFonts w:hint="default"/>
        <w:lang w:val="ru-RU" w:eastAsia="en-US" w:bidi="ar-SA"/>
      </w:rPr>
    </w:lvl>
    <w:lvl w:ilvl="6" w:tplc="8384CC74">
      <w:numFmt w:val="bullet"/>
      <w:lvlText w:val="•"/>
      <w:lvlJc w:val="left"/>
      <w:pPr>
        <w:ind w:left="1859" w:hanging="140"/>
      </w:pPr>
      <w:rPr>
        <w:rFonts w:hint="default"/>
        <w:lang w:val="ru-RU" w:eastAsia="en-US" w:bidi="ar-SA"/>
      </w:rPr>
    </w:lvl>
    <w:lvl w:ilvl="7" w:tplc="11E018D2">
      <w:numFmt w:val="bullet"/>
      <w:lvlText w:val="•"/>
      <w:lvlJc w:val="left"/>
      <w:pPr>
        <w:ind w:left="2153" w:hanging="140"/>
      </w:pPr>
      <w:rPr>
        <w:rFonts w:hint="default"/>
        <w:lang w:val="ru-RU" w:eastAsia="en-US" w:bidi="ar-SA"/>
      </w:rPr>
    </w:lvl>
    <w:lvl w:ilvl="8" w:tplc="827EBD4E">
      <w:numFmt w:val="bullet"/>
      <w:lvlText w:val="•"/>
      <w:lvlJc w:val="left"/>
      <w:pPr>
        <w:ind w:left="2446" w:hanging="140"/>
      </w:pPr>
      <w:rPr>
        <w:rFonts w:hint="default"/>
        <w:lang w:val="ru-RU" w:eastAsia="en-US" w:bidi="ar-SA"/>
      </w:rPr>
    </w:lvl>
  </w:abstractNum>
  <w:abstractNum w:abstractNumId="9">
    <w:nsid w:val="2B1E589C"/>
    <w:multiLevelType w:val="hybridMultilevel"/>
    <w:tmpl w:val="5790A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0F1B84"/>
    <w:multiLevelType w:val="hybridMultilevel"/>
    <w:tmpl w:val="A6D8399A"/>
    <w:lvl w:ilvl="0" w:tplc="30269E84">
      <w:numFmt w:val="bullet"/>
      <w:lvlText w:val="-"/>
      <w:lvlJc w:val="left"/>
      <w:pPr>
        <w:ind w:left="213" w:hanging="140"/>
      </w:pPr>
      <w:rPr>
        <w:rFonts w:ascii="Times New Roman" w:eastAsia="Times New Roman" w:hAnsi="Times New Roman" w:cs="Times New Roman" w:hint="default"/>
        <w:w w:val="99"/>
        <w:sz w:val="24"/>
        <w:szCs w:val="24"/>
        <w:lang w:val="ru-RU" w:eastAsia="en-US" w:bidi="ar-SA"/>
      </w:rPr>
    </w:lvl>
    <w:lvl w:ilvl="1" w:tplc="9F089E58">
      <w:numFmt w:val="bullet"/>
      <w:lvlText w:val="•"/>
      <w:lvlJc w:val="left"/>
      <w:pPr>
        <w:ind w:left="693" w:hanging="140"/>
      </w:pPr>
      <w:rPr>
        <w:rFonts w:hint="default"/>
        <w:lang w:val="ru-RU" w:eastAsia="en-US" w:bidi="ar-SA"/>
      </w:rPr>
    </w:lvl>
    <w:lvl w:ilvl="2" w:tplc="0F5CA4F8">
      <w:numFmt w:val="bullet"/>
      <w:lvlText w:val="•"/>
      <w:lvlJc w:val="left"/>
      <w:pPr>
        <w:ind w:left="1166" w:hanging="140"/>
      </w:pPr>
      <w:rPr>
        <w:rFonts w:hint="default"/>
        <w:lang w:val="ru-RU" w:eastAsia="en-US" w:bidi="ar-SA"/>
      </w:rPr>
    </w:lvl>
    <w:lvl w:ilvl="3" w:tplc="6F581FEE">
      <w:numFmt w:val="bullet"/>
      <w:lvlText w:val="•"/>
      <w:lvlJc w:val="left"/>
      <w:pPr>
        <w:ind w:left="1639" w:hanging="140"/>
      </w:pPr>
      <w:rPr>
        <w:rFonts w:hint="default"/>
        <w:lang w:val="ru-RU" w:eastAsia="en-US" w:bidi="ar-SA"/>
      </w:rPr>
    </w:lvl>
    <w:lvl w:ilvl="4" w:tplc="3B546B7A">
      <w:numFmt w:val="bullet"/>
      <w:lvlText w:val="•"/>
      <w:lvlJc w:val="left"/>
      <w:pPr>
        <w:ind w:left="2112" w:hanging="140"/>
      </w:pPr>
      <w:rPr>
        <w:rFonts w:hint="default"/>
        <w:lang w:val="ru-RU" w:eastAsia="en-US" w:bidi="ar-SA"/>
      </w:rPr>
    </w:lvl>
    <w:lvl w:ilvl="5" w:tplc="91DAC6C2">
      <w:numFmt w:val="bullet"/>
      <w:lvlText w:val="•"/>
      <w:lvlJc w:val="left"/>
      <w:pPr>
        <w:ind w:left="2586" w:hanging="140"/>
      </w:pPr>
      <w:rPr>
        <w:rFonts w:hint="default"/>
        <w:lang w:val="ru-RU" w:eastAsia="en-US" w:bidi="ar-SA"/>
      </w:rPr>
    </w:lvl>
    <w:lvl w:ilvl="6" w:tplc="AE7C7F84">
      <w:numFmt w:val="bullet"/>
      <w:lvlText w:val="•"/>
      <w:lvlJc w:val="left"/>
      <w:pPr>
        <w:ind w:left="3059" w:hanging="140"/>
      </w:pPr>
      <w:rPr>
        <w:rFonts w:hint="default"/>
        <w:lang w:val="ru-RU" w:eastAsia="en-US" w:bidi="ar-SA"/>
      </w:rPr>
    </w:lvl>
    <w:lvl w:ilvl="7" w:tplc="863E5D98">
      <w:numFmt w:val="bullet"/>
      <w:lvlText w:val="•"/>
      <w:lvlJc w:val="left"/>
      <w:pPr>
        <w:ind w:left="3532" w:hanging="140"/>
      </w:pPr>
      <w:rPr>
        <w:rFonts w:hint="default"/>
        <w:lang w:val="ru-RU" w:eastAsia="en-US" w:bidi="ar-SA"/>
      </w:rPr>
    </w:lvl>
    <w:lvl w:ilvl="8" w:tplc="2D1CF094">
      <w:numFmt w:val="bullet"/>
      <w:lvlText w:val="•"/>
      <w:lvlJc w:val="left"/>
      <w:pPr>
        <w:ind w:left="4005" w:hanging="140"/>
      </w:pPr>
      <w:rPr>
        <w:rFonts w:hint="default"/>
        <w:lang w:val="ru-RU" w:eastAsia="en-US" w:bidi="ar-SA"/>
      </w:rPr>
    </w:lvl>
  </w:abstractNum>
  <w:abstractNum w:abstractNumId="11">
    <w:nsid w:val="32397F57"/>
    <w:multiLevelType w:val="hybridMultilevel"/>
    <w:tmpl w:val="18B8AAF8"/>
    <w:lvl w:ilvl="0" w:tplc="8AB00EF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639E1D66">
      <w:numFmt w:val="bullet"/>
      <w:lvlText w:val="•"/>
      <w:lvlJc w:val="left"/>
      <w:pPr>
        <w:ind w:left="393" w:hanging="140"/>
      </w:pPr>
      <w:rPr>
        <w:rFonts w:hint="default"/>
        <w:lang w:val="ru-RU" w:eastAsia="en-US" w:bidi="ar-SA"/>
      </w:rPr>
    </w:lvl>
    <w:lvl w:ilvl="2" w:tplc="2D626B00">
      <w:numFmt w:val="bullet"/>
      <w:lvlText w:val="•"/>
      <w:lvlJc w:val="left"/>
      <w:pPr>
        <w:ind w:left="686" w:hanging="140"/>
      </w:pPr>
      <w:rPr>
        <w:rFonts w:hint="default"/>
        <w:lang w:val="ru-RU" w:eastAsia="en-US" w:bidi="ar-SA"/>
      </w:rPr>
    </w:lvl>
    <w:lvl w:ilvl="3" w:tplc="7E7A98B8">
      <w:numFmt w:val="bullet"/>
      <w:lvlText w:val="•"/>
      <w:lvlJc w:val="left"/>
      <w:pPr>
        <w:ind w:left="979" w:hanging="140"/>
      </w:pPr>
      <w:rPr>
        <w:rFonts w:hint="default"/>
        <w:lang w:val="ru-RU" w:eastAsia="en-US" w:bidi="ar-SA"/>
      </w:rPr>
    </w:lvl>
    <w:lvl w:ilvl="4" w:tplc="69CADB28">
      <w:numFmt w:val="bullet"/>
      <w:lvlText w:val="•"/>
      <w:lvlJc w:val="left"/>
      <w:pPr>
        <w:ind w:left="1273" w:hanging="140"/>
      </w:pPr>
      <w:rPr>
        <w:rFonts w:hint="default"/>
        <w:lang w:val="ru-RU" w:eastAsia="en-US" w:bidi="ar-SA"/>
      </w:rPr>
    </w:lvl>
    <w:lvl w:ilvl="5" w:tplc="15048820">
      <w:numFmt w:val="bullet"/>
      <w:lvlText w:val="•"/>
      <w:lvlJc w:val="left"/>
      <w:pPr>
        <w:ind w:left="1566" w:hanging="140"/>
      </w:pPr>
      <w:rPr>
        <w:rFonts w:hint="default"/>
        <w:lang w:val="ru-RU" w:eastAsia="en-US" w:bidi="ar-SA"/>
      </w:rPr>
    </w:lvl>
    <w:lvl w:ilvl="6" w:tplc="A45C03FC">
      <w:numFmt w:val="bullet"/>
      <w:lvlText w:val="•"/>
      <w:lvlJc w:val="left"/>
      <w:pPr>
        <w:ind w:left="1859" w:hanging="140"/>
      </w:pPr>
      <w:rPr>
        <w:rFonts w:hint="default"/>
        <w:lang w:val="ru-RU" w:eastAsia="en-US" w:bidi="ar-SA"/>
      </w:rPr>
    </w:lvl>
    <w:lvl w:ilvl="7" w:tplc="3FAE80DE">
      <w:numFmt w:val="bullet"/>
      <w:lvlText w:val="•"/>
      <w:lvlJc w:val="left"/>
      <w:pPr>
        <w:ind w:left="2153" w:hanging="140"/>
      </w:pPr>
      <w:rPr>
        <w:rFonts w:hint="default"/>
        <w:lang w:val="ru-RU" w:eastAsia="en-US" w:bidi="ar-SA"/>
      </w:rPr>
    </w:lvl>
    <w:lvl w:ilvl="8" w:tplc="4EAC6EC8">
      <w:numFmt w:val="bullet"/>
      <w:lvlText w:val="•"/>
      <w:lvlJc w:val="left"/>
      <w:pPr>
        <w:ind w:left="2446" w:hanging="140"/>
      </w:pPr>
      <w:rPr>
        <w:rFonts w:hint="default"/>
        <w:lang w:val="ru-RU" w:eastAsia="en-US" w:bidi="ar-SA"/>
      </w:rPr>
    </w:lvl>
  </w:abstractNum>
  <w:abstractNum w:abstractNumId="1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51569D"/>
    <w:multiLevelType w:val="hybridMultilevel"/>
    <w:tmpl w:val="132A758A"/>
    <w:lvl w:ilvl="0" w:tplc="A3FEBC6E">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3970F85C">
      <w:numFmt w:val="bullet"/>
      <w:lvlText w:val="•"/>
      <w:lvlJc w:val="left"/>
      <w:pPr>
        <w:ind w:left="403" w:hanging="140"/>
      </w:pPr>
      <w:rPr>
        <w:rFonts w:hint="default"/>
        <w:lang w:val="ru-RU" w:eastAsia="en-US" w:bidi="ar-SA"/>
      </w:rPr>
    </w:lvl>
    <w:lvl w:ilvl="2" w:tplc="9E386B9A">
      <w:numFmt w:val="bullet"/>
      <w:lvlText w:val="•"/>
      <w:lvlJc w:val="left"/>
      <w:pPr>
        <w:ind w:left="707" w:hanging="140"/>
      </w:pPr>
      <w:rPr>
        <w:rFonts w:hint="default"/>
        <w:lang w:val="ru-RU" w:eastAsia="en-US" w:bidi="ar-SA"/>
      </w:rPr>
    </w:lvl>
    <w:lvl w:ilvl="3" w:tplc="8E1A0500">
      <w:numFmt w:val="bullet"/>
      <w:lvlText w:val="•"/>
      <w:lvlJc w:val="left"/>
      <w:pPr>
        <w:ind w:left="1011" w:hanging="140"/>
      </w:pPr>
      <w:rPr>
        <w:rFonts w:hint="default"/>
        <w:lang w:val="ru-RU" w:eastAsia="en-US" w:bidi="ar-SA"/>
      </w:rPr>
    </w:lvl>
    <w:lvl w:ilvl="4" w:tplc="0FA0D06A">
      <w:numFmt w:val="bullet"/>
      <w:lvlText w:val="•"/>
      <w:lvlJc w:val="left"/>
      <w:pPr>
        <w:ind w:left="1315" w:hanging="140"/>
      </w:pPr>
      <w:rPr>
        <w:rFonts w:hint="default"/>
        <w:lang w:val="ru-RU" w:eastAsia="en-US" w:bidi="ar-SA"/>
      </w:rPr>
    </w:lvl>
    <w:lvl w:ilvl="5" w:tplc="14D0AE3A">
      <w:numFmt w:val="bullet"/>
      <w:lvlText w:val="•"/>
      <w:lvlJc w:val="left"/>
      <w:pPr>
        <w:ind w:left="1619" w:hanging="140"/>
      </w:pPr>
      <w:rPr>
        <w:rFonts w:hint="default"/>
        <w:lang w:val="ru-RU" w:eastAsia="en-US" w:bidi="ar-SA"/>
      </w:rPr>
    </w:lvl>
    <w:lvl w:ilvl="6" w:tplc="7F069356">
      <w:numFmt w:val="bullet"/>
      <w:lvlText w:val="•"/>
      <w:lvlJc w:val="left"/>
      <w:pPr>
        <w:ind w:left="1922" w:hanging="140"/>
      </w:pPr>
      <w:rPr>
        <w:rFonts w:hint="default"/>
        <w:lang w:val="ru-RU" w:eastAsia="en-US" w:bidi="ar-SA"/>
      </w:rPr>
    </w:lvl>
    <w:lvl w:ilvl="7" w:tplc="D7128DF8">
      <w:numFmt w:val="bullet"/>
      <w:lvlText w:val="•"/>
      <w:lvlJc w:val="left"/>
      <w:pPr>
        <w:ind w:left="2226" w:hanging="140"/>
      </w:pPr>
      <w:rPr>
        <w:rFonts w:hint="default"/>
        <w:lang w:val="ru-RU" w:eastAsia="en-US" w:bidi="ar-SA"/>
      </w:rPr>
    </w:lvl>
    <w:lvl w:ilvl="8" w:tplc="0A82770E">
      <w:numFmt w:val="bullet"/>
      <w:lvlText w:val="•"/>
      <w:lvlJc w:val="left"/>
      <w:pPr>
        <w:ind w:left="2530" w:hanging="140"/>
      </w:pPr>
      <w:rPr>
        <w:rFonts w:hint="default"/>
        <w:lang w:val="ru-RU" w:eastAsia="en-US" w:bidi="ar-SA"/>
      </w:rPr>
    </w:lvl>
  </w:abstractNum>
  <w:abstractNum w:abstractNumId="14">
    <w:nsid w:val="38E975B4"/>
    <w:multiLevelType w:val="hybridMultilevel"/>
    <w:tmpl w:val="9B349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093302"/>
    <w:multiLevelType w:val="hybridMultilevel"/>
    <w:tmpl w:val="3FA8849A"/>
    <w:lvl w:ilvl="0" w:tplc="95102DD2">
      <w:numFmt w:val="bullet"/>
      <w:lvlText w:val="-"/>
      <w:lvlJc w:val="left"/>
      <w:pPr>
        <w:ind w:left="118" w:hanging="387"/>
      </w:pPr>
      <w:rPr>
        <w:rFonts w:ascii="Times New Roman" w:eastAsia="Times New Roman" w:hAnsi="Times New Roman" w:cs="Times New Roman" w:hint="default"/>
        <w:w w:val="100"/>
        <w:sz w:val="28"/>
        <w:szCs w:val="28"/>
        <w:lang w:val="ru-RU" w:eastAsia="en-US" w:bidi="ar-SA"/>
      </w:rPr>
    </w:lvl>
    <w:lvl w:ilvl="1" w:tplc="4F48DC64">
      <w:numFmt w:val="bullet"/>
      <w:lvlText w:val="•"/>
      <w:lvlJc w:val="left"/>
      <w:pPr>
        <w:ind w:left="1094" w:hanging="387"/>
      </w:pPr>
      <w:rPr>
        <w:rFonts w:hint="default"/>
        <w:lang w:val="ru-RU" w:eastAsia="en-US" w:bidi="ar-SA"/>
      </w:rPr>
    </w:lvl>
    <w:lvl w:ilvl="2" w:tplc="AAB46206">
      <w:numFmt w:val="bullet"/>
      <w:lvlText w:val="•"/>
      <w:lvlJc w:val="left"/>
      <w:pPr>
        <w:ind w:left="2069" w:hanging="387"/>
      </w:pPr>
      <w:rPr>
        <w:rFonts w:hint="default"/>
        <w:lang w:val="ru-RU" w:eastAsia="en-US" w:bidi="ar-SA"/>
      </w:rPr>
    </w:lvl>
    <w:lvl w:ilvl="3" w:tplc="1CC07A06">
      <w:numFmt w:val="bullet"/>
      <w:lvlText w:val="•"/>
      <w:lvlJc w:val="left"/>
      <w:pPr>
        <w:ind w:left="3043" w:hanging="387"/>
      </w:pPr>
      <w:rPr>
        <w:rFonts w:hint="default"/>
        <w:lang w:val="ru-RU" w:eastAsia="en-US" w:bidi="ar-SA"/>
      </w:rPr>
    </w:lvl>
    <w:lvl w:ilvl="4" w:tplc="CD000C2E">
      <w:numFmt w:val="bullet"/>
      <w:lvlText w:val="•"/>
      <w:lvlJc w:val="left"/>
      <w:pPr>
        <w:ind w:left="4018" w:hanging="387"/>
      </w:pPr>
      <w:rPr>
        <w:rFonts w:hint="default"/>
        <w:lang w:val="ru-RU" w:eastAsia="en-US" w:bidi="ar-SA"/>
      </w:rPr>
    </w:lvl>
    <w:lvl w:ilvl="5" w:tplc="BDE8F080">
      <w:numFmt w:val="bullet"/>
      <w:lvlText w:val="•"/>
      <w:lvlJc w:val="left"/>
      <w:pPr>
        <w:ind w:left="4993" w:hanging="387"/>
      </w:pPr>
      <w:rPr>
        <w:rFonts w:hint="default"/>
        <w:lang w:val="ru-RU" w:eastAsia="en-US" w:bidi="ar-SA"/>
      </w:rPr>
    </w:lvl>
    <w:lvl w:ilvl="6" w:tplc="0382CD8E">
      <w:numFmt w:val="bullet"/>
      <w:lvlText w:val="•"/>
      <w:lvlJc w:val="left"/>
      <w:pPr>
        <w:ind w:left="5967" w:hanging="387"/>
      </w:pPr>
      <w:rPr>
        <w:rFonts w:hint="default"/>
        <w:lang w:val="ru-RU" w:eastAsia="en-US" w:bidi="ar-SA"/>
      </w:rPr>
    </w:lvl>
    <w:lvl w:ilvl="7" w:tplc="4E325368">
      <w:numFmt w:val="bullet"/>
      <w:lvlText w:val="•"/>
      <w:lvlJc w:val="left"/>
      <w:pPr>
        <w:ind w:left="6942" w:hanging="387"/>
      </w:pPr>
      <w:rPr>
        <w:rFonts w:hint="default"/>
        <w:lang w:val="ru-RU" w:eastAsia="en-US" w:bidi="ar-SA"/>
      </w:rPr>
    </w:lvl>
    <w:lvl w:ilvl="8" w:tplc="30EE8FC4">
      <w:numFmt w:val="bullet"/>
      <w:lvlText w:val="•"/>
      <w:lvlJc w:val="left"/>
      <w:pPr>
        <w:ind w:left="7917" w:hanging="387"/>
      </w:pPr>
      <w:rPr>
        <w:rFonts w:hint="default"/>
        <w:lang w:val="ru-RU" w:eastAsia="en-US" w:bidi="ar-SA"/>
      </w:rPr>
    </w:lvl>
  </w:abstractNum>
  <w:abstractNum w:abstractNumId="16">
    <w:nsid w:val="3B236714"/>
    <w:multiLevelType w:val="hybridMultilevel"/>
    <w:tmpl w:val="66F2CFF0"/>
    <w:lvl w:ilvl="0" w:tplc="A41EB82A">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A7AABDBC">
      <w:numFmt w:val="bullet"/>
      <w:lvlText w:val="•"/>
      <w:lvlJc w:val="left"/>
      <w:pPr>
        <w:ind w:left="393" w:hanging="140"/>
      </w:pPr>
      <w:rPr>
        <w:rFonts w:hint="default"/>
        <w:lang w:val="ru-RU" w:eastAsia="en-US" w:bidi="ar-SA"/>
      </w:rPr>
    </w:lvl>
    <w:lvl w:ilvl="2" w:tplc="7D82783C">
      <w:numFmt w:val="bullet"/>
      <w:lvlText w:val="•"/>
      <w:lvlJc w:val="left"/>
      <w:pPr>
        <w:ind w:left="686" w:hanging="140"/>
      </w:pPr>
      <w:rPr>
        <w:rFonts w:hint="default"/>
        <w:lang w:val="ru-RU" w:eastAsia="en-US" w:bidi="ar-SA"/>
      </w:rPr>
    </w:lvl>
    <w:lvl w:ilvl="3" w:tplc="21447EF0">
      <w:numFmt w:val="bullet"/>
      <w:lvlText w:val="•"/>
      <w:lvlJc w:val="left"/>
      <w:pPr>
        <w:ind w:left="979" w:hanging="140"/>
      </w:pPr>
      <w:rPr>
        <w:rFonts w:hint="default"/>
        <w:lang w:val="ru-RU" w:eastAsia="en-US" w:bidi="ar-SA"/>
      </w:rPr>
    </w:lvl>
    <w:lvl w:ilvl="4" w:tplc="57247824">
      <w:numFmt w:val="bullet"/>
      <w:lvlText w:val="•"/>
      <w:lvlJc w:val="left"/>
      <w:pPr>
        <w:ind w:left="1273" w:hanging="140"/>
      </w:pPr>
      <w:rPr>
        <w:rFonts w:hint="default"/>
        <w:lang w:val="ru-RU" w:eastAsia="en-US" w:bidi="ar-SA"/>
      </w:rPr>
    </w:lvl>
    <w:lvl w:ilvl="5" w:tplc="8DECFC3E">
      <w:numFmt w:val="bullet"/>
      <w:lvlText w:val="•"/>
      <w:lvlJc w:val="left"/>
      <w:pPr>
        <w:ind w:left="1566" w:hanging="140"/>
      </w:pPr>
      <w:rPr>
        <w:rFonts w:hint="default"/>
        <w:lang w:val="ru-RU" w:eastAsia="en-US" w:bidi="ar-SA"/>
      </w:rPr>
    </w:lvl>
    <w:lvl w:ilvl="6" w:tplc="9B5E0980">
      <w:numFmt w:val="bullet"/>
      <w:lvlText w:val="•"/>
      <w:lvlJc w:val="left"/>
      <w:pPr>
        <w:ind w:left="1859" w:hanging="140"/>
      </w:pPr>
      <w:rPr>
        <w:rFonts w:hint="default"/>
        <w:lang w:val="ru-RU" w:eastAsia="en-US" w:bidi="ar-SA"/>
      </w:rPr>
    </w:lvl>
    <w:lvl w:ilvl="7" w:tplc="F434268A">
      <w:numFmt w:val="bullet"/>
      <w:lvlText w:val="•"/>
      <w:lvlJc w:val="left"/>
      <w:pPr>
        <w:ind w:left="2153" w:hanging="140"/>
      </w:pPr>
      <w:rPr>
        <w:rFonts w:hint="default"/>
        <w:lang w:val="ru-RU" w:eastAsia="en-US" w:bidi="ar-SA"/>
      </w:rPr>
    </w:lvl>
    <w:lvl w:ilvl="8" w:tplc="EF2ACA5A">
      <w:numFmt w:val="bullet"/>
      <w:lvlText w:val="•"/>
      <w:lvlJc w:val="left"/>
      <w:pPr>
        <w:ind w:left="2446" w:hanging="140"/>
      </w:pPr>
      <w:rPr>
        <w:rFonts w:hint="default"/>
        <w:lang w:val="ru-RU" w:eastAsia="en-US" w:bidi="ar-SA"/>
      </w:rPr>
    </w:lvl>
  </w:abstractNum>
  <w:abstractNum w:abstractNumId="17">
    <w:nsid w:val="3D176E08"/>
    <w:multiLevelType w:val="hybridMultilevel"/>
    <w:tmpl w:val="E438CD6C"/>
    <w:lvl w:ilvl="0" w:tplc="1EECB23A">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0764D7D6">
      <w:numFmt w:val="bullet"/>
      <w:lvlText w:val="•"/>
      <w:lvlJc w:val="left"/>
      <w:pPr>
        <w:ind w:left="403" w:hanging="140"/>
      </w:pPr>
      <w:rPr>
        <w:rFonts w:hint="default"/>
        <w:lang w:val="ru-RU" w:eastAsia="en-US" w:bidi="ar-SA"/>
      </w:rPr>
    </w:lvl>
    <w:lvl w:ilvl="2" w:tplc="B024F568">
      <w:numFmt w:val="bullet"/>
      <w:lvlText w:val="•"/>
      <w:lvlJc w:val="left"/>
      <w:pPr>
        <w:ind w:left="707" w:hanging="140"/>
      </w:pPr>
      <w:rPr>
        <w:rFonts w:hint="default"/>
        <w:lang w:val="ru-RU" w:eastAsia="en-US" w:bidi="ar-SA"/>
      </w:rPr>
    </w:lvl>
    <w:lvl w:ilvl="3" w:tplc="51468270">
      <w:numFmt w:val="bullet"/>
      <w:lvlText w:val="•"/>
      <w:lvlJc w:val="left"/>
      <w:pPr>
        <w:ind w:left="1011" w:hanging="140"/>
      </w:pPr>
      <w:rPr>
        <w:rFonts w:hint="default"/>
        <w:lang w:val="ru-RU" w:eastAsia="en-US" w:bidi="ar-SA"/>
      </w:rPr>
    </w:lvl>
    <w:lvl w:ilvl="4" w:tplc="9E00CEF0">
      <w:numFmt w:val="bullet"/>
      <w:lvlText w:val="•"/>
      <w:lvlJc w:val="left"/>
      <w:pPr>
        <w:ind w:left="1315" w:hanging="140"/>
      </w:pPr>
      <w:rPr>
        <w:rFonts w:hint="default"/>
        <w:lang w:val="ru-RU" w:eastAsia="en-US" w:bidi="ar-SA"/>
      </w:rPr>
    </w:lvl>
    <w:lvl w:ilvl="5" w:tplc="68EED0D2">
      <w:numFmt w:val="bullet"/>
      <w:lvlText w:val="•"/>
      <w:lvlJc w:val="left"/>
      <w:pPr>
        <w:ind w:left="1619" w:hanging="140"/>
      </w:pPr>
      <w:rPr>
        <w:rFonts w:hint="default"/>
        <w:lang w:val="ru-RU" w:eastAsia="en-US" w:bidi="ar-SA"/>
      </w:rPr>
    </w:lvl>
    <w:lvl w:ilvl="6" w:tplc="A87E79CA">
      <w:numFmt w:val="bullet"/>
      <w:lvlText w:val="•"/>
      <w:lvlJc w:val="left"/>
      <w:pPr>
        <w:ind w:left="1922" w:hanging="140"/>
      </w:pPr>
      <w:rPr>
        <w:rFonts w:hint="default"/>
        <w:lang w:val="ru-RU" w:eastAsia="en-US" w:bidi="ar-SA"/>
      </w:rPr>
    </w:lvl>
    <w:lvl w:ilvl="7" w:tplc="E17608DE">
      <w:numFmt w:val="bullet"/>
      <w:lvlText w:val="•"/>
      <w:lvlJc w:val="left"/>
      <w:pPr>
        <w:ind w:left="2226" w:hanging="140"/>
      </w:pPr>
      <w:rPr>
        <w:rFonts w:hint="default"/>
        <w:lang w:val="ru-RU" w:eastAsia="en-US" w:bidi="ar-SA"/>
      </w:rPr>
    </w:lvl>
    <w:lvl w:ilvl="8" w:tplc="66F41C6A">
      <w:numFmt w:val="bullet"/>
      <w:lvlText w:val="•"/>
      <w:lvlJc w:val="left"/>
      <w:pPr>
        <w:ind w:left="2530" w:hanging="140"/>
      </w:pPr>
      <w:rPr>
        <w:rFonts w:hint="default"/>
        <w:lang w:val="ru-RU" w:eastAsia="en-US" w:bidi="ar-SA"/>
      </w:rPr>
    </w:lvl>
  </w:abstractNum>
  <w:abstractNum w:abstractNumId="18">
    <w:nsid w:val="3D9E1CB6"/>
    <w:multiLevelType w:val="hybridMultilevel"/>
    <w:tmpl w:val="02E8DB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A6C71"/>
    <w:multiLevelType w:val="hybridMultilevel"/>
    <w:tmpl w:val="FEF48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A55E29"/>
    <w:multiLevelType w:val="hybridMultilevel"/>
    <w:tmpl w:val="4184C43A"/>
    <w:lvl w:ilvl="0" w:tplc="82D24172">
      <w:numFmt w:val="bullet"/>
      <w:lvlText w:val=""/>
      <w:lvlJc w:val="left"/>
      <w:pPr>
        <w:ind w:left="244" w:hanging="202"/>
      </w:pPr>
      <w:rPr>
        <w:rFonts w:ascii="Symbol" w:eastAsia="Symbol" w:hAnsi="Symbol" w:cs="Symbol" w:hint="default"/>
        <w:w w:val="100"/>
        <w:sz w:val="24"/>
        <w:szCs w:val="24"/>
        <w:lang w:val="ru-RU" w:eastAsia="en-US" w:bidi="ar-SA"/>
      </w:rPr>
    </w:lvl>
    <w:lvl w:ilvl="1" w:tplc="282A1796">
      <w:numFmt w:val="bullet"/>
      <w:lvlText w:val="•"/>
      <w:lvlJc w:val="left"/>
      <w:pPr>
        <w:ind w:left="612" w:hanging="202"/>
      </w:pPr>
      <w:rPr>
        <w:rFonts w:hint="default"/>
        <w:lang w:val="ru-RU" w:eastAsia="en-US" w:bidi="ar-SA"/>
      </w:rPr>
    </w:lvl>
    <w:lvl w:ilvl="2" w:tplc="272292D4">
      <w:numFmt w:val="bullet"/>
      <w:lvlText w:val="•"/>
      <w:lvlJc w:val="left"/>
      <w:pPr>
        <w:ind w:left="984" w:hanging="202"/>
      </w:pPr>
      <w:rPr>
        <w:rFonts w:hint="default"/>
        <w:lang w:val="ru-RU" w:eastAsia="en-US" w:bidi="ar-SA"/>
      </w:rPr>
    </w:lvl>
    <w:lvl w:ilvl="3" w:tplc="712AF020">
      <w:numFmt w:val="bullet"/>
      <w:lvlText w:val="•"/>
      <w:lvlJc w:val="left"/>
      <w:pPr>
        <w:ind w:left="1356" w:hanging="202"/>
      </w:pPr>
      <w:rPr>
        <w:rFonts w:hint="default"/>
        <w:lang w:val="ru-RU" w:eastAsia="en-US" w:bidi="ar-SA"/>
      </w:rPr>
    </w:lvl>
    <w:lvl w:ilvl="4" w:tplc="89D09222">
      <w:numFmt w:val="bullet"/>
      <w:lvlText w:val="•"/>
      <w:lvlJc w:val="left"/>
      <w:pPr>
        <w:ind w:left="1728" w:hanging="202"/>
      </w:pPr>
      <w:rPr>
        <w:rFonts w:hint="default"/>
        <w:lang w:val="ru-RU" w:eastAsia="en-US" w:bidi="ar-SA"/>
      </w:rPr>
    </w:lvl>
    <w:lvl w:ilvl="5" w:tplc="865AC3A8">
      <w:numFmt w:val="bullet"/>
      <w:lvlText w:val="•"/>
      <w:lvlJc w:val="left"/>
      <w:pPr>
        <w:ind w:left="2100" w:hanging="202"/>
      </w:pPr>
      <w:rPr>
        <w:rFonts w:hint="default"/>
        <w:lang w:val="ru-RU" w:eastAsia="en-US" w:bidi="ar-SA"/>
      </w:rPr>
    </w:lvl>
    <w:lvl w:ilvl="6" w:tplc="9D344E3A">
      <w:numFmt w:val="bullet"/>
      <w:lvlText w:val="•"/>
      <w:lvlJc w:val="left"/>
      <w:pPr>
        <w:ind w:left="2472" w:hanging="202"/>
      </w:pPr>
      <w:rPr>
        <w:rFonts w:hint="default"/>
        <w:lang w:val="ru-RU" w:eastAsia="en-US" w:bidi="ar-SA"/>
      </w:rPr>
    </w:lvl>
    <w:lvl w:ilvl="7" w:tplc="6BAE5FD0">
      <w:numFmt w:val="bullet"/>
      <w:lvlText w:val="•"/>
      <w:lvlJc w:val="left"/>
      <w:pPr>
        <w:ind w:left="2844" w:hanging="202"/>
      </w:pPr>
      <w:rPr>
        <w:rFonts w:hint="default"/>
        <w:lang w:val="ru-RU" w:eastAsia="en-US" w:bidi="ar-SA"/>
      </w:rPr>
    </w:lvl>
    <w:lvl w:ilvl="8" w:tplc="3C0E623E">
      <w:numFmt w:val="bullet"/>
      <w:lvlText w:val="•"/>
      <w:lvlJc w:val="left"/>
      <w:pPr>
        <w:ind w:left="3216" w:hanging="202"/>
      </w:pPr>
      <w:rPr>
        <w:rFonts w:hint="default"/>
        <w:lang w:val="ru-RU" w:eastAsia="en-US" w:bidi="ar-SA"/>
      </w:rPr>
    </w:lvl>
  </w:abstractNum>
  <w:abstractNum w:abstractNumId="21">
    <w:nsid w:val="4B634CA0"/>
    <w:multiLevelType w:val="hybridMultilevel"/>
    <w:tmpl w:val="B14072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27AF9"/>
    <w:multiLevelType w:val="hybridMultilevel"/>
    <w:tmpl w:val="C52A943C"/>
    <w:lvl w:ilvl="0" w:tplc="62EEDB24">
      <w:numFmt w:val="bullet"/>
      <w:lvlText w:val=""/>
      <w:lvlJc w:val="left"/>
      <w:pPr>
        <w:ind w:left="1069" w:hanging="327"/>
      </w:pPr>
      <w:rPr>
        <w:rFonts w:ascii="Symbol" w:eastAsia="Symbol" w:hAnsi="Symbol" w:cs="Symbol" w:hint="default"/>
        <w:w w:val="100"/>
        <w:sz w:val="28"/>
        <w:szCs w:val="28"/>
        <w:lang w:val="ru-RU" w:eastAsia="en-US" w:bidi="ar-SA"/>
      </w:rPr>
    </w:lvl>
    <w:lvl w:ilvl="1" w:tplc="717AD880">
      <w:numFmt w:val="bullet"/>
      <w:lvlText w:val="•"/>
      <w:lvlJc w:val="left"/>
      <w:pPr>
        <w:ind w:left="1940" w:hanging="327"/>
      </w:pPr>
      <w:rPr>
        <w:rFonts w:hint="default"/>
        <w:lang w:val="ru-RU" w:eastAsia="en-US" w:bidi="ar-SA"/>
      </w:rPr>
    </w:lvl>
    <w:lvl w:ilvl="2" w:tplc="684492A0">
      <w:numFmt w:val="bullet"/>
      <w:lvlText w:val="•"/>
      <w:lvlJc w:val="left"/>
      <w:pPr>
        <w:ind w:left="2821" w:hanging="327"/>
      </w:pPr>
      <w:rPr>
        <w:rFonts w:hint="default"/>
        <w:lang w:val="ru-RU" w:eastAsia="en-US" w:bidi="ar-SA"/>
      </w:rPr>
    </w:lvl>
    <w:lvl w:ilvl="3" w:tplc="7D523A50">
      <w:numFmt w:val="bullet"/>
      <w:lvlText w:val="•"/>
      <w:lvlJc w:val="left"/>
      <w:pPr>
        <w:ind w:left="3701" w:hanging="327"/>
      </w:pPr>
      <w:rPr>
        <w:rFonts w:hint="default"/>
        <w:lang w:val="ru-RU" w:eastAsia="en-US" w:bidi="ar-SA"/>
      </w:rPr>
    </w:lvl>
    <w:lvl w:ilvl="4" w:tplc="700038A6">
      <w:numFmt w:val="bullet"/>
      <w:lvlText w:val="•"/>
      <w:lvlJc w:val="left"/>
      <w:pPr>
        <w:ind w:left="4582" w:hanging="327"/>
      </w:pPr>
      <w:rPr>
        <w:rFonts w:hint="default"/>
        <w:lang w:val="ru-RU" w:eastAsia="en-US" w:bidi="ar-SA"/>
      </w:rPr>
    </w:lvl>
    <w:lvl w:ilvl="5" w:tplc="94A644BC">
      <w:numFmt w:val="bullet"/>
      <w:lvlText w:val="•"/>
      <w:lvlJc w:val="left"/>
      <w:pPr>
        <w:ind w:left="5463" w:hanging="327"/>
      </w:pPr>
      <w:rPr>
        <w:rFonts w:hint="default"/>
        <w:lang w:val="ru-RU" w:eastAsia="en-US" w:bidi="ar-SA"/>
      </w:rPr>
    </w:lvl>
    <w:lvl w:ilvl="6" w:tplc="44561C9A">
      <w:numFmt w:val="bullet"/>
      <w:lvlText w:val="•"/>
      <w:lvlJc w:val="left"/>
      <w:pPr>
        <w:ind w:left="6343" w:hanging="327"/>
      </w:pPr>
      <w:rPr>
        <w:rFonts w:hint="default"/>
        <w:lang w:val="ru-RU" w:eastAsia="en-US" w:bidi="ar-SA"/>
      </w:rPr>
    </w:lvl>
    <w:lvl w:ilvl="7" w:tplc="B770C050">
      <w:numFmt w:val="bullet"/>
      <w:lvlText w:val="•"/>
      <w:lvlJc w:val="left"/>
      <w:pPr>
        <w:ind w:left="7224" w:hanging="327"/>
      </w:pPr>
      <w:rPr>
        <w:rFonts w:hint="default"/>
        <w:lang w:val="ru-RU" w:eastAsia="en-US" w:bidi="ar-SA"/>
      </w:rPr>
    </w:lvl>
    <w:lvl w:ilvl="8" w:tplc="454AA74C">
      <w:numFmt w:val="bullet"/>
      <w:lvlText w:val="•"/>
      <w:lvlJc w:val="left"/>
      <w:pPr>
        <w:ind w:left="8105" w:hanging="327"/>
      </w:pPr>
      <w:rPr>
        <w:rFonts w:hint="default"/>
        <w:lang w:val="ru-RU" w:eastAsia="en-US" w:bidi="ar-SA"/>
      </w:rPr>
    </w:lvl>
  </w:abstractNum>
  <w:abstractNum w:abstractNumId="23">
    <w:nsid w:val="4F621723"/>
    <w:multiLevelType w:val="hybridMultilevel"/>
    <w:tmpl w:val="BCD6FB0C"/>
    <w:lvl w:ilvl="0" w:tplc="AE5C8E20">
      <w:numFmt w:val="bullet"/>
      <w:lvlText w:val="-"/>
      <w:lvlJc w:val="left"/>
      <w:pPr>
        <w:ind w:left="352" w:hanging="140"/>
      </w:pPr>
      <w:rPr>
        <w:rFonts w:ascii="Times New Roman" w:eastAsia="Times New Roman" w:hAnsi="Times New Roman" w:cs="Times New Roman" w:hint="default"/>
        <w:w w:val="99"/>
        <w:sz w:val="24"/>
        <w:szCs w:val="24"/>
        <w:lang w:val="ru-RU" w:eastAsia="en-US" w:bidi="ar-SA"/>
      </w:rPr>
    </w:lvl>
    <w:lvl w:ilvl="1" w:tplc="0B60E490">
      <w:numFmt w:val="bullet"/>
      <w:lvlText w:val="•"/>
      <w:lvlJc w:val="left"/>
      <w:pPr>
        <w:ind w:left="819" w:hanging="140"/>
      </w:pPr>
      <w:rPr>
        <w:rFonts w:hint="default"/>
        <w:lang w:val="ru-RU" w:eastAsia="en-US" w:bidi="ar-SA"/>
      </w:rPr>
    </w:lvl>
    <w:lvl w:ilvl="2" w:tplc="F34895A0">
      <w:numFmt w:val="bullet"/>
      <w:lvlText w:val="•"/>
      <w:lvlJc w:val="left"/>
      <w:pPr>
        <w:ind w:left="1278" w:hanging="140"/>
      </w:pPr>
      <w:rPr>
        <w:rFonts w:hint="default"/>
        <w:lang w:val="ru-RU" w:eastAsia="en-US" w:bidi="ar-SA"/>
      </w:rPr>
    </w:lvl>
    <w:lvl w:ilvl="3" w:tplc="B02E58EA">
      <w:numFmt w:val="bullet"/>
      <w:lvlText w:val="•"/>
      <w:lvlJc w:val="left"/>
      <w:pPr>
        <w:ind w:left="1737" w:hanging="140"/>
      </w:pPr>
      <w:rPr>
        <w:rFonts w:hint="default"/>
        <w:lang w:val="ru-RU" w:eastAsia="en-US" w:bidi="ar-SA"/>
      </w:rPr>
    </w:lvl>
    <w:lvl w:ilvl="4" w:tplc="6DD040A2">
      <w:numFmt w:val="bullet"/>
      <w:lvlText w:val="•"/>
      <w:lvlJc w:val="left"/>
      <w:pPr>
        <w:ind w:left="2196" w:hanging="140"/>
      </w:pPr>
      <w:rPr>
        <w:rFonts w:hint="default"/>
        <w:lang w:val="ru-RU" w:eastAsia="en-US" w:bidi="ar-SA"/>
      </w:rPr>
    </w:lvl>
    <w:lvl w:ilvl="5" w:tplc="D31C5A18">
      <w:numFmt w:val="bullet"/>
      <w:lvlText w:val="•"/>
      <w:lvlJc w:val="left"/>
      <w:pPr>
        <w:ind w:left="2656" w:hanging="140"/>
      </w:pPr>
      <w:rPr>
        <w:rFonts w:hint="default"/>
        <w:lang w:val="ru-RU" w:eastAsia="en-US" w:bidi="ar-SA"/>
      </w:rPr>
    </w:lvl>
    <w:lvl w:ilvl="6" w:tplc="CE10EFF4">
      <w:numFmt w:val="bullet"/>
      <w:lvlText w:val="•"/>
      <w:lvlJc w:val="left"/>
      <w:pPr>
        <w:ind w:left="3115" w:hanging="140"/>
      </w:pPr>
      <w:rPr>
        <w:rFonts w:hint="default"/>
        <w:lang w:val="ru-RU" w:eastAsia="en-US" w:bidi="ar-SA"/>
      </w:rPr>
    </w:lvl>
    <w:lvl w:ilvl="7" w:tplc="15640AF6">
      <w:numFmt w:val="bullet"/>
      <w:lvlText w:val="•"/>
      <w:lvlJc w:val="left"/>
      <w:pPr>
        <w:ind w:left="3574" w:hanging="140"/>
      </w:pPr>
      <w:rPr>
        <w:rFonts w:hint="default"/>
        <w:lang w:val="ru-RU" w:eastAsia="en-US" w:bidi="ar-SA"/>
      </w:rPr>
    </w:lvl>
    <w:lvl w:ilvl="8" w:tplc="DE96BB54">
      <w:numFmt w:val="bullet"/>
      <w:lvlText w:val="•"/>
      <w:lvlJc w:val="left"/>
      <w:pPr>
        <w:ind w:left="4033" w:hanging="140"/>
      </w:pPr>
      <w:rPr>
        <w:rFonts w:hint="default"/>
        <w:lang w:val="ru-RU" w:eastAsia="en-US" w:bidi="ar-SA"/>
      </w:rPr>
    </w:lvl>
  </w:abstractNum>
  <w:abstractNum w:abstractNumId="24">
    <w:nsid w:val="505F0069"/>
    <w:multiLevelType w:val="hybridMultilevel"/>
    <w:tmpl w:val="F2B6E46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AE382F"/>
    <w:multiLevelType w:val="hybridMultilevel"/>
    <w:tmpl w:val="0A76B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77B0B"/>
    <w:multiLevelType w:val="hybridMultilevel"/>
    <w:tmpl w:val="602E36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8A214D"/>
    <w:multiLevelType w:val="hybridMultilevel"/>
    <w:tmpl w:val="95984F80"/>
    <w:lvl w:ilvl="0" w:tplc="564E6C4C">
      <w:start w:val="9"/>
      <w:numFmt w:val="decimal"/>
      <w:lvlText w:val="%1-"/>
      <w:lvlJc w:val="left"/>
      <w:pPr>
        <w:ind w:left="634" w:hanging="237"/>
      </w:pPr>
      <w:rPr>
        <w:rFonts w:ascii="Times New Roman" w:eastAsia="Times New Roman" w:hAnsi="Times New Roman" w:cs="Times New Roman" w:hint="default"/>
        <w:spacing w:val="0"/>
        <w:w w:val="100"/>
        <w:sz w:val="26"/>
        <w:szCs w:val="26"/>
        <w:lang w:val="ru-RU" w:eastAsia="en-US" w:bidi="ar-SA"/>
      </w:rPr>
    </w:lvl>
    <w:lvl w:ilvl="1" w:tplc="2E8AC340">
      <w:numFmt w:val="bullet"/>
      <w:lvlText w:val="-"/>
      <w:lvlJc w:val="left"/>
      <w:pPr>
        <w:ind w:left="398" w:hanging="164"/>
      </w:pPr>
      <w:rPr>
        <w:rFonts w:ascii="Times New Roman" w:eastAsia="Times New Roman" w:hAnsi="Times New Roman" w:cs="Times New Roman" w:hint="default"/>
        <w:w w:val="100"/>
        <w:sz w:val="28"/>
        <w:szCs w:val="28"/>
        <w:lang w:val="ru-RU" w:eastAsia="en-US" w:bidi="ar-SA"/>
      </w:rPr>
    </w:lvl>
    <w:lvl w:ilvl="2" w:tplc="E75AEAE8">
      <w:numFmt w:val="bullet"/>
      <w:lvlText w:val="•"/>
      <w:lvlJc w:val="left"/>
      <w:pPr>
        <w:ind w:left="1707" w:hanging="164"/>
      </w:pPr>
      <w:rPr>
        <w:rFonts w:hint="default"/>
        <w:lang w:val="ru-RU" w:eastAsia="en-US" w:bidi="ar-SA"/>
      </w:rPr>
    </w:lvl>
    <w:lvl w:ilvl="3" w:tplc="5BB0F356">
      <w:numFmt w:val="bullet"/>
      <w:lvlText w:val="•"/>
      <w:lvlJc w:val="left"/>
      <w:pPr>
        <w:ind w:left="2774" w:hanging="164"/>
      </w:pPr>
      <w:rPr>
        <w:rFonts w:hint="default"/>
        <w:lang w:val="ru-RU" w:eastAsia="en-US" w:bidi="ar-SA"/>
      </w:rPr>
    </w:lvl>
    <w:lvl w:ilvl="4" w:tplc="CE6A71EA">
      <w:numFmt w:val="bullet"/>
      <w:lvlText w:val="•"/>
      <w:lvlJc w:val="left"/>
      <w:pPr>
        <w:ind w:left="3842" w:hanging="164"/>
      </w:pPr>
      <w:rPr>
        <w:rFonts w:hint="default"/>
        <w:lang w:val="ru-RU" w:eastAsia="en-US" w:bidi="ar-SA"/>
      </w:rPr>
    </w:lvl>
    <w:lvl w:ilvl="5" w:tplc="B2F88ABC">
      <w:numFmt w:val="bullet"/>
      <w:lvlText w:val="•"/>
      <w:lvlJc w:val="left"/>
      <w:pPr>
        <w:ind w:left="4909" w:hanging="164"/>
      </w:pPr>
      <w:rPr>
        <w:rFonts w:hint="default"/>
        <w:lang w:val="ru-RU" w:eastAsia="en-US" w:bidi="ar-SA"/>
      </w:rPr>
    </w:lvl>
    <w:lvl w:ilvl="6" w:tplc="E8FA5898">
      <w:numFmt w:val="bullet"/>
      <w:lvlText w:val="•"/>
      <w:lvlJc w:val="left"/>
      <w:pPr>
        <w:ind w:left="5976" w:hanging="164"/>
      </w:pPr>
      <w:rPr>
        <w:rFonts w:hint="default"/>
        <w:lang w:val="ru-RU" w:eastAsia="en-US" w:bidi="ar-SA"/>
      </w:rPr>
    </w:lvl>
    <w:lvl w:ilvl="7" w:tplc="57AA7CEC">
      <w:numFmt w:val="bullet"/>
      <w:lvlText w:val="•"/>
      <w:lvlJc w:val="left"/>
      <w:pPr>
        <w:ind w:left="7044" w:hanging="164"/>
      </w:pPr>
      <w:rPr>
        <w:rFonts w:hint="default"/>
        <w:lang w:val="ru-RU" w:eastAsia="en-US" w:bidi="ar-SA"/>
      </w:rPr>
    </w:lvl>
    <w:lvl w:ilvl="8" w:tplc="D2489138">
      <w:numFmt w:val="bullet"/>
      <w:lvlText w:val="•"/>
      <w:lvlJc w:val="left"/>
      <w:pPr>
        <w:ind w:left="8111" w:hanging="164"/>
      </w:pPr>
      <w:rPr>
        <w:rFonts w:hint="default"/>
        <w:lang w:val="ru-RU" w:eastAsia="en-US" w:bidi="ar-SA"/>
      </w:rPr>
    </w:lvl>
  </w:abstractNum>
  <w:abstractNum w:abstractNumId="28">
    <w:nsid w:val="5A966735"/>
    <w:multiLevelType w:val="hybridMultilevel"/>
    <w:tmpl w:val="09EE6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5C74BF"/>
    <w:multiLevelType w:val="hybridMultilevel"/>
    <w:tmpl w:val="BE3EC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8D0579"/>
    <w:multiLevelType w:val="multilevel"/>
    <w:tmpl w:val="78224662"/>
    <w:lvl w:ilvl="0">
      <w:start w:val="3"/>
      <w:numFmt w:val="decimal"/>
      <w:lvlText w:val="%1."/>
      <w:lvlJc w:val="left"/>
      <w:pPr>
        <w:ind w:left="955" w:hanging="213"/>
      </w:pPr>
      <w:rPr>
        <w:rFonts w:ascii="Times New Roman" w:eastAsia="Times New Roman" w:hAnsi="Times New Roman" w:cs="Times New Roman" w:hint="default"/>
        <w:b/>
        <w:bCs/>
        <w:w w:val="100"/>
        <w:sz w:val="26"/>
        <w:szCs w:val="26"/>
        <w:lang w:val="ru-RU" w:eastAsia="en-US" w:bidi="ar-SA"/>
      </w:rPr>
    </w:lvl>
    <w:lvl w:ilvl="1">
      <w:start w:val="1"/>
      <w:numFmt w:val="decimal"/>
      <w:lvlText w:val="%1.%2."/>
      <w:lvlJc w:val="left"/>
      <w:pPr>
        <w:ind w:left="424" w:hanging="424"/>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2127" w:hanging="424"/>
      </w:pPr>
      <w:rPr>
        <w:rFonts w:hint="default"/>
        <w:lang w:val="ru-RU" w:eastAsia="en-US" w:bidi="ar-SA"/>
      </w:rPr>
    </w:lvl>
    <w:lvl w:ilvl="3">
      <w:numFmt w:val="bullet"/>
      <w:lvlText w:val="•"/>
      <w:lvlJc w:val="left"/>
      <w:pPr>
        <w:ind w:left="3094" w:hanging="424"/>
      </w:pPr>
      <w:rPr>
        <w:rFonts w:hint="default"/>
        <w:lang w:val="ru-RU" w:eastAsia="en-US" w:bidi="ar-SA"/>
      </w:rPr>
    </w:lvl>
    <w:lvl w:ilvl="4">
      <w:numFmt w:val="bullet"/>
      <w:lvlText w:val="•"/>
      <w:lvlJc w:val="left"/>
      <w:pPr>
        <w:ind w:left="4062" w:hanging="424"/>
      </w:pPr>
      <w:rPr>
        <w:rFonts w:hint="default"/>
        <w:lang w:val="ru-RU" w:eastAsia="en-US" w:bidi="ar-SA"/>
      </w:rPr>
    </w:lvl>
    <w:lvl w:ilvl="5">
      <w:numFmt w:val="bullet"/>
      <w:lvlText w:val="•"/>
      <w:lvlJc w:val="left"/>
      <w:pPr>
        <w:ind w:left="5029" w:hanging="424"/>
      </w:pPr>
      <w:rPr>
        <w:rFonts w:hint="default"/>
        <w:lang w:val="ru-RU" w:eastAsia="en-US" w:bidi="ar-SA"/>
      </w:rPr>
    </w:lvl>
    <w:lvl w:ilvl="6">
      <w:numFmt w:val="bullet"/>
      <w:lvlText w:val="•"/>
      <w:lvlJc w:val="left"/>
      <w:pPr>
        <w:ind w:left="5996" w:hanging="424"/>
      </w:pPr>
      <w:rPr>
        <w:rFonts w:hint="default"/>
        <w:lang w:val="ru-RU" w:eastAsia="en-US" w:bidi="ar-SA"/>
      </w:rPr>
    </w:lvl>
    <w:lvl w:ilvl="7">
      <w:numFmt w:val="bullet"/>
      <w:lvlText w:val="•"/>
      <w:lvlJc w:val="left"/>
      <w:pPr>
        <w:ind w:left="6964" w:hanging="424"/>
      </w:pPr>
      <w:rPr>
        <w:rFonts w:hint="default"/>
        <w:lang w:val="ru-RU" w:eastAsia="en-US" w:bidi="ar-SA"/>
      </w:rPr>
    </w:lvl>
    <w:lvl w:ilvl="8">
      <w:numFmt w:val="bullet"/>
      <w:lvlText w:val="•"/>
      <w:lvlJc w:val="left"/>
      <w:pPr>
        <w:ind w:left="7931" w:hanging="424"/>
      </w:pPr>
      <w:rPr>
        <w:rFonts w:hint="default"/>
        <w:lang w:val="ru-RU" w:eastAsia="en-US" w:bidi="ar-SA"/>
      </w:rPr>
    </w:lvl>
  </w:abstractNum>
  <w:abstractNum w:abstractNumId="31">
    <w:nsid w:val="6351659D"/>
    <w:multiLevelType w:val="hybridMultilevel"/>
    <w:tmpl w:val="F4B45C1C"/>
    <w:lvl w:ilvl="0" w:tplc="3AA8BE68">
      <w:start w:val="1"/>
      <w:numFmt w:val="decimal"/>
      <w:lvlText w:val="%1)"/>
      <w:lvlJc w:val="left"/>
      <w:pPr>
        <w:ind w:left="666" w:hanging="524"/>
      </w:pPr>
      <w:rPr>
        <w:rFonts w:ascii="Times New Roman" w:eastAsia="Times New Roman" w:hAnsi="Times New Roman" w:cs="Times New Roman" w:hint="default"/>
        <w:spacing w:val="0"/>
        <w:w w:val="100"/>
        <w:sz w:val="28"/>
        <w:szCs w:val="28"/>
        <w:lang w:val="ru-RU" w:eastAsia="en-US" w:bidi="ar-SA"/>
      </w:rPr>
    </w:lvl>
    <w:lvl w:ilvl="1" w:tplc="0EF07D26">
      <w:numFmt w:val="bullet"/>
      <w:lvlText w:val="•"/>
      <w:lvlJc w:val="left"/>
      <w:pPr>
        <w:ind w:left="1094" w:hanging="524"/>
      </w:pPr>
      <w:rPr>
        <w:rFonts w:hint="default"/>
        <w:lang w:val="ru-RU" w:eastAsia="en-US" w:bidi="ar-SA"/>
      </w:rPr>
    </w:lvl>
    <w:lvl w:ilvl="2" w:tplc="BCE88696">
      <w:numFmt w:val="bullet"/>
      <w:lvlText w:val="•"/>
      <w:lvlJc w:val="left"/>
      <w:pPr>
        <w:ind w:left="2069" w:hanging="524"/>
      </w:pPr>
      <w:rPr>
        <w:rFonts w:hint="default"/>
        <w:lang w:val="ru-RU" w:eastAsia="en-US" w:bidi="ar-SA"/>
      </w:rPr>
    </w:lvl>
    <w:lvl w:ilvl="3" w:tplc="D260284E">
      <w:numFmt w:val="bullet"/>
      <w:lvlText w:val="•"/>
      <w:lvlJc w:val="left"/>
      <w:pPr>
        <w:ind w:left="3043" w:hanging="524"/>
      </w:pPr>
      <w:rPr>
        <w:rFonts w:hint="default"/>
        <w:lang w:val="ru-RU" w:eastAsia="en-US" w:bidi="ar-SA"/>
      </w:rPr>
    </w:lvl>
    <w:lvl w:ilvl="4" w:tplc="BF3025BE">
      <w:numFmt w:val="bullet"/>
      <w:lvlText w:val="•"/>
      <w:lvlJc w:val="left"/>
      <w:pPr>
        <w:ind w:left="4018" w:hanging="524"/>
      </w:pPr>
      <w:rPr>
        <w:rFonts w:hint="default"/>
        <w:lang w:val="ru-RU" w:eastAsia="en-US" w:bidi="ar-SA"/>
      </w:rPr>
    </w:lvl>
    <w:lvl w:ilvl="5" w:tplc="53CC2D0E">
      <w:numFmt w:val="bullet"/>
      <w:lvlText w:val="•"/>
      <w:lvlJc w:val="left"/>
      <w:pPr>
        <w:ind w:left="4993" w:hanging="524"/>
      </w:pPr>
      <w:rPr>
        <w:rFonts w:hint="default"/>
        <w:lang w:val="ru-RU" w:eastAsia="en-US" w:bidi="ar-SA"/>
      </w:rPr>
    </w:lvl>
    <w:lvl w:ilvl="6" w:tplc="BA7CD7AE">
      <w:numFmt w:val="bullet"/>
      <w:lvlText w:val="•"/>
      <w:lvlJc w:val="left"/>
      <w:pPr>
        <w:ind w:left="5967" w:hanging="524"/>
      </w:pPr>
      <w:rPr>
        <w:rFonts w:hint="default"/>
        <w:lang w:val="ru-RU" w:eastAsia="en-US" w:bidi="ar-SA"/>
      </w:rPr>
    </w:lvl>
    <w:lvl w:ilvl="7" w:tplc="B6CE9C28">
      <w:numFmt w:val="bullet"/>
      <w:lvlText w:val="•"/>
      <w:lvlJc w:val="left"/>
      <w:pPr>
        <w:ind w:left="6942" w:hanging="524"/>
      </w:pPr>
      <w:rPr>
        <w:rFonts w:hint="default"/>
        <w:lang w:val="ru-RU" w:eastAsia="en-US" w:bidi="ar-SA"/>
      </w:rPr>
    </w:lvl>
    <w:lvl w:ilvl="8" w:tplc="173A6324">
      <w:numFmt w:val="bullet"/>
      <w:lvlText w:val="•"/>
      <w:lvlJc w:val="left"/>
      <w:pPr>
        <w:ind w:left="7917" w:hanging="524"/>
      </w:pPr>
      <w:rPr>
        <w:rFonts w:hint="default"/>
        <w:lang w:val="ru-RU" w:eastAsia="en-US" w:bidi="ar-SA"/>
      </w:rPr>
    </w:lvl>
  </w:abstractNum>
  <w:abstractNum w:abstractNumId="32">
    <w:nsid w:val="64416EA2"/>
    <w:multiLevelType w:val="hybridMultilevel"/>
    <w:tmpl w:val="834C9F08"/>
    <w:lvl w:ilvl="0" w:tplc="667C0A70">
      <w:start w:val="1"/>
      <w:numFmt w:val="decimal"/>
      <w:lvlText w:val="%1."/>
      <w:lvlJc w:val="left"/>
      <w:pPr>
        <w:tabs>
          <w:tab w:val="num" w:pos="900"/>
        </w:tabs>
        <w:ind w:left="900" w:hanging="360"/>
      </w:pPr>
      <w:rPr>
        <w:rFonts w:hint="default"/>
        <w:color w:val="auto"/>
      </w:rPr>
    </w:lvl>
    <w:lvl w:ilvl="1" w:tplc="04190001">
      <w:start w:val="1"/>
      <w:numFmt w:val="bullet"/>
      <w:lvlText w:val=""/>
      <w:lvlJc w:val="left"/>
      <w:pPr>
        <w:tabs>
          <w:tab w:val="num" w:pos="1517"/>
        </w:tabs>
        <w:ind w:left="1517" w:hanging="360"/>
      </w:pPr>
      <w:rPr>
        <w:rFonts w:ascii="Symbol" w:hAnsi="Symbol"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33">
    <w:nsid w:val="65065196"/>
    <w:multiLevelType w:val="hybridMultilevel"/>
    <w:tmpl w:val="7FC6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EE07EA"/>
    <w:multiLevelType w:val="hybridMultilevel"/>
    <w:tmpl w:val="0FB850F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nsid w:val="6E574469"/>
    <w:multiLevelType w:val="hybridMultilevel"/>
    <w:tmpl w:val="8B384ED2"/>
    <w:lvl w:ilvl="0" w:tplc="47C24AF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6A3E50FA">
      <w:numFmt w:val="bullet"/>
      <w:lvlText w:val="•"/>
      <w:lvlJc w:val="left"/>
      <w:pPr>
        <w:ind w:left="393" w:hanging="140"/>
      </w:pPr>
      <w:rPr>
        <w:rFonts w:hint="default"/>
        <w:lang w:val="ru-RU" w:eastAsia="en-US" w:bidi="ar-SA"/>
      </w:rPr>
    </w:lvl>
    <w:lvl w:ilvl="2" w:tplc="E208C7BE">
      <w:numFmt w:val="bullet"/>
      <w:lvlText w:val="•"/>
      <w:lvlJc w:val="left"/>
      <w:pPr>
        <w:ind w:left="686" w:hanging="140"/>
      </w:pPr>
      <w:rPr>
        <w:rFonts w:hint="default"/>
        <w:lang w:val="ru-RU" w:eastAsia="en-US" w:bidi="ar-SA"/>
      </w:rPr>
    </w:lvl>
    <w:lvl w:ilvl="3" w:tplc="3A7AC8AE">
      <w:numFmt w:val="bullet"/>
      <w:lvlText w:val="•"/>
      <w:lvlJc w:val="left"/>
      <w:pPr>
        <w:ind w:left="979" w:hanging="140"/>
      </w:pPr>
      <w:rPr>
        <w:rFonts w:hint="default"/>
        <w:lang w:val="ru-RU" w:eastAsia="en-US" w:bidi="ar-SA"/>
      </w:rPr>
    </w:lvl>
    <w:lvl w:ilvl="4" w:tplc="56DE0A26">
      <w:numFmt w:val="bullet"/>
      <w:lvlText w:val="•"/>
      <w:lvlJc w:val="left"/>
      <w:pPr>
        <w:ind w:left="1273" w:hanging="140"/>
      </w:pPr>
      <w:rPr>
        <w:rFonts w:hint="default"/>
        <w:lang w:val="ru-RU" w:eastAsia="en-US" w:bidi="ar-SA"/>
      </w:rPr>
    </w:lvl>
    <w:lvl w:ilvl="5" w:tplc="A258A340">
      <w:numFmt w:val="bullet"/>
      <w:lvlText w:val="•"/>
      <w:lvlJc w:val="left"/>
      <w:pPr>
        <w:ind w:left="1566" w:hanging="140"/>
      </w:pPr>
      <w:rPr>
        <w:rFonts w:hint="default"/>
        <w:lang w:val="ru-RU" w:eastAsia="en-US" w:bidi="ar-SA"/>
      </w:rPr>
    </w:lvl>
    <w:lvl w:ilvl="6" w:tplc="4EA44A58">
      <w:numFmt w:val="bullet"/>
      <w:lvlText w:val="•"/>
      <w:lvlJc w:val="left"/>
      <w:pPr>
        <w:ind w:left="1859" w:hanging="140"/>
      </w:pPr>
      <w:rPr>
        <w:rFonts w:hint="default"/>
        <w:lang w:val="ru-RU" w:eastAsia="en-US" w:bidi="ar-SA"/>
      </w:rPr>
    </w:lvl>
    <w:lvl w:ilvl="7" w:tplc="67CC88A4">
      <w:numFmt w:val="bullet"/>
      <w:lvlText w:val="•"/>
      <w:lvlJc w:val="left"/>
      <w:pPr>
        <w:ind w:left="2153" w:hanging="140"/>
      </w:pPr>
      <w:rPr>
        <w:rFonts w:hint="default"/>
        <w:lang w:val="ru-RU" w:eastAsia="en-US" w:bidi="ar-SA"/>
      </w:rPr>
    </w:lvl>
    <w:lvl w:ilvl="8" w:tplc="9EEC4834">
      <w:numFmt w:val="bullet"/>
      <w:lvlText w:val="•"/>
      <w:lvlJc w:val="left"/>
      <w:pPr>
        <w:ind w:left="2446" w:hanging="140"/>
      </w:pPr>
      <w:rPr>
        <w:rFonts w:hint="default"/>
        <w:lang w:val="ru-RU" w:eastAsia="en-US" w:bidi="ar-SA"/>
      </w:rPr>
    </w:lvl>
  </w:abstractNum>
  <w:abstractNum w:abstractNumId="36">
    <w:nsid w:val="6F184815"/>
    <w:multiLevelType w:val="multilevel"/>
    <w:tmpl w:val="78224662"/>
    <w:lvl w:ilvl="0">
      <w:start w:val="3"/>
      <w:numFmt w:val="decimal"/>
      <w:lvlText w:val="%1."/>
      <w:lvlJc w:val="left"/>
      <w:pPr>
        <w:ind w:left="955" w:hanging="213"/>
      </w:pPr>
      <w:rPr>
        <w:rFonts w:ascii="Times New Roman" w:eastAsia="Times New Roman" w:hAnsi="Times New Roman" w:cs="Times New Roman" w:hint="default"/>
        <w:b/>
        <w:bCs/>
        <w:w w:val="100"/>
        <w:sz w:val="26"/>
        <w:szCs w:val="26"/>
        <w:lang w:val="ru-RU" w:eastAsia="en-US" w:bidi="ar-SA"/>
      </w:rPr>
    </w:lvl>
    <w:lvl w:ilvl="1">
      <w:start w:val="1"/>
      <w:numFmt w:val="decimal"/>
      <w:lvlText w:val="%1.%2."/>
      <w:lvlJc w:val="left"/>
      <w:pPr>
        <w:ind w:left="424" w:hanging="424"/>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2127" w:hanging="424"/>
      </w:pPr>
      <w:rPr>
        <w:rFonts w:hint="default"/>
        <w:lang w:val="ru-RU" w:eastAsia="en-US" w:bidi="ar-SA"/>
      </w:rPr>
    </w:lvl>
    <w:lvl w:ilvl="3">
      <w:numFmt w:val="bullet"/>
      <w:lvlText w:val="•"/>
      <w:lvlJc w:val="left"/>
      <w:pPr>
        <w:ind w:left="3094" w:hanging="424"/>
      </w:pPr>
      <w:rPr>
        <w:rFonts w:hint="default"/>
        <w:lang w:val="ru-RU" w:eastAsia="en-US" w:bidi="ar-SA"/>
      </w:rPr>
    </w:lvl>
    <w:lvl w:ilvl="4">
      <w:numFmt w:val="bullet"/>
      <w:lvlText w:val="•"/>
      <w:lvlJc w:val="left"/>
      <w:pPr>
        <w:ind w:left="4062" w:hanging="424"/>
      </w:pPr>
      <w:rPr>
        <w:rFonts w:hint="default"/>
        <w:lang w:val="ru-RU" w:eastAsia="en-US" w:bidi="ar-SA"/>
      </w:rPr>
    </w:lvl>
    <w:lvl w:ilvl="5">
      <w:numFmt w:val="bullet"/>
      <w:lvlText w:val="•"/>
      <w:lvlJc w:val="left"/>
      <w:pPr>
        <w:ind w:left="5029" w:hanging="424"/>
      </w:pPr>
      <w:rPr>
        <w:rFonts w:hint="default"/>
        <w:lang w:val="ru-RU" w:eastAsia="en-US" w:bidi="ar-SA"/>
      </w:rPr>
    </w:lvl>
    <w:lvl w:ilvl="6">
      <w:numFmt w:val="bullet"/>
      <w:lvlText w:val="•"/>
      <w:lvlJc w:val="left"/>
      <w:pPr>
        <w:ind w:left="5996" w:hanging="424"/>
      </w:pPr>
      <w:rPr>
        <w:rFonts w:hint="default"/>
        <w:lang w:val="ru-RU" w:eastAsia="en-US" w:bidi="ar-SA"/>
      </w:rPr>
    </w:lvl>
    <w:lvl w:ilvl="7">
      <w:numFmt w:val="bullet"/>
      <w:lvlText w:val="•"/>
      <w:lvlJc w:val="left"/>
      <w:pPr>
        <w:ind w:left="6964" w:hanging="424"/>
      </w:pPr>
      <w:rPr>
        <w:rFonts w:hint="default"/>
        <w:lang w:val="ru-RU" w:eastAsia="en-US" w:bidi="ar-SA"/>
      </w:rPr>
    </w:lvl>
    <w:lvl w:ilvl="8">
      <w:numFmt w:val="bullet"/>
      <w:lvlText w:val="•"/>
      <w:lvlJc w:val="left"/>
      <w:pPr>
        <w:ind w:left="7931" w:hanging="424"/>
      </w:pPr>
      <w:rPr>
        <w:rFonts w:hint="default"/>
        <w:lang w:val="ru-RU" w:eastAsia="en-US" w:bidi="ar-SA"/>
      </w:rPr>
    </w:lvl>
  </w:abstractNum>
  <w:abstractNum w:abstractNumId="37">
    <w:nsid w:val="6F1E26DF"/>
    <w:multiLevelType w:val="hybridMultilevel"/>
    <w:tmpl w:val="C0621974"/>
    <w:lvl w:ilvl="0" w:tplc="EA1CDF06">
      <w:numFmt w:val="bullet"/>
      <w:lvlText w:val="-"/>
      <w:lvlJc w:val="left"/>
      <w:pPr>
        <w:ind w:left="352" w:hanging="140"/>
      </w:pPr>
      <w:rPr>
        <w:rFonts w:ascii="Times New Roman" w:eastAsia="Times New Roman" w:hAnsi="Times New Roman" w:cs="Times New Roman" w:hint="default"/>
        <w:w w:val="99"/>
        <w:sz w:val="24"/>
        <w:szCs w:val="24"/>
        <w:lang w:val="ru-RU" w:eastAsia="en-US" w:bidi="ar-SA"/>
      </w:rPr>
    </w:lvl>
    <w:lvl w:ilvl="1" w:tplc="92E2739C">
      <w:numFmt w:val="bullet"/>
      <w:lvlText w:val="•"/>
      <w:lvlJc w:val="left"/>
      <w:pPr>
        <w:ind w:left="819" w:hanging="140"/>
      </w:pPr>
      <w:rPr>
        <w:rFonts w:hint="default"/>
        <w:lang w:val="ru-RU" w:eastAsia="en-US" w:bidi="ar-SA"/>
      </w:rPr>
    </w:lvl>
    <w:lvl w:ilvl="2" w:tplc="8ECEF234">
      <w:numFmt w:val="bullet"/>
      <w:lvlText w:val="•"/>
      <w:lvlJc w:val="left"/>
      <w:pPr>
        <w:ind w:left="1278" w:hanging="140"/>
      </w:pPr>
      <w:rPr>
        <w:rFonts w:hint="default"/>
        <w:lang w:val="ru-RU" w:eastAsia="en-US" w:bidi="ar-SA"/>
      </w:rPr>
    </w:lvl>
    <w:lvl w:ilvl="3" w:tplc="4DCE3CCA">
      <w:numFmt w:val="bullet"/>
      <w:lvlText w:val="•"/>
      <w:lvlJc w:val="left"/>
      <w:pPr>
        <w:ind w:left="1737" w:hanging="140"/>
      </w:pPr>
      <w:rPr>
        <w:rFonts w:hint="default"/>
        <w:lang w:val="ru-RU" w:eastAsia="en-US" w:bidi="ar-SA"/>
      </w:rPr>
    </w:lvl>
    <w:lvl w:ilvl="4" w:tplc="714C1072">
      <w:numFmt w:val="bullet"/>
      <w:lvlText w:val="•"/>
      <w:lvlJc w:val="left"/>
      <w:pPr>
        <w:ind w:left="2196" w:hanging="140"/>
      </w:pPr>
      <w:rPr>
        <w:rFonts w:hint="default"/>
        <w:lang w:val="ru-RU" w:eastAsia="en-US" w:bidi="ar-SA"/>
      </w:rPr>
    </w:lvl>
    <w:lvl w:ilvl="5" w:tplc="5B5E9910">
      <w:numFmt w:val="bullet"/>
      <w:lvlText w:val="•"/>
      <w:lvlJc w:val="left"/>
      <w:pPr>
        <w:ind w:left="2656" w:hanging="140"/>
      </w:pPr>
      <w:rPr>
        <w:rFonts w:hint="default"/>
        <w:lang w:val="ru-RU" w:eastAsia="en-US" w:bidi="ar-SA"/>
      </w:rPr>
    </w:lvl>
    <w:lvl w:ilvl="6" w:tplc="A6DE0C9A">
      <w:numFmt w:val="bullet"/>
      <w:lvlText w:val="•"/>
      <w:lvlJc w:val="left"/>
      <w:pPr>
        <w:ind w:left="3115" w:hanging="140"/>
      </w:pPr>
      <w:rPr>
        <w:rFonts w:hint="default"/>
        <w:lang w:val="ru-RU" w:eastAsia="en-US" w:bidi="ar-SA"/>
      </w:rPr>
    </w:lvl>
    <w:lvl w:ilvl="7" w:tplc="D6B2ED68">
      <w:numFmt w:val="bullet"/>
      <w:lvlText w:val="•"/>
      <w:lvlJc w:val="left"/>
      <w:pPr>
        <w:ind w:left="3574" w:hanging="140"/>
      </w:pPr>
      <w:rPr>
        <w:rFonts w:hint="default"/>
        <w:lang w:val="ru-RU" w:eastAsia="en-US" w:bidi="ar-SA"/>
      </w:rPr>
    </w:lvl>
    <w:lvl w:ilvl="8" w:tplc="5742DD70">
      <w:numFmt w:val="bullet"/>
      <w:lvlText w:val="•"/>
      <w:lvlJc w:val="left"/>
      <w:pPr>
        <w:ind w:left="4033" w:hanging="140"/>
      </w:pPr>
      <w:rPr>
        <w:rFonts w:hint="default"/>
        <w:lang w:val="ru-RU" w:eastAsia="en-US" w:bidi="ar-SA"/>
      </w:rPr>
    </w:lvl>
  </w:abstractNum>
  <w:abstractNum w:abstractNumId="38">
    <w:nsid w:val="73106F59"/>
    <w:multiLevelType w:val="hybridMultilevel"/>
    <w:tmpl w:val="F2B2191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71521F"/>
    <w:multiLevelType w:val="hybridMultilevel"/>
    <w:tmpl w:val="707019CC"/>
    <w:lvl w:ilvl="0" w:tplc="2E6E77A0">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D022410C">
      <w:numFmt w:val="bullet"/>
      <w:lvlText w:val="•"/>
      <w:lvlJc w:val="left"/>
      <w:pPr>
        <w:ind w:left="393" w:hanging="140"/>
      </w:pPr>
      <w:rPr>
        <w:rFonts w:hint="default"/>
        <w:lang w:val="ru-RU" w:eastAsia="en-US" w:bidi="ar-SA"/>
      </w:rPr>
    </w:lvl>
    <w:lvl w:ilvl="2" w:tplc="D458C8FC">
      <w:numFmt w:val="bullet"/>
      <w:lvlText w:val="•"/>
      <w:lvlJc w:val="left"/>
      <w:pPr>
        <w:ind w:left="686" w:hanging="140"/>
      </w:pPr>
      <w:rPr>
        <w:rFonts w:hint="default"/>
        <w:lang w:val="ru-RU" w:eastAsia="en-US" w:bidi="ar-SA"/>
      </w:rPr>
    </w:lvl>
    <w:lvl w:ilvl="3" w:tplc="FEE2A8B4">
      <w:numFmt w:val="bullet"/>
      <w:lvlText w:val="•"/>
      <w:lvlJc w:val="left"/>
      <w:pPr>
        <w:ind w:left="979" w:hanging="140"/>
      </w:pPr>
      <w:rPr>
        <w:rFonts w:hint="default"/>
        <w:lang w:val="ru-RU" w:eastAsia="en-US" w:bidi="ar-SA"/>
      </w:rPr>
    </w:lvl>
    <w:lvl w:ilvl="4" w:tplc="AFD64C5C">
      <w:numFmt w:val="bullet"/>
      <w:lvlText w:val="•"/>
      <w:lvlJc w:val="left"/>
      <w:pPr>
        <w:ind w:left="1273" w:hanging="140"/>
      </w:pPr>
      <w:rPr>
        <w:rFonts w:hint="default"/>
        <w:lang w:val="ru-RU" w:eastAsia="en-US" w:bidi="ar-SA"/>
      </w:rPr>
    </w:lvl>
    <w:lvl w:ilvl="5" w:tplc="B4A25108">
      <w:numFmt w:val="bullet"/>
      <w:lvlText w:val="•"/>
      <w:lvlJc w:val="left"/>
      <w:pPr>
        <w:ind w:left="1566" w:hanging="140"/>
      </w:pPr>
      <w:rPr>
        <w:rFonts w:hint="default"/>
        <w:lang w:val="ru-RU" w:eastAsia="en-US" w:bidi="ar-SA"/>
      </w:rPr>
    </w:lvl>
    <w:lvl w:ilvl="6" w:tplc="2228C030">
      <w:numFmt w:val="bullet"/>
      <w:lvlText w:val="•"/>
      <w:lvlJc w:val="left"/>
      <w:pPr>
        <w:ind w:left="1859" w:hanging="140"/>
      </w:pPr>
      <w:rPr>
        <w:rFonts w:hint="default"/>
        <w:lang w:val="ru-RU" w:eastAsia="en-US" w:bidi="ar-SA"/>
      </w:rPr>
    </w:lvl>
    <w:lvl w:ilvl="7" w:tplc="8542C2A0">
      <w:numFmt w:val="bullet"/>
      <w:lvlText w:val="•"/>
      <w:lvlJc w:val="left"/>
      <w:pPr>
        <w:ind w:left="2153" w:hanging="140"/>
      </w:pPr>
      <w:rPr>
        <w:rFonts w:hint="default"/>
        <w:lang w:val="ru-RU" w:eastAsia="en-US" w:bidi="ar-SA"/>
      </w:rPr>
    </w:lvl>
    <w:lvl w:ilvl="8" w:tplc="12127E04">
      <w:numFmt w:val="bullet"/>
      <w:lvlText w:val="•"/>
      <w:lvlJc w:val="left"/>
      <w:pPr>
        <w:ind w:left="2446" w:hanging="140"/>
      </w:pPr>
      <w:rPr>
        <w:rFonts w:hint="default"/>
        <w:lang w:val="ru-RU" w:eastAsia="en-US" w:bidi="ar-SA"/>
      </w:rPr>
    </w:lvl>
  </w:abstractNum>
  <w:abstractNum w:abstractNumId="40">
    <w:nsid w:val="74AF3FCC"/>
    <w:multiLevelType w:val="hybridMultilevel"/>
    <w:tmpl w:val="60C02580"/>
    <w:lvl w:ilvl="0" w:tplc="E2D82044">
      <w:numFmt w:val="bullet"/>
      <w:lvlText w:val="-"/>
      <w:lvlJc w:val="left"/>
      <w:pPr>
        <w:ind w:left="118" w:hanging="164"/>
      </w:pPr>
      <w:rPr>
        <w:rFonts w:ascii="Times New Roman" w:eastAsia="Times New Roman" w:hAnsi="Times New Roman" w:cs="Times New Roman" w:hint="default"/>
        <w:w w:val="100"/>
        <w:sz w:val="28"/>
        <w:szCs w:val="28"/>
        <w:lang w:val="ru-RU" w:eastAsia="en-US" w:bidi="ar-SA"/>
      </w:rPr>
    </w:lvl>
    <w:lvl w:ilvl="1" w:tplc="3FD081B2">
      <w:numFmt w:val="bullet"/>
      <w:lvlText w:val="–"/>
      <w:lvlJc w:val="left"/>
      <w:pPr>
        <w:ind w:left="118" w:hanging="370"/>
      </w:pPr>
      <w:rPr>
        <w:rFonts w:ascii="Times New Roman" w:eastAsia="Times New Roman" w:hAnsi="Times New Roman" w:cs="Times New Roman" w:hint="default"/>
        <w:b/>
        <w:bCs/>
        <w:w w:val="100"/>
        <w:sz w:val="28"/>
        <w:szCs w:val="28"/>
        <w:lang w:val="ru-RU" w:eastAsia="en-US" w:bidi="ar-SA"/>
      </w:rPr>
    </w:lvl>
    <w:lvl w:ilvl="2" w:tplc="F1C8395C">
      <w:numFmt w:val="bullet"/>
      <w:lvlText w:val="•"/>
      <w:lvlJc w:val="left"/>
      <w:pPr>
        <w:ind w:left="2069" w:hanging="370"/>
      </w:pPr>
      <w:rPr>
        <w:rFonts w:hint="default"/>
        <w:lang w:val="ru-RU" w:eastAsia="en-US" w:bidi="ar-SA"/>
      </w:rPr>
    </w:lvl>
    <w:lvl w:ilvl="3" w:tplc="EB66253E">
      <w:numFmt w:val="bullet"/>
      <w:lvlText w:val="•"/>
      <w:lvlJc w:val="left"/>
      <w:pPr>
        <w:ind w:left="3043" w:hanging="370"/>
      </w:pPr>
      <w:rPr>
        <w:rFonts w:hint="default"/>
        <w:lang w:val="ru-RU" w:eastAsia="en-US" w:bidi="ar-SA"/>
      </w:rPr>
    </w:lvl>
    <w:lvl w:ilvl="4" w:tplc="47BEC484">
      <w:numFmt w:val="bullet"/>
      <w:lvlText w:val="•"/>
      <w:lvlJc w:val="left"/>
      <w:pPr>
        <w:ind w:left="4018" w:hanging="370"/>
      </w:pPr>
      <w:rPr>
        <w:rFonts w:hint="default"/>
        <w:lang w:val="ru-RU" w:eastAsia="en-US" w:bidi="ar-SA"/>
      </w:rPr>
    </w:lvl>
    <w:lvl w:ilvl="5" w:tplc="953EF468">
      <w:numFmt w:val="bullet"/>
      <w:lvlText w:val="•"/>
      <w:lvlJc w:val="left"/>
      <w:pPr>
        <w:ind w:left="4993" w:hanging="370"/>
      </w:pPr>
      <w:rPr>
        <w:rFonts w:hint="default"/>
        <w:lang w:val="ru-RU" w:eastAsia="en-US" w:bidi="ar-SA"/>
      </w:rPr>
    </w:lvl>
    <w:lvl w:ilvl="6" w:tplc="D0DACA4A">
      <w:numFmt w:val="bullet"/>
      <w:lvlText w:val="•"/>
      <w:lvlJc w:val="left"/>
      <w:pPr>
        <w:ind w:left="5967" w:hanging="370"/>
      </w:pPr>
      <w:rPr>
        <w:rFonts w:hint="default"/>
        <w:lang w:val="ru-RU" w:eastAsia="en-US" w:bidi="ar-SA"/>
      </w:rPr>
    </w:lvl>
    <w:lvl w:ilvl="7" w:tplc="001819AA">
      <w:numFmt w:val="bullet"/>
      <w:lvlText w:val="•"/>
      <w:lvlJc w:val="left"/>
      <w:pPr>
        <w:ind w:left="6942" w:hanging="370"/>
      </w:pPr>
      <w:rPr>
        <w:rFonts w:hint="default"/>
        <w:lang w:val="ru-RU" w:eastAsia="en-US" w:bidi="ar-SA"/>
      </w:rPr>
    </w:lvl>
    <w:lvl w:ilvl="8" w:tplc="D9A293F4">
      <w:numFmt w:val="bullet"/>
      <w:lvlText w:val="•"/>
      <w:lvlJc w:val="left"/>
      <w:pPr>
        <w:ind w:left="7917" w:hanging="370"/>
      </w:pPr>
      <w:rPr>
        <w:rFonts w:hint="default"/>
        <w:lang w:val="ru-RU" w:eastAsia="en-US" w:bidi="ar-SA"/>
      </w:rPr>
    </w:lvl>
  </w:abstractNum>
  <w:abstractNum w:abstractNumId="41">
    <w:nsid w:val="751162A4"/>
    <w:multiLevelType w:val="multilevel"/>
    <w:tmpl w:val="E94ED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A014538"/>
    <w:multiLevelType w:val="hybridMultilevel"/>
    <w:tmpl w:val="528E7222"/>
    <w:lvl w:ilvl="0" w:tplc="0A603FC4">
      <w:numFmt w:val="bullet"/>
      <w:lvlText w:val="-"/>
      <w:lvlJc w:val="left"/>
      <w:pPr>
        <w:ind w:left="352" w:hanging="140"/>
      </w:pPr>
      <w:rPr>
        <w:rFonts w:ascii="Times New Roman" w:eastAsia="Times New Roman" w:hAnsi="Times New Roman" w:cs="Times New Roman" w:hint="default"/>
        <w:w w:val="99"/>
        <w:sz w:val="24"/>
        <w:szCs w:val="24"/>
        <w:lang w:val="ru-RU" w:eastAsia="en-US" w:bidi="ar-SA"/>
      </w:rPr>
    </w:lvl>
    <w:lvl w:ilvl="1" w:tplc="9C389E44">
      <w:numFmt w:val="bullet"/>
      <w:lvlText w:val="•"/>
      <w:lvlJc w:val="left"/>
      <w:pPr>
        <w:ind w:left="819" w:hanging="140"/>
      </w:pPr>
      <w:rPr>
        <w:rFonts w:hint="default"/>
        <w:lang w:val="ru-RU" w:eastAsia="en-US" w:bidi="ar-SA"/>
      </w:rPr>
    </w:lvl>
    <w:lvl w:ilvl="2" w:tplc="0554C808">
      <w:numFmt w:val="bullet"/>
      <w:lvlText w:val="•"/>
      <w:lvlJc w:val="left"/>
      <w:pPr>
        <w:ind w:left="1278" w:hanging="140"/>
      </w:pPr>
      <w:rPr>
        <w:rFonts w:hint="default"/>
        <w:lang w:val="ru-RU" w:eastAsia="en-US" w:bidi="ar-SA"/>
      </w:rPr>
    </w:lvl>
    <w:lvl w:ilvl="3" w:tplc="773CA92C">
      <w:numFmt w:val="bullet"/>
      <w:lvlText w:val="•"/>
      <w:lvlJc w:val="left"/>
      <w:pPr>
        <w:ind w:left="1737" w:hanging="140"/>
      </w:pPr>
      <w:rPr>
        <w:rFonts w:hint="default"/>
        <w:lang w:val="ru-RU" w:eastAsia="en-US" w:bidi="ar-SA"/>
      </w:rPr>
    </w:lvl>
    <w:lvl w:ilvl="4" w:tplc="6C162814">
      <w:numFmt w:val="bullet"/>
      <w:lvlText w:val="•"/>
      <w:lvlJc w:val="left"/>
      <w:pPr>
        <w:ind w:left="2196" w:hanging="140"/>
      </w:pPr>
      <w:rPr>
        <w:rFonts w:hint="default"/>
        <w:lang w:val="ru-RU" w:eastAsia="en-US" w:bidi="ar-SA"/>
      </w:rPr>
    </w:lvl>
    <w:lvl w:ilvl="5" w:tplc="CFEAE124">
      <w:numFmt w:val="bullet"/>
      <w:lvlText w:val="•"/>
      <w:lvlJc w:val="left"/>
      <w:pPr>
        <w:ind w:left="2656" w:hanging="140"/>
      </w:pPr>
      <w:rPr>
        <w:rFonts w:hint="default"/>
        <w:lang w:val="ru-RU" w:eastAsia="en-US" w:bidi="ar-SA"/>
      </w:rPr>
    </w:lvl>
    <w:lvl w:ilvl="6" w:tplc="C420A96E">
      <w:numFmt w:val="bullet"/>
      <w:lvlText w:val="•"/>
      <w:lvlJc w:val="left"/>
      <w:pPr>
        <w:ind w:left="3115" w:hanging="140"/>
      </w:pPr>
      <w:rPr>
        <w:rFonts w:hint="default"/>
        <w:lang w:val="ru-RU" w:eastAsia="en-US" w:bidi="ar-SA"/>
      </w:rPr>
    </w:lvl>
    <w:lvl w:ilvl="7" w:tplc="7B62D716">
      <w:numFmt w:val="bullet"/>
      <w:lvlText w:val="•"/>
      <w:lvlJc w:val="left"/>
      <w:pPr>
        <w:ind w:left="3574" w:hanging="140"/>
      </w:pPr>
      <w:rPr>
        <w:rFonts w:hint="default"/>
        <w:lang w:val="ru-RU" w:eastAsia="en-US" w:bidi="ar-SA"/>
      </w:rPr>
    </w:lvl>
    <w:lvl w:ilvl="8" w:tplc="2278DE90">
      <w:numFmt w:val="bullet"/>
      <w:lvlText w:val="•"/>
      <w:lvlJc w:val="left"/>
      <w:pPr>
        <w:ind w:left="4033" w:hanging="140"/>
      </w:pPr>
      <w:rPr>
        <w:rFonts w:hint="default"/>
        <w:lang w:val="ru-RU" w:eastAsia="en-US" w:bidi="ar-SA"/>
      </w:rPr>
    </w:lvl>
  </w:abstractNum>
  <w:num w:numId="1">
    <w:abstractNumId w:val="38"/>
  </w:num>
  <w:num w:numId="2">
    <w:abstractNumId w:val="24"/>
  </w:num>
  <w:num w:numId="3">
    <w:abstractNumId w:val="14"/>
  </w:num>
  <w:num w:numId="4">
    <w:abstractNumId w:val="19"/>
  </w:num>
  <w:num w:numId="5">
    <w:abstractNumId w:val="9"/>
  </w:num>
  <w:num w:numId="6">
    <w:abstractNumId w:val="26"/>
  </w:num>
  <w:num w:numId="7">
    <w:abstractNumId w:val="5"/>
  </w:num>
  <w:num w:numId="8">
    <w:abstractNumId w:val="28"/>
  </w:num>
  <w:num w:numId="9">
    <w:abstractNumId w:val="34"/>
  </w:num>
  <w:num w:numId="10">
    <w:abstractNumId w:val="25"/>
  </w:num>
  <w:num w:numId="11">
    <w:abstractNumId w:val="3"/>
  </w:num>
  <w:num w:numId="12">
    <w:abstractNumId w:val="8"/>
  </w:num>
  <w:num w:numId="13">
    <w:abstractNumId w:val="39"/>
  </w:num>
  <w:num w:numId="14">
    <w:abstractNumId w:val="35"/>
  </w:num>
  <w:num w:numId="15">
    <w:abstractNumId w:val="16"/>
  </w:num>
  <w:num w:numId="16">
    <w:abstractNumId w:val="13"/>
  </w:num>
  <w:num w:numId="17">
    <w:abstractNumId w:val="17"/>
  </w:num>
  <w:num w:numId="18">
    <w:abstractNumId w:val="11"/>
  </w:num>
  <w:num w:numId="19">
    <w:abstractNumId w:val="0"/>
  </w:num>
  <w:num w:numId="20">
    <w:abstractNumId w:val="6"/>
  </w:num>
  <w:num w:numId="21">
    <w:abstractNumId w:val="12"/>
  </w:num>
  <w:num w:numId="22">
    <w:abstractNumId w:val="29"/>
  </w:num>
  <w:num w:numId="23">
    <w:abstractNumId w:val="40"/>
  </w:num>
  <w:num w:numId="24">
    <w:abstractNumId w:val="21"/>
  </w:num>
  <w:num w:numId="25">
    <w:abstractNumId w:val="23"/>
  </w:num>
  <w:num w:numId="26">
    <w:abstractNumId w:val="2"/>
  </w:num>
  <w:num w:numId="27">
    <w:abstractNumId w:val="37"/>
  </w:num>
  <w:num w:numId="28">
    <w:abstractNumId w:val="10"/>
  </w:num>
  <w:num w:numId="29">
    <w:abstractNumId w:val="42"/>
  </w:num>
  <w:num w:numId="30">
    <w:abstractNumId w:val="32"/>
  </w:num>
  <w:num w:numId="31">
    <w:abstractNumId w:val="41"/>
  </w:num>
  <w:num w:numId="32">
    <w:abstractNumId w:val="33"/>
  </w:num>
  <w:num w:numId="33">
    <w:abstractNumId w:val="18"/>
  </w:num>
  <w:num w:numId="34">
    <w:abstractNumId w:val="27"/>
  </w:num>
  <w:num w:numId="35">
    <w:abstractNumId w:val="1"/>
  </w:num>
  <w:num w:numId="36">
    <w:abstractNumId w:val="22"/>
  </w:num>
  <w:num w:numId="37">
    <w:abstractNumId w:val="20"/>
  </w:num>
  <w:num w:numId="38">
    <w:abstractNumId w:val="7"/>
  </w:num>
  <w:num w:numId="39">
    <w:abstractNumId w:val="31"/>
  </w:num>
  <w:num w:numId="40">
    <w:abstractNumId w:val="36"/>
  </w:num>
  <w:num w:numId="41">
    <w:abstractNumId w:val="15"/>
  </w:num>
  <w:num w:numId="42">
    <w:abstractNumId w:val="30"/>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7B3A"/>
    <w:rsid w:val="00053C61"/>
    <w:rsid w:val="000F1A47"/>
    <w:rsid w:val="00163C00"/>
    <w:rsid w:val="001709E7"/>
    <w:rsid w:val="00185676"/>
    <w:rsid w:val="001876AD"/>
    <w:rsid w:val="002461F5"/>
    <w:rsid w:val="002A310C"/>
    <w:rsid w:val="002C28A7"/>
    <w:rsid w:val="002D0A6C"/>
    <w:rsid w:val="00334A8E"/>
    <w:rsid w:val="003B5D10"/>
    <w:rsid w:val="0040311E"/>
    <w:rsid w:val="00435688"/>
    <w:rsid w:val="00467B3A"/>
    <w:rsid w:val="004F3EDE"/>
    <w:rsid w:val="00532E92"/>
    <w:rsid w:val="00554C72"/>
    <w:rsid w:val="005719FE"/>
    <w:rsid w:val="005B43C1"/>
    <w:rsid w:val="006D0E91"/>
    <w:rsid w:val="006F0966"/>
    <w:rsid w:val="006F3F8C"/>
    <w:rsid w:val="006F434A"/>
    <w:rsid w:val="006F67E4"/>
    <w:rsid w:val="007664BA"/>
    <w:rsid w:val="007B3378"/>
    <w:rsid w:val="007C1E9F"/>
    <w:rsid w:val="007C26D0"/>
    <w:rsid w:val="007C541D"/>
    <w:rsid w:val="007D2AEA"/>
    <w:rsid w:val="00812AC0"/>
    <w:rsid w:val="00856EC5"/>
    <w:rsid w:val="00964C01"/>
    <w:rsid w:val="009A3ACF"/>
    <w:rsid w:val="009B3195"/>
    <w:rsid w:val="009C4544"/>
    <w:rsid w:val="009E38AD"/>
    <w:rsid w:val="00A023C7"/>
    <w:rsid w:val="00B3254B"/>
    <w:rsid w:val="00B87FD5"/>
    <w:rsid w:val="00C024DD"/>
    <w:rsid w:val="00C07C72"/>
    <w:rsid w:val="00C931A6"/>
    <w:rsid w:val="00CA0A38"/>
    <w:rsid w:val="00D4560A"/>
    <w:rsid w:val="00DC053F"/>
    <w:rsid w:val="00E60DFA"/>
    <w:rsid w:val="00E82DA7"/>
    <w:rsid w:val="00E87C96"/>
    <w:rsid w:val="00E9544D"/>
    <w:rsid w:val="00F052D3"/>
    <w:rsid w:val="00F764F1"/>
    <w:rsid w:val="00FD7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3A"/>
    <w:rPr>
      <w:rFonts w:ascii="Calibri" w:eastAsia="Times New Roman" w:hAnsi="Calibri" w:cs="Times New Roman"/>
      <w:sz w:val="22"/>
      <w:lang w:eastAsia="ru-RU"/>
    </w:rPr>
  </w:style>
  <w:style w:type="paragraph" w:styleId="1">
    <w:name w:val="heading 1"/>
    <w:basedOn w:val="a"/>
    <w:next w:val="a"/>
    <w:link w:val="10"/>
    <w:uiPriority w:val="1"/>
    <w:qFormat/>
    <w:rsid w:val="00467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467B3A"/>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basedOn w:val="a"/>
    <w:next w:val="a"/>
    <w:link w:val="30"/>
    <w:uiPriority w:val="9"/>
    <w:unhideWhenUsed/>
    <w:qFormat/>
    <w:rsid w:val="00467B3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67B3A"/>
    <w:pPr>
      <w:keepNext/>
      <w:spacing w:before="240" w:after="60"/>
      <w:outlineLvl w:val="3"/>
    </w:pPr>
    <w:rPr>
      <w:b/>
      <w:bCs/>
      <w:sz w:val="28"/>
      <w:szCs w:val="28"/>
    </w:rPr>
  </w:style>
  <w:style w:type="paragraph" w:styleId="5">
    <w:name w:val="heading 5"/>
    <w:basedOn w:val="a"/>
    <w:next w:val="a"/>
    <w:link w:val="50"/>
    <w:uiPriority w:val="9"/>
    <w:unhideWhenUsed/>
    <w:qFormat/>
    <w:rsid w:val="00467B3A"/>
    <w:pPr>
      <w:spacing w:before="240" w:after="60"/>
      <w:outlineLvl w:val="4"/>
    </w:pPr>
    <w:rPr>
      <w:b/>
      <w:bCs/>
      <w:i/>
      <w:iCs/>
      <w:sz w:val="26"/>
      <w:szCs w:val="26"/>
    </w:rPr>
  </w:style>
  <w:style w:type="paragraph" w:styleId="6">
    <w:name w:val="heading 6"/>
    <w:basedOn w:val="a"/>
    <w:link w:val="60"/>
    <w:uiPriority w:val="9"/>
    <w:qFormat/>
    <w:rsid w:val="00467B3A"/>
    <w:pPr>
      <w:spacing w:before="100" w:beforeAutospacing="1" w:after="100" w:afterAutospacing="1" w:line="240" w:lineRule="auto"/>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467B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467B3A"/>
    <w:rPr>
      <w:rFonts w:eastAsia="@Arial Unicode MS" w:cs="Times New Roman"/>
      <w:b/>
      <w:bCs/>
      <w:sz w:val="28"/>
      <w:szCs w:val="28"/>
      <w:lang w:eastAsia="ru-RU"/>
    </w:rPr>
  </w:style>
  <w:style w:type="character" w:customStyle="1" w:styleId="30">
    <w:name w:val="Заголовок 3 Знак"/>
    <w:basedOn w:val="a0"/>
    <w:link w:val="3"/>
    <w:uiPriority w:val="9"/>
    <w:qFormat/>
    <w:rsid w:val="00467B3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467B3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467B3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467B3A"/>
    <w:rPr>
      <w:rFonts w:eastAsia="Times New Roman" w:cs="Times New Roman"/>
      <w:b/>
      <w:bCs/>
      <w:sz w:val="15"/>
      <w:szCs w:val="15"/>
      <w:lang w:eastAsia="ru-RU"/>
    </w:rPr>
  </w:style>
  <w:style w:type="paragraph" w:customStyle="1" w:styleId="Default">
    <w:name w:val="Default"/>
    <w:rsid w:val="00467B3A"/>
    <w:pPr>
      <w:autoSpaceDE w:val="0"/>
      <w:autoSpaceDN w:val="0"/>
      <w:adjustRightInd w:val="0"/>
      <w:spacing w:after="0" w:line="240" w:lineRule="auto"/>
    </w:pPr>
    <w:rPr>
      <w:rFonts w:eastAsia="Times New Roman" w:cs="Times New Roman"/>
      <w:color w:val="000000"/>
      <w:szCs w:val="24"/>
      <w:lang w:eastAsia="ru-RU"/>
    </w:rPr>
  </w:style>
  <w:style w:type="paragraph" w:styleId="a3">
    <w:name w:val="List Paragraph"/>
    <w:basedOn w:val="a"/>
    <w:link w:val="a4"/>
    <w:uiPriority w:val="1"/>
    <w:qFormat/>
    <w:rsid w:val="00467B3A"/>
    <w:pPr>
      <w:ind w:left="720"/>
      <w:contextualSpacing/>
    </w:pPr>
    <w:rPr>
      <w:sz w:val="20"/>
      <w:szCs w:val="20"/>
    </w:rPr>
  </w:style>
  <w:style w:type="character" w:customStyle="1" w:styleId="a4">
    <w:name w:val="Абзац списка Знак"/>
    <w:link w:val="a3"/>
    <w:uiPriority w:val="1"/>
    <w:qFormat/>
    <w:locked/>
    <w:rsid w:val="00467B3A"/>
    <w:rPr>
      <w:rFonts w:ascii="Calibri" w:eastAsia="Times New Roman" w:hAnsi="Calibri" w:cs="Times New Roman"/>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unhideWhenUsed/>
    <w:qFormat/>
    <w:rsid w:val="00467B3A"/>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uiPriority w:val="99"/>
    <w:rsid w:val="00467B3A"/>
    <w:rPr>
      <w:rFonts w:eastAsia="Times New Roman" w:cs="Times New Roman"/>
      <w:szCs w:val="24"/>
      <w:lang w:eastAsia="ru-RU"/>
    </w:rPr>
  </w:style>
  <w:style w:type="paragraph" w:styleId="a7">
    <w:name w:val="No Spacing"/>
    <w:aliases w:val="Без интервала1,основа,Без интервала2,No Spacing"/>
    <w:link w:val="a8"/>
    <w:uiPriority w:val="1"/>
    <w:qFormat/>
    <w:rsid w:val="00467B3A"/>
    <w:pPr>
      <w:spacing w:after="0" w:line="240" w:lineRule="auto"/>
      <w:ind w:firstLine="709"/>
    </w:pPr>
    <w:rPr>
      <w:rFonts w:eastAsia="Times New Roman" w:cs="Times New Roman"/>
      <w:sz w:val="28"/>
      <w:lang w:eastAsia="ru-RU"/>
    </w:rPr>
  </w:style>
  <w:style w:type="character" w:customStyle="1" w:styleId="a8">
    <w:name w:val="Без интервала Знак"/>
    <w:aliases w:val="Без интервала1 Знак,основа Знак,Без интервала2 Знак,No Spacing Знак"/>
    <w:link w:val="a7"/>
    <w:uiPriority w:val="1"/>
    <w:rsid w:val="00467B3A"/>
    <w:rPr>
      <w:rFonts w:eastAsia="Times New Roman" w:cs="Times New Roman"/>
      <w:sz w:val="28"/>
      <w:lang w:eastAsia="ru-RU"/>
    </w:rPr>
  </w:style>
  <w:style w:type="paragraph" w:customStyle="1" w:styleId="western">
    <w:name w:val="western"/>
    <w:basedOn w:val="a"/>
    <w:rsid w:val="00467B3A"/>
    <w:pPr>
      <w:spacing w:before="100" w:beforeAutospacing="1" w:after="100" w:afterAutospacing="1"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467B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67B3A"/>
    <w:pPr>
      <w:spacing w:after="0" w:line="240" w:lineRule="auto"/>
    </w:pPr>
    <w:rPr>
      <w:rFonts w:ascii="Times New Roman" w:hAnsi="Times New Roman"/>
      <w:sz w:val="24"/>
      <w:szCs w:val="24"/>
    </w:rPr>
  </w:style>
  <w:style w:type="paragraph" w:customStyle="1" w:styleId="a9">
    <w:name w:val="Стиль"/>
    <w:uiPriority w:val="99"/>
    <w:rsid w:val="00467B3A"/>
    <w:pPr>
      <w:widowControl w:val="0"/>
      <w:autoSpaceDE w:val="0"/>
      <w:autoSpaceDN w:val="0"/>
      <w:adjustRightInd w:val="0"/>
      <w:spacing w:after="0" w:line="240" w:lineRule="auto"/>
    </w:pPr>
    <w:rPr>
      <w:rFonts w:eastAsia="Times New Roman" w:cs="Times New Roman"/>
      <w:szCs w:val="24"/>
      <w:lang w:eastAsia="ru-RU"/>
    </w:rPr>
  </w:style>
  <w:style w:type="character" w:styleId="aa">
    <w:name w:val="Strong"/>
    <w:basedOn w:val="a0"/>
    <w:uiPriority w:val="22"/>
    <w:qFormat/>
    <w:rsid w:val="00467B3A"/>
    <w:rPr>
      <w:b/>
      <w:bCs/>
    </w:rPr>
  </w:style>
  <w:style w:type="paragraph" w:customStyle="1" w:styleId="11">
    <w:name w:val="Абзац списка1"/>
    <w:basedOn w:val="a"/>
    <w:rsid w:val="00467B3A"/>
    <w:pPr>
      <w:ind w:left="720"/>
      <w:contextualSpacing/>
    </w:pPr>
    <w:rPr>
      <w:rFonts w:eastAsia="Calibri"/>
    </w:rPr>
  </w:style>
  <w:style w:type="paragraph" w:customStyle="1" w:styleId="consnormal">
    <w:name w:val="consnormal"/>
    <w:basedOn w:val="a"/>
    <w:rsid w:val="00467B3A"/>
    <w:pPr>
      <w:spacing w:before="240" w:after="100" w:afterAutospacing="1" w:line="240" w:lineRule="auto"/>
      <w:ind w:firstLine="225"/>
    </w:pPr>
    <w:rPr>
      <w:rFonts w:ascii="Verdana" w:hAnsi="Verdana"/>
      <w:color w:val="000000"/>
      <w:sz w:val="16"/>
      <w:szCs w:val="16"/>
    </w:rPr>
  </w:style>
  <w:style w:type="paragraph" w:styleId="ab">
    <w:name w:val="header"/>
    <w:basedOn w:val="a"/>
    <w:link w:val="ac"/>
    <w:uiPriority w:val="99"/>
    <w:unhideWhenUsed/>
    <w:rsid w:val="00467B3A"/>
    <w:pPr>
      <w:tabs>
        <w:tab w:val="center" w:pos="4677"/>
        <w:tab w:val="right" w:pos="9355"/>
      </w:tabs>
    </w:pPr>
  </w:style>
  <w:style w:type="character" w:customStyle="1" w:styleId="ac">
    <w:name w:val="Верхний колонтитул Знак"/>
    <w:basedOn w:val="a0"/>
    <w:link w:val="ab"/>
    <w:uiPriority w:val="99"/>
    <w:rsid w:val="00467B3A"/>
    <w:rPr>
      <w:rFonts w:ascii="Calibri" w:eastAsia="Times New Roman" w:hAnsi="Calibri" w:cs="Times New Roman"/>
      <w:sz w:val="22"/>
      <w:lang w:eastAsia="ru-RU"/>
    </w:rPr>
  </w:style>
  <w:style w:type="paragraph" w:styleId="ad">
    <w:name w:val="footer"/>
    <w:basedOn w:val="a"/>
    <w:link w:val="ae"/>
    <w:uiPriority w:val="99"/>
    <w:unhideWhenUsed/>
    <w:rsid w:val="00467B3A"/>
    <w:pPr>
      <w:tabs>
        <w:tab w:val="center" w:pos="4677"/>
        <w:tab w:val="right" w:pos="9355"/>
      </w:tabs>
    </w:pPr>
  </w:style>
  <w:style w:type="character" w:customStyle="1" w:styleId="ae">
    <w:name w:val="Нижний колонтитул Знак"/>
    <w:basedOn w:val="a0"/>
    <w:link w:val="ad"/>
    <w:uiPriority w:val="99"/>
    <w:rsid w:val="00467B3A"/>
    <w:rPr>
      <w:rFonts w:ascii="Calibri" w:eastAsia="Times New Roman" w:hAnsi="Calibri" w:cs="Times New Roman"/>
      <w:sz w:val="22"/>
      <w:lang w:eastAsia="ru-RU"/>
    </w:rPr>
  </w:style>
  <w:style w:type="character" w:styleId="af">
    <w:name w:val="Hyperlink"/>
    <w:uiPriority w:val="99"/>
    <w:unhideWhenUsed/>
    <w:rsid w:val="00467B3A"/>
    <w:rPr>
      <w:color w:val="0000FF"/>
      <w:u w:val="single"/>
    </w:rPr>
  </w:style>
  <w:style w:type="paragraph" w:styleId="12">
    <w:name w:val="toc 1"/>
    <w:basedOn w:val="a"/>
    <w:next w:val="a"/>
    <w:autoRedefine/>
    <w:uiPriority w:val="39"/>
    <w:rsid w:val="00467B3A"/>
    <w:pPr>
      <w:tabs>
        <w:tab w:val="left" w:pos="390"/>
        <w:tab w:val="left" w:pos="450"/>
        <w:tab w:val="right" w:leader="dot" w:pos="9498"/>
      </w:tabs>
      <w:spacing w:before="240" w:after="0" w:line="240" w:lineRule="auto"/>
      <w:ind w:right="-2"/>
      <w:jc w:val="both"/>
    </w:pPr>
    <w:rPr>
      <w:rFonts w:ascii="Times New Roman" w:eastAsia="@Arial Unicode MS" w:hAnsi="Times New Roman"/>
      <w:bCs/>
      <w:noProof/>
      <w:sz w:val="28"/>
      <w:szCs w:val="28"/>
    </w:rPr>
  </w:style>
  <w:style w:type="paragraph" w:styleId="21">
    <w:name w:val="toc 2"/>
    <w:basedOn w:val="a"/>
    <w:next w:val="a"/>
    <w:autoRedefine/>
    <w:uiPriority w:val="39"/>
    <w:unhideWhenUsed/>
    <w:rsid w:val="00467B3A"/>
    <w:pPr>
      <w:tabs>
        <w:tab w:val="left" w:pos="880"/>
        <w:tab w:val="right" w:leader="dot" w:pos="9628"/>
      </w:tabs>
      <w:spacing w:after="0" w:line="240" w:lineRule="auto"/>
      <w:ind w:left="426" w:right="-2" w:firstLine="283"/>
      <w:jc w:val="both"/>
    </w:pPr>
    <w:rPr>
      <w:rFonts w:ascii="Times New Roman" w:eastAsia="Calibri" w:hAnsi="Times New Roman"/>
      <w:b/>
      <w:iCs/>
      <w:noProof/>
      <w:sz w:val="28"/>
      <w:szCs w:val="28"/>
      <w:lang w:eastAsia="en-US"/>
    </w:rPr>
  </w:style>
  <w:style w:type="paragraph" w:styleId="31">
    <w:name w:val="toc 3"/>
    <w:basedOn w:val="a"/>
    <w:next w:val="a"/>
    <w:autoRedefine/>
    <w:uiPriority w:val="39"/>
    <w:unhideWhenUsed/>
    <w:rsid w:val="00467B3A"/>
    <w:pPr>
      <w:tabs>
        <w:tab w:val="left" w:pos="1843"/>
        <w:tab w:val="right" w:leader="dot" w:pos="9496"/>
      </w:tabs>
      <w:spacing w:after="0" w:line="240" w:lineRule="auto"/>
      <w:ind w:left="993"/>
      <w:jc w:val="both"/>
    </w:pPr>
    <w:rPr>
      <w:rFonts w:ascii="Times New Roman" w:eastAsia="Calibri" w:hAnsi="Times New Roman"/>
      <w:b/>
      <w:sz w:val="28"/>
      <w:szCs w:val="28"/>
      <w:lang w:eastAsia="en-US"/>
    </w:rPr>
  </w:style>
  <w:style w:type="paragraph" w:styleId="41">
    <w:name w:val="toc 4"/>
    <w:basedOn w:val="a"/>
    <w:next w:val="a"/>
    <w:autoRedefine/>
    <w:uiPriority w:val="39"/>
    <w:unhideWhenUsed/>
    <w:rsid w:val="00467B3A"/>
    <w:pPr>
      <w:tabs>
        <w:tab w:val="right" w:leader="dot" w:pos="9628"/>
      </w:tabs>
      <w:spacing w:after="0" w:line="240" w:lineRule="auto"/>
      <w:ind w:left="709"/>
    </w:pPr>
    <w:rPr>
      <w:rFonts w:ascii="Times New Roman" w:eastAsia="Calibri" w:hAnsi="Times New Roman"/>
      <w:noProof/>
      <w:sz w:val="28"/>
      <w:szCs w:val="28"/>
      <w:lang w:eastAsia="en-US"/>
    </w:rPr>
  </w:style>
  <w:style w:type="paragraph" w:styleId="32">
    <w:name w:val="Body Text 3"/>
    <w:basedOn w:val="a"/>
    <w:link w:val="33"/>
    <w:uiPriority w:val="99"/>
    <w:unhideWhenUsed/>
    <w:rsid w:val="00467B3A"/>
    <w:pPr>
      <w:spacing w:after="120" w:line="240" w:lineRule="auto"/>
    </w:pPr>
    <w:rPr>
      <w:rFonts w:ascii="Times New Roman" w:hAnsi="Times New Roman"/>
      <w:sz w:val="16"/>
      <w:szCs w:val="16"/>
    </w:rPr>
  </w:style>
  <w:style w:type="character" w:customStyle="1" w:styleId="33">
    <w:name w:val="Основной текст 3 Знак"/>
    <w:basedOn w:val="a0"/>
    <w:link w:val="32"/>
    <w:uiPriority w:val="99"/>
    <w:rsid w:val="00467B3A"/>
    <w:rPr>
      <w:rFonts w:eastAsia="Times New Roman" w:cs="Times New Roman"/>
      <w:sz w:val="16"/>
      <w:szCs w:val="16"/>
      <w:lang w:eastAsia="ru-RU"/>
    </w:rPr>
  </w:style>
  <w:style w:type="paragraph" w:customStyle="1" w:styleId="Zag2">
    <w:name w:val="Zag_2"/>
    <w:basedOn w:val="a"/>
    <w:uiPriority w:val="99"/>
    <w:rsid w:val="00467B3A"/>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Zag11">
    <w:name w:val="Zag_11"/>
    <w:uiPriority w:val="99"/>
    <w:rsid w:val="00467B3A"/>
  </w:style>
  <w:style w:type="character" w:customStyle="1" w:styleId="CharAttribute484">
    <w:name w:val="CharAttribute484"/>
    <w:uiPriority w:val="99"/>
    <w:rsid w:val="00467B3A"/>
    <w:rPr>
      <w:rFonts w:ascii="Times New Roman" w:eastAsia="Times New Roman"/>
      <w:i/>
      <w:sz w:val="28"/>
    </w:rPr>
  </w:style>
  <w:style w:type="character" w:customStyle="1" w:styleId="CharAttribute3">
    <w:name w:val="CharAttribute3"/>
    <w:rsid w:val="00467B3A"/>
    <w:rPr>
      <w:rFonts w:ascii="Times New Roman" w:eastAsia="Batang" w:hAnsi="Batang"/>
      <w:sz w:val="28"/>
    </w:rPr>
  </w:style>
  <w:style w:type="paragraph" w:customStyle="1" w:styleId="ParaAttribute10">
    <w:name w:val="ParaAttribute10"/>
    <w:uiPriority w:val="99"/>
    <w:rsid w:val="00467B3A"/>
    <w:pPr>
      <w:spacing w:after="0" w:line="240" w:lineRule="auto"/>
      <w:jc w:val="both"/>
    </w:pPr>
    <w:rPr>
      <w:rFonts w:eastAsia="№Е" w:cs="Times New Roman"/>
      <w:sz w:val="20"/>
      <w:szCs w:val="20"/>
      <w:lang w:eastAsia="ru-RU"/>
    </w:rPr>
  </w:style>
  <w:style w:type="paragraph" w:customStyle="1" w:styleId="ParaAttribute16">
    <w:name w:val="ParaAttribute16"/>
    <w:uiPriority w:val="99"/>
    <w:rsid w:val="00467B3A"/>
    <w:pPr>
      <w:spacing w:after="0" w:line="240" w:lineRule="auto"/>
      <w:ind w:left="1080"/>
      <w:jc w:val="both"/>
    </w:pPr>
    <w:rPr>
      <w:rFonts w:eastAsia="№Е" w:cs="Times New Roman"/>
      <w:sz w:val="20"/>
      <w:szCs w:val="20"/>
      <w:lang w:eastAsia="ru-RU"/>
    </w:rPr>
  </w:style>
  <w:style w:type="character" w:customStyle="1" w:styleId="CharAttribute485">
    <w:name w:val="CharAttribute485"/>
    <w:uiPriority w:val="99"/>
    <w:rsid w:val="00467B3A"/>
    <w:rPr>
      <w:rFonts w:ascii="Times New Roman" w:eastAsia="Times New Roman"/>
      <w:i/>
      <w:sz w:val="22"/>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467B3A"/>
    <w:rPr>
      <w:rFonts w:ascii="Arial" w:hAnsi="Arial" w:cs="Arial" w:hint="default"/>
      <w:b/>
      <w:bCs/>
      <w:strike w:val="0"/>
      <w:dstrike w:val="0"/>
      <w:sz w:val="26"/>
      <w:szCs w:val="26"/>
      <w:u w:val="none"/>
      <w:effect w:val="none"/>
    </w:rPr>
  </w:style>
  <w:style w:type="character" w:customStyle="1" w:styleId="dash041e0431044b0447043d044b0439char1">
    <w:name w:val="dash041e_0431_044b_0447_043d_044b_0439__char1"/>
    <w:rsid w:val="00467B3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467B3A"/>
    <w:rPr>
      <w:rFonts w:ascii="Times New Roman" w:hAnsi="Times New Roman" w:cs="Times New Roman" w:hint="default"/>
      <w:strike w:val="0"/>
      <w:dstrike w:val="0"/>
      <w:sz w:val="24"/>
      <w:szCs w:val="24"/>
      <w:u w:val="none"/>
      <w:effect w:val="none"/>
    </w:rPr>
  </w:style>
  <w:style w:type="paragraph" w:styleId="af0">
    <w:name w:val="Body Text"/>
    <w:basedOn w:val="a"/>
    <w:link w:val="af1"/>
    <w:uiPriority w:val="1"/>
    <w:unhideWhenUsed/>
    <w:qFormat/>
    <w:rsid w:val="00467B3A"/>
    <w:pPr>
      <w:spacing w:after="120"/>
    </w:pPr>
  </w:style>
  <w:style w:type="character" w:customStyle="1" w:styleId="af1">
    <w:name w:val="Основной текст Знак"/>
    <w:basedOn w:val="a0"/>
    <w:link w:val="af0"/>
    <w:uiPriority w:val="1"/>
    <w:rsid w:val="00467B3A"/>
    <w:rPr>
      <w:rFonts w:ascii="Calibri" w:eastAsia="Times New Roman" w:hAnsi="Calibri" w:cs="Times New Roman"/>
      <w:sz w:val="22"/>
      <w:lang w:eastAsia="ru-RU"/>
    </w:rPr>
  </w:style>
  <w:style w:type="paragraph" w:styleId="34">
    <w:name w:val="Body Text Indent 3"/>
    <w:basedOn w:val="a"/>
    <w:link w:val="35"/>
    <w:unhideWhenUsed/>
    <w:rsid w:val="00467B3A"/>
    <w:pPr>
      <w:spacing w:after="120"/>
      <w:ind w:left="283"/>
    </w:pPr>
    <w:rPr>
      <w:sz w:val="16"/>
      <w:szCs w:val="16"/>
    </w:rPr>
  </w:style>
  <w:style w:type="character" w:customStyle="1" w:styleId="35">
    <w:name w:val="Основной текст с отступом 3 Знак"/>
    <w:basedOn w:val="a0"/>
    <w:link w:val="34"/>
    <w:rsid w:val="00467B3A"/>
    <w:rPr>
      <w:rFonts w:ascii="Calibri" w:eastAsia="Times New Roman" w:hAnsi="Calibri" w:cs="Times New Roman"/>
      <w:sz w:val="16"/>
      <w:szCs w:val="16"/>
      <w:lang w:eastAsia="ru-RU"/>
    </w:rPr>
  </w:style>
  <w:style w:type="character" w:customStyle="1" w:styleId="submenu-table">
    <w:name w:val="submenu-table"/>
    <w:basedOn w:val="a0"/>
    <w:rsid w:val="00467B3A"/>
  </w:style>
  <w:style w:type="table" w:styleId="af2">
    <w:name w:val="Table Grid"/>
    <w:basedOn w:val="a1"/>
    <w:uiPriority w:val="59"/>
    <w:rsid w:val="00467B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467B3A"/>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7B3A"/>
    <w:pPr>
      <w:widowControl w:val="0"/>
      <w:autoSpaceDE w:val="0"/>
      <w:autoSpaceDN w:val="0"/>
      <w:spacing w:after="0" w:line="240" w:lineRule="auto"/>
      <w:ind w:left="107"/>
    </w:pPr>
    <w:rPr>
      <w:rFonts w:ascii="Times New Roman" w:hAnsi="Times New Roman"/>
      <w:lang w:eastAsia="en-US"/>
    </w:rPr>
  </w:style>
  <w:style w:type="paragraph" w:styleId="af3">
    <w:name w:val="caption"/>
    <w:basedOn w:val="a"/>
    <w:next w:val="a"/>
    <w:uiPriority w:val="99"/>
    <w:semiHidden/>
    <w:unhideWhenUsed/>
    <w:qFormat/>
    <w:rsid w:val="00467B3A"/>
    <w:pPr>
      <w:widowControl w:val="0"/>
      <w:autoSpaceDE w:val="0"/>
      <w:autoSpaceDN w:val="0"/>
      <w:adjustRightInd w:val="0"/>
      <w:spacing w:after="0" w:line="360" w:lineRule="auto"/>
      <w:jc w:val="center"/>
    </w:pPr>
    <w:rPr>
      <w:rFonts w:ascii="Arial CYR" w:hAnsi="Arial CYR" w:cs="Arial CYR"/>
      <w:sz w:val="28"/>
      <w:szCs w:val="20"/>
    </w:rPr>
  </w:style>
  <w:style w:type="paragraph" w:styleId="af4">
    <w:name w:val="Title"/>
    <w:basedOn w:val="a"/>
    <w:link w:val="af5"/>
    <w:uiPriority w:val="99"/>
    <w:qFormat/>
    <w:rsid w:val="00467B3A"/>
    <w:pPr>
      <w:widowControl w:val="0"/>
      <w:autoSpaceDE w:val="0"/>
      <w:autoSpaceDN w:val="0"/>
      <w:adjustRightInd w:val="0"/>
      <w:spacing w:after="0" w:line="240" w:lineRule="auto"/>
      <w:jc w:val="center"/>
    </w:pPr>
    <w:rPr>
      <w:rFonts w:ascii="Arial" w:hAnsi="Arial" w:cs="Arial"/>
      <w:sz w:val="28"/>
      <w:szCs w:val="28"/>
    </w:rPr>
  </w:style>
  <w:style w:type="character" w:customStyle="1" w:styleId="af5">
    <w:name w:val="Название Знак"/>
    <w:basedOn w:val="a0"/>
    <w:link w:val="af4"/>
    <w:uiPriority w:val="99"/>
    <w:rsid w:val="00467B3A"/>
    <w:rPr>
      <w:rFonts w:ascii="Arial" w:eastAsia="Times New Roman" w:hAnsi="Arial" w:cs="Arial"/>
      <w:sz w:val="28"/>
      <w:szCs w:val="28"/>
      <w:lang w:eastAsia="ru-RU"/>
    </w:rPr>
  </w:style>
  <w:style w:type="paragraph" w:styleId="af6">
    <w:name w:val="Body Text Indent"/>
    <w:basedOn w:val="a"/>
    <w:link w:val="af7"/>
    <w:unhideWhenUsed/>
    <w:rsid w:val="00467B3A"/>
    <w:pPr>
      <w:spacing w:after="120"/>
      <w:ind w:left="283"/>
    </w:pPr>
  </w:style>
  <w:style w:type="character" w:customStyle="1" w:styleId="af7">
    <w:name w:val="Основной текст с отступом Знак"/>
    <w:basedOn w:val="a0"/>
    <w:link w:val="af6"/>
    <w:rsid w:val="00467B3A"/>
    <w:rPr>
      <w:rFonts w:ascii="Calibri" w:eastAsia="Times New Roman" w:hAnsi="Calibri" w:cs="Times New Roman"/>
      <w:sz w:val="22"/>
      <w:lang w:eastAsia="ru-RU"/>
    </w:rPr>
  </w:style>
  <w:style w:type="character" w:customStyle="1" w:styleId="CharAttribute8">
    <w:name w:val="CharAttribute8"/>
    <w:rsid w:val="00467B3A"/>
    <w:rPr>
      <w:rFonts w:ascii="Times New Roman" w:eastAsia="Times New Roman"/>
      <w:sz w:val="28"/>
    </w:rPr>
  </w:style>
  <w:style w:type="character" w:customStyle="1" w:styleId="CharAttribute501">
    <w:name w:val="CharAttribute501"/>
    <w:uiPriority w:val="99"/>
    <w:rsid w:val="00467B3A"/>
    <w:rPr>
      <w:rFonts w:ascii="Times New Roman" w:eastAsia="Times New Roman"/>
      <w:i/>
      <w:sz w:val="28"/>
      <w:u w:val="single"/>
    </w:rPr>
  </w:style>
  <w:style w:type="paragraph" w:customStyle="1" w:styleId="13">
    <w:name w:val="Обычный (веб)1"/>
    <w:basedOn w:val="a"/>
    <w:uiPriority w:val="99"/>
    <w:rsid w:val="00467B3A"/>
    <w:pPr>
      <w:spacing w:before="100" w:after="100" w:line="240" w:lineRule="auto"/>
    </w:pPr>
    <w:rPr>
      <w:rFonts w:ascii="Times New Roman" w:hAnsi="Times New Roman"/>
      <w:sz w:val="24"/>
      <w:szCs w:val="20"/>
    </w:rPr>
  </w:style>
  <w:style w:type="character" w:styleId="af8">
    <w:name w:val="footnote reference"/>
    <w:uiPriority w:val="99"/>
    <w:semiHidden/>
    <w:rsid w:val="00467B3A"/>
    <w:rPr>
      <w:vertAlign w:val="superscript"/>
    </w:rPr>
  </w:style>
  <w:style w:type="paragraph" w:customStyle="1" w:styleId="ParaAttribute38">
    <w:name w:val="ParaAttribute38"/>
    <w:rsid w:val="00467B3A"/>
    <w:pPr>
      <w:spacing w:after="0" w:line="240" w:lineRule="auto"/>
      <w:ind w:right="-1"/>
      <w:jc w:val="both"/>
    </w:pPr>
    <w:rPr>
      <w:rFonts w:eastAsia="№Е" w:cs="Times New Roman"/>
      <w:sz w:val="20"/>
      <w:szCs w:val="20"/>
      <w:lang w:eastAsia="ru-RU"/>
    </w:rPr>
  </w:style>
  <w:style w:type="character" w:customStyle="1" w:styleId="CharAttribute502">
    <w:name w:val="CharAttribute502"/>
    <w:rsid w:val="00467B3A"/>
    <w:rPr>
      <w:rFonts w:ascii="Times New Roman" w:eastAsia="Times New Roman"/>
      <w:i/>
      <w:sz w:val="28"/>
    </w:rPr>
  </w:style>
  <w:style w:type="character" w:customStyle="1" w:styleId="CharAttribute511">
    <w:name w:val="CharAttribute511"/>
    <w:uiPriority w:val="99"/>
    <w:rsid w:val="00467B3A"/>
    <w:rPr>
      <w:rFonts w:ascii="Times New Roman" w:eastAsia="Times New Roman"/>
      <w:sz w:val="28"/>
    </w:rPr>
  </w:style>
  <w:style w:type="character" w:customStyle="1" w:styleId="CharAttribute512">
    <w:name w:val="CharAttribute512"/>
    <w:rsid w:val="00467B3A"/>
    <w:rPr>
      <w:rFonts w:ascii="Times New Roman" w:eastAsia="Times New Roman"/>
      <w:sz w:val="28"/>
    </w:rPr>
  </w:style>
  <w:style w:type="character" w:customStyle="1" w:styleId="CharAttribute504">
    <w:name w:val="CharAttribute504"/>
    <w:rsid w:val="00467B3A"/>
    <w:rPr>
      <w:rFonts w:ascii="Times New Roman" w:eastAsia="Times New Roman"/>
      <w:sz w:val="28"/>
    </w:rPr>
  </w:style>
  <w:style w:type="character" w:customStyle="1" w:styleId="CharAttribute526">
    <w:name w:val="CharAttribute526"/>
    <w:rsid w:val="00467B3A"/>
    <w:rPr>
      <w:rFonts w:ascii="Times New Roman" w:eastAsia="Times New Roman"/>
      <w:sz w:val="28"/>
    </w:rPr>
  </w:style>
  <w:style w:type="character" w:customStyle="1" w:styleId="af9">
    <w:name w:val="Текст выноски Знак"/>
    <w:basedOn w:val="a0"/>
    <w:link w:val="afa"/>
    <w:uiPriority w:val="99"/>
    <w:semiHidden/>
    <w:rsid w:val="00467B3A"/>
    <w:rPr>
      <w:rFonts w:ascii="Tahoma" w:eastAsia="Times New Roman" w:hAnsi="Tahoma" w:cs="Tahoma"/>
      <w:sz w:val="16"/>
      <w:szCs w:val="16"/>
      <w:lang w:eastAsia="ru-RU"/>
    </w:rPr>
  </w:style>
  <w:style w:type="paragraph" w:styleId="afa">
    <w:name w:val="Balloon Text"/>
    <w:basedOn w:val="a"/>
    <w:link w:val="af9"/>
    <w:uiPriority w:val="99"/>
    <w:semiHidden/>
    <w:unhideWhenUsed/>
    <w:rsid w:val="00467B3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467B3A"/>
    <w:rPr>
      <w:rFonts w:ascii="Tahoma" w:eastAsia="Times New Roman" w:hAnsi="Tahoma" w:cs="Tahoma"/>
      <w:sz w:val="16"/>
      <w:szCs w:val="16"/>
      <w:lang w:eastAsia="ru-RU"/>
    </w:rPr>
  </w:style>
  <w:style w:type="paragraph" w:customStyle="1" w:styleId="22">
    <w:name w:val="Основной текст 22"/>
    <w:basedOn w:val="a"/>
    <w:rsid w:val="00467B3A"/>
    <w:pPr>
      <w:suppressAutoHyphens/>
      <w:spacing w:after="120" w:line="480" w:lineRule="auto"/>
    </w:pPr>
    <w:rPr>
      <w:rFonts w:ascii="Times New Roman" w:hAnsi="Times New Roman"/>
      <w:sz w:val="24"/>
      <w:szCs w:val="24"/>
      <w:lang w:eastAsia="ar-SA"/>
    </w:rPr>
  </w:style>
  <w:style w:type="paragraph" w:customStyle="1" w:styleId="amrcssattr">
    <w:name w:val="a_mr_css_attr"/>
    <w:basedOn w:val="a"/>
    <w:rsid w:val="00467B3A"/>
    <w:pPr>
      <w:spacing w:before="100" w:beforeAutospacing="1" w:after="100" w:afterAutospacing="1" w:line="240" w:lineRule="auto"/>
    </w:pPr>
    <w:rPr>
      <w:rFonts w:ascii="Times New Roman" w:hAnsi="Times New Roman"/>
      <w:sz w:val="24"/>
      <w:szCs w:val="24"/>
    </w:rPr>
  </w:style>
  <w:style w:type="paragraph" w:customStyle="1" w:styleId="Osnova">
    <w:name w:val="Osnova"/>
    <w:basedOn w:val="a"/>
    <w:uiPriority w:val="99"/>
    <w:rsid w:val="00467B3A"/>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c3">
    <w:name w:val="c3"/>
    <w:basedOn w:val="a"/>
    <w:rsid w:val="00467B3A"/>
    <w:pPr>
      <w:spacing w:before="100" w:beforeAutospacing="1" w:after="100" w:afterAutospacing="1" w:line="240" w:lineRule="auto"/>
    </w:pPr>
    <w:rPr>
      <w:rFonts w:ascii="Times New Roman" w:hAnsi="Times New Roman"/>
      <w:sz w:val="24"/>
      <w:szCs w:val="24"/>
    </w:rPr>
  </w:style>
  <w:style w:type="character" w:customStyle="1" w:styleId="c4">
    <w:name w:val="c4"/>
    <w:rsid w:val="00467B3A"/>
  </w:style>
  <w:style w:type="paragraph" w:customStyle="1" w:styleId="dash041e0431044b0447043d044b0439">
    <w:name w:val="dash041e_0431_044b_0447_043d_044b_0439"/>
    <w:basedOn w:val="a"/>
    <w:rsid w:val="00467B3A"/>
    <w:pPr>
      <w:spacing w:after="0" w:line="240" w:lineRule="auto"/>
    </w:pPr>
    <w:rPr>
      <w:sz w:val="24"/>
      <w:szCs w:val="24"/>
    </w:rPr>
  </w:style>
  <w:style w:type="paragraph" w:customStyle="1" w:styleId="afb">
    <w:name w:val="Перечень"/>
    <w:basedOn w:val="a"/>
    <w:next w:val="a"/>
    <w:link w:val="afc"/>
    <w:qFormat/>
    <w:rsid w:val="00467B3A"/>
    <w:pPr>
      <w:suppressAutoHyphens/>
      <w:spacing w:after="0" w:line="360" w:lineRule="auto"/>
      <w:ind w:firstLine="284"/>
      <w:jc w:val="both"/>
    </w:pPr>
    <w:rPr>
      <w:rFonts w:ascii="Times New Roman" w:eastAsia="Calibri" w:hAnsi="Times New Roman"/>
      <w:sz w:val="28"/>
      <w:szCs w:val="20"/>
      <w:u w:color="000000"/>
      <w:bdr w:val="nil"/>
    </w:rPr>
  </w:style>
  <w:style w:type="character" w:customStyle="1" w:styleId="afc">
    <w:name w:val="Перечень Знак"/>
    <w:link w:val="afb"/>
    <w:rsid w:val="00467B3A"/>
    <w:rPr>
      <w:rFonts w:eastAsia="Calibri" w:cs="Times New Roman"/>
      <w:sz w:val="28"/>
      <w:szCs w:val="20"/>
      <w:u w:color="000000"/>
      <w:bdr w:val="nil"/>
      <w:lang w:eastAsia="ru-RU"/>
    </w:rPr>
  </w:style>
  <w:style w:type="character" w:styleId="afd">
    <w:name w:val="Emphasis"/>
    <w:qFormat/>
    <w:rsid w:val="00467B3A"/>
    <w:rPr>
      <w:i/>
      <w:iCs/>
    </w:rPr>
  </w:style>
  <w:style w:type="paragraph" w:customStyle="1" w:styleId="New">
    <w:name w:val="Обычный New"/>
    <w:basedOn w:val="a"/>
    <w:link w:val="New0"/>
    <w:autoRedefine/>
    <w:qFormat/>
    <w:rsid w:val="00467B3A"/>
    <w:pPr>
      <w:tabs>
        <w:tab w:val="left" w:pos="567"/>
        <w:tab w:val="left" w:pos="709"/>
      </w:tabs>
      <w:autoSpaceDE w:val="0"/>
      <w:autoSpaceDN w:val="0"/>
      <w:adjustRightInd w:val="0"/>
      <w:spacing w:after="0"/>
    </w:pPr>
    <w:rPr>
      <w:rFonts w:ascii="Times New Roman" w:eastAsia="SimSun" w:hAnsi="Times New Roman"/>
      <w:bCs/>
      <w:color w:val="000000"/>
      <w:sz w:val="28"/>
      <w:szCs w:val="28"/>
      <w:lang w:eastAsia="en-US"/>
    </w:rPr>
  </w:style>
  <w:style w:type="character" w:customStyle="1" w:styleId="New0">
    <w:name w:val="Обычный New Знак"/>
    <w:link w:val="New"/>
    <w:rsid w:val="00467B3A"/>
    <w:rPr>
      <w:rFonts w:eastAsia="SimSun" w:cs="Times New Roman"/>
      <w:bCs/>
      <w:color w:val="000000"/>
      <w:sz w:val="28"/>
      <w:szCs w:val="28"/>
    </w:rPr>
  </w:style>
  <w:style w:type="character" w:customStyle="1" w:styleId="visited">
    <w:name w:val="visited"/>
    <w:basedOn w:val="a0"/>
    <w:rsid w:val="00467B3A"/>
  </w:style>
  <w:style w:type="paragraph" w:customStyle="1" w:styleId="visited1">
    <w:name w:val="visited1"/>
    <w:basedOn w:val="a"/>
    <w:rsid w:val="00467B3A"/>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_"/>
    <w:rsid w:val="00467B3A"/>
    <w:rPr>
      <w:sz w:val="25"/>
      <w:shd w:val="clear" w:color="auto" w:fill="FFFFFF"/>
    </w:rPr>
  </w:style>
  <w:style w:type="paragraph" w:customStyle="1" w:styleId="210">
    <w:name w:val="Основной текст (2)1"/>
    <w:basedOn w:val="a"/>
    <w:rsid w:val="00467B3A"/>
    <w:pPr>
      <w:shd w:val="clear" w:color="auto" w:fill="FFFFFF"/>
      <w:suppressAutoHyphens/>
      <w:spacing w:after="0" w:line="240" w:lineRule="atLeast"/>
    </w:pPr>
    <w:rPr>
      <w:rFonts w:ascii="Times New Roman" w:eastAsia="Calibri" w:hAnsi="Times New Roman"/>
      <w:sz w:val="25"/>
      <w:szCs w:val="25"/>
      <w:shd w:val="clear" w:color="auto" w:fill="FFFFFF"/>
    </w:rPr>
  </w:style>
  <w:style w:type="character" w:customStyle="1" w:styleId="afe">
    <w:name w:val="Основной текст_"/>
    <w:rsid w:val="00467B3A"/>
    <w:rPr>
      <w:rFonts w:ascii="Times New Roman" w:hAnsi="Times New Roman" w:cs="Times New Roman"/>
      <w:spacing w:val="8"/>
      <w:sz w:val="20"/>
      <w:szCs w:val="20"/>
      <w:u w:val="none"/>
    </w:rPr>
  </w:style>
  <w:style w:type="character" w:customStyle="1" w:styleId="aff">
    <w:name w:val="Подпись к таблице_"/>
    <w:link w:val="aff0"/>
    <w:rsid w:val="00467B3A"/>
    <w:rPr>
      <w:b/>
      <w:bCs/>
      <w:spacing w:val="9"/>
      <w:shd w:val="clear" w:color="auto" w:fill="FFFFFF"/>
    </w:rPr>
  </w:style>
  <w:style w:type="paragraph" w:customStyle="1" w:styleId="aff0">
    <w:name w:val="Подпись к таблице"/>
    <w:basedOn w:val="a"/>
    <w:link w:val="aff"/>
    <w:rsid w:val="00467B3A"/>
    <w:pPr>
      <w:widowControl w:val="0"/>
      <w:shd w:val="clear" w:color="auto" w:fill="FFFFFF"/>
      <w:spacing w:after="0" w:line="240" w:lineRule="atLeast"/>
    </w:pPr>
    <w:rPr>
      <w:rFonts w:ascii="Times New Roman" w:eastAsiaTheme="minorHAnsi" w:hAnsi="Times New Roman" w:cstheme="minorBidi"/>
      <w:b/>
      <w:bCs/>
      <w:spacing w:val="9"/>
      <w:sz w:val="24"/>
      <w:lang w:eastAsia="en-US"/>
    </w:rPr>
  </w:style>
  <w:style w:type="character" w:customStyle="1" w:styleId="aff1">
    <w:name w:val="Основной текст + Полужирный"/>
    <w:aliases w:val="Интервал 0 pt14"/>
    <w:rsid w:val="00467B3A"/>
    <w:rPr>
      <w:rFonts w:ascii="Times New Roman" w:hAnsi="Times New Roman" w:cs="Times New Roman"/>
      <w:b/>
      <w:bCs/>
      <w:spacing w:val="9"/>
      <w:sz w:val="20"/>
      <w:szCs w:val="20"/>
      <w:u w:val="none"/>
    </w:rPr>
  </w:style>
  <w:style w:type="character" w:customStyle="1" w:styleId="9pt">
    <w:name w:val="Основной текст + 9 pt"/>
    <w:aliases w:val="Полужирный2,Интервал 0 pt11"/>
    <w:rsid w:val="00467B3A"/>
    <w:rPr>
      <w:rFonts w:ascii="Times New Roman" w:hAnsi="Times New Roman" w:cs="Times New Roman"/>
      <w:b/>
      <w:bCs/>
      <w:spacing w:val="1"/>
      <w:sz w:val="18"/>
      <w:szCs w:val="18"/>
      <w:u w:val="none"/>
    </w:rPr>
  </w:style>
  <w:style w:type="character" w:customStyle="1" w:styleId="aff2">
    <w:name w:val="Подпись к таблице + Не полужирный"/>
    <w:aliases w:val="Интервал 0 pt9"/>
    <w:rsid w:val="00467B3A"/>
    <w:rPr>
      <w:b/>
      <w:bCs/>
      <w:spacing w:val="8"/>
      <w:lang w:bidi="ar-SA"/>
    </w:rPr>
  </w:style>
  <w:style w:type="character" w:customStyle="1" w:styleId="12pt">
    <w:name w:val="Основной текст + 12 pt"/>
    <w:aliases w:val="Полужирный1"/>
    <w:rsid w:val="00467B3A"/>
    <w:rPr>
      <w:rFonts w:ascii="Times New Roman" w:hAnsi="Times New Roman" w:cs="Times New Roman"/>
      <w:b/>
      <w:bCs/>
      <w:spacing w:val="8"/>
      <w:sz w:val="24"/>
      <w:szCs w:val="24"/>
      <w:u w:val="none"/>
    </w:rPr>
  </w:style>
  <w:style w:type="character" w:customStyle="1" w:styleId="LucidaSansUnicode1">
    <w:name w:val="Основной текст + Lucida Sans Unicode1"/>
    <w:aliases w:val="4,5 pt4,Интервал 0 pt8"/>
    <w:rsid w:val="00467B3A"/>
    <w:rPr>
      <w:rFonts w:ascii="Lucida Sans Unicode" w:hAnsi="Lucida Sans Unicode" w:cs="Lucida Sans Unicode"/>
      <w:spacing w:val="0"/>
      <w:sz w:val="9"/>
      <w:szCs w:val="9"/>
      <w:u w:val="none"/>
    </w:rPr>
  </w:style>
  <w:style w:type="character" w:customStyle="1" w:styleId="aff3">
    <w:name w:val="Колонтитул_"/>
    <w:link w:val="aff4"/>
    <w:rsid w:val="00467B3A"/>
    <w:rPr>
      <w:b/>
      <w:bCs/>
      <w:spacing w:val="8"/>
      <w:shd w:val="clear" w:color="auto" w:fill="FFFFFF"/>
    </w:rPr>
  </w:style>
  <w:style w:type="paragraph" w:customStyle="1" w:styleId="aff4">
    <w:name w:val="Колонтитул"/>
    <w:basedOn w:val="a"/>
    <w:link w:val="aff3"/>
    <w:rsid w:val="00467B3A"/>
    <w:pPr>
      <w:widowControl w:val="0"/>
      <w:shd w:val="clear" w:color="auto" w:fill="FFFFFF"/>
      <w:spacing w:after="0" w:line="240" w:lineRule="atLeast"/>
    </w:pPr>
    <w:rPr>
      <w:rFonts w:ascii="Times New Roman" w:eastAsiaTheme="minorHAnsi" w:hAnsi="Times New Roman" w:cstheme="minorBidi"/>
      <w:b/>
      <w:bCs/>
      <w:spacing w:val="8"/>
      <w:sz w:val="24"/>
      <w:lang w:eastAsia="en-US"/>
    </w:rPr>
  </w:style>
  <w:style w:type="character" w:customStyle="1" w:styleId="Heading3">
    <w:name w:val="Heading #3_"/>
    <w:basedOn w:val="a0"/>
    <w:link w:val="Heading30"/>
    <w:rsid w:val="009A3ACF"/>
    <w:rPr>
      <w:rFonts w:eastAsia="Times New Roman" w:cs="Times New Roman"/>
      <w:sz w:val="27"/>
      <w:szCs w:val="27"/>
      <w:shd w:val="clear" w:color="auto" w:fill="FFFFFF"/>
    </w:rPr>
  </w:style>
  <w:style w:type="paragraph" w:customStyle="1" w:styleId="Heading30">
    <w:name w:val="Heading #3"/>
    <w:basedOn w:val="a"/>
    <w:link w:val="Heading3"/>
    <w:rsid w:val="009A3ACF"/>
    <w:pPr>
      <w:shd w:val="clear" w:color="auto" w:fill="FFFFFF"/>
      <w:spacing w:after="720" w:line="0" w:lineRule="atLeast"/>
      <w:outlineLvl w:val="2"/>
    </w:pPr>
    <w:rPr>
      <w:rFonts w:ascii="Times New Roman" w:hAnsi="Times New Roman"/>
      <w:sz w:val="27"/>
      <w:szCs w:val="27"/>
      <w:lang w:eastAsia="en-US"/>
    </w:rPr>
  </w:style>
  <w:style w:type="character" w:customStyle="1" w:styleId="Headerorfooter">
    <w:name w:val="Header or footer_"/>
    <w:basedOn w:val="a0"/>
    <w:link w:val="Headerorfooter0"/>
    <w:rsid w:val="002D0A6C"/>
    <w:rPr>
      <w:rFonts w:eastAsia="Times New Roman" w:cs="Times New Roman"/>
      <w:sz w:val="20"/>
      <w:szCs w:val="20"/>
      <w:shd w:val="clear" w:color="auto" w:fill="FFFFFF"/>
    </w:rPr>
  </w:style>
  <w:style w:type="character" w:customStyle="1" w:styleId="HeaderorfooterCenturyGothic75pt">
    <w:name w:val="Header or footer + Century Gothic;7;5 pt"/>
    <w:basedOn w:val="Headerorfooter"/>
    <w:rsid w:val="002D0A6C"/>
    <w:rPr>
      <w:rFonts w:ascii="Century Gothic" w:eastAsia="Century Gothic" w:hAnsi="Century Gothic" w:cs="Century Gothic"/>
      <w:spacing w:val="0"/>
      <w:sz w:val="15"/>
      <w:szCs w:val="15"/>
      <w:shd w:val="clear" w:color="auto" w:fill="FFFFFF"/>
    </w:rPr>
  </w:style>
  <w:style w:type="paragraph" w:customStyle="1" w:styleId="Headerorfooter0">
    <w:name w:val="Header or footer"/>
    <w:basedOn w:val="a"/>
    <w:link w:val="Headerorfooter"/>
    <w:rsid w:val="002D0A6C"/>
    <w:pPr>
      <w:shd w:val="clear" w:color="auto" w:fill="FFFFFF"/>
      <w:spacing w:after="0" w:line="240" w:lineRule="auto"/>
    </w:pPr>
    <w:rPr>
      <w:rFonts w:ascii="Times New Roman" w:hAnsi="Times New Roman"/>
      <w:sz w:val="20"/>
      <w:szCs w:val="20"/>
      <w:lang w:eastAsia="en-US"/>
    </w:rPr>
  </w:style>
  <w:style w:type="numbering" w:customStyle="1" w:styleId="15">
    <w:name w:val="Нет списка1"/>
    <w:next w:val="a2"/>
    <w:uiPriority w:val="99"/>
    <w:semiHidden/>
    <w:unhideWhenUsed/>
    <w:rsid w:val="007B3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198271">
      <w:bodyDiv w:val="1"/>
      <w:marLeft w:val="0"/>
      <w:marRight w:val="0"/>
      <w:marTop w:val="0"/>
      <w:marBottom w:val="0"/>
      <w:divBdr>
        <w:top w:val="none" w:sz="0" w:space="0" w:color="auto"/>
        <w:left w:val="none" w:sz="0" w:space="0" w:color="auto"/>
        <w:bottom w:val="none" w:sz="0" w:space="0" w:color="auto"/>
        <w:right w:val="none" w:sz="0" w:space="0" w:color="auto"/>
      </w:divBdr>
    </w:div>
    <w:div w:id="8382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2B3D-A863-480B-A4FC-1BBC7F02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14</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8</cp:revision>
  <dcterms:created xsi:type="dcterms:W3CDTF">2021-06-11T06:25:00Z</dcterms:created>
  <dcterms:modified xsi:type="dcterms:W3CDTF">2021-10-15T05:38:00Z</dcterms:modified>
</cp:coreProperties>
</file>